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206" w:rsidRPr="00F61402" w:rsidRDefault="0024216A" w:rsidP="009140EC">
      <w:pPr>
        <w:pStyle w:val="LocalPrescriptionTitle"/>
        <w:spacing w:before="120"/>
        <w:jc w:val="center"/>
        <w:rPr>
          <w:lang w:val="it-IT"/>
        </w:rPr>
      </w:pPr>
      <w:bookmarkStart w:id="0" w:name="_Toc329871397"/>
      <w:bookmarkStart w:id="1" w:name="_Toc329871702"/>
      <w:bookmarkStart w:id="2" w:name="_Toc330327270"/>
      <w:bookmarkStart w:id="3" w:name="_Toc330328777"/>
      <w:bookmarkStart w:id="4" w:name="_Toc330329184"/>
      <w:bookmarkStart w:id="5" w:name="_Toc330329332"/>
      <w:bookmarkStart w:id="6" w:name="_Toc330329613"/>
      <w:bookmarkStart w:id="7" w:name="_Toc330329783"/>
      <w:bookmarkStart w:id="8" w:name="_Toc330332694"/>
      <w:bookmarkStart w:id="9" w:name="_Toc330420616"/>
      <w:bookmarkStart w:id="10" w:name="_Toc349831580"/>
      <w:r>
        <w:rPr>
          <w:lang w:val="it-IT"/>
        </w:rPr>
        <w:t xml:space="preserve">INDEX </w:t>
      </w:r>
      <w:r w:rsidR="007C65EC">
        <w:rPr>
          <w:lang w:val="it-IT"/>
        </w:rPr>
        <w:t>–</w:t>
      </w:r>
      <w:r>
        <w:rPr>
          <w:lang w:val="it-IT"/>
        </w:rPr>
        <w:t xml:space="preserve"> </w:t>
      </w:r>
      <w:r w:rsidR="007C65EC">
        <w:rPr>
          <w:lang w:val="it-IT"/>
        </w:rPr>
        <w:t xml:space="preserve">LOCAL SECTION </w:t>
      </w:r>
      <w:r w:rsidR="00A22206" w:rsidRPr="00F61402">
        <w:rPr>
          <w:lang w:val="it-IT"/>
        </w:rPr>
        <w:t>L</w:t>
      </w:r>
      <w:r w:rsidR="00A07AA9">
        <w:rPr>
          <w:lang w:val="it-IT"/>
        </w:rPr>
        <w:t>ATAM</w:t>
      </w:r>
      <w:bookmarkEnd w:id="0"/>
      <w:bookmarkEnd w:id="1"/>
      <w:bookmarkEnd w:id="2"/>
      <w:bookmarkEnd w:id="3"/>
      <w:bookmarkEnd w:id="4"/>
      <w:bookmarkEnd w:id="5"/>
      <w:bookmarkEnd w:id="6"/>
      <w:bookmarkEnd w:id="7"/>
      <w:bookmarkEnd w:id="8"/>
      <w:bookmarkEnd w:id="9"/>
      <w:bookmarkEnd w:id="10"/>
    </w:p>
    <w:p w:rsidR="00D14CDA" w:rsidRPr="00933151" w:rsidRDefault="002E04FE" w:rsidP="00933151">
      <w:pPr>
        <w:pStyle w:val="Sommario1"/>
        <w:rPr>
          <w:rFonts w:asciiTheme="minorHAnsi" w:hAnsiTheme="minorHAnsi" w:cstheme="minorBidi"/>
          <w:lang w:val="es-ES" w:eastAsia="es-ES" w:bidi="ar-SA"/>
        </w:rPr>
      </w:pPr>
      <w:r w:rsidRPr="002E04FE">
        <w:rPr>
          <w:smallCaps/>
          <w:sz w:val="24"/>
          <w:szCs w:val="24"/>
        </w:rPr>
        <w:fldChar w:fldCharType="begin"/>
      </w:r>
      <w:r w:rsidR="00107D7D">
        <w:rPr>
          <w:smallCaps/>
        </w:rPr>
        <w:instrText xml:space="preserve"> TOC \b "Enel" \h \z </w:instrText>
      </w:r>
      <w:r w:rsidRPr="002E04FE">
        <w:rPr>
          <w:smallCaps/>
          <w:sz w:val="24"/>
          <w:szCs w:val="24"/>
        </w:rPr>
        <w:fldChar w:fldCharType="separate"/>
      </w:r>
      <w:hyperlink w:anchor="_Toc374989605" w:history="1">
        <w:r w:rsidR="00D14CDA" w:rsidRPr="00933151">
          <w:rPr>
            <w:rStyle w:val="Collegamentoipertestuale"/>
          </w:rPr>
          <w:t>1</w:t>
        </w:r>
        <w:r w:rsidR="00D14CDA" w:rsidRPr="00933151">
          <w:rPr>
            <w:rFonts w:asciiTheme="minorHAnsi" w:hAnsiTheme="minorHAnsi" w:cstheme="minorBidi"/>
            <w:lang w:val="es-ES" w:eastAsia="es-ES" w:bidi="ar-SA"/>
          </w:rPr>
          <w:tab/>
        </w:r>
        <w:r w:rsidR="00D14CDA" w:rsidRPr="00933151">
          <w:rPr>
            <w:rStyle w:val="Collegamentoipertestuale"/>
          </w:rPr>
          <w:t>SCOPE</w:t>
        </w:r>
        <w:r w:rsidR="00D14CDA" w:rsidRPr="00933151">
          <w:rPr>
            <w:webHidden/>
          </w:rPr>
          <w:tab/>
        </w:r>
        <w:r w:rsidRPr="00933151">
          <w:rPr>
            <w:webHidden/>
          </w:rPr>
          <w:fldChar w:fldCharType="begin"/>
        </w:r>
        <w:r w:rsidR="00D14CDA" w:rsidRPr="00933151">
          <w:rPr>
            <w:webHidden/>
          </w:rPr>
          <w:instrText xml:space="preserve"> PAGEREF _Toc374989605 \h </w:instrText>
        </w:r>
        <w:r w:rsidRPr="00933151">
          <w:rPr>
            <w:webHidden/>
          </w:rPr>
        </w:r>
        <w:r w:rsidRPr="00933151">
          <w:rPr>
            <w:webHidden/>
          </w:rPr>
          <w:fldChar w:fldCharType="separate"/>
        </w:r>
        <w:r w:rsidR="008E4AC7">
          <w:rPr>
            <w:webHidden/>
          </w:rPr>
          <w:t>49</w:t>
        </w:r>
        <w:r w:rsidRPr="00933151">
          <w:rPr>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06" w:history="1">
        <w:r w:rsidR="00D14CDA" w:rsidRPr="00705026">
          <w:rPr>
            <w:rStyle w:val="Collegamentoipertestuale"/>
          </w:rPr>
          <w:t>2</w:t>
        </w:r>
        <w:r w:rsidR="00D14CDA">
          <w:rPr>
            <w:rFonts w:asciiTheme="minorHAnsi" w:hAnsiTheme="minorHAnsi" w:cstheme="minorBidi"/>
            <w:sz w:val="22"/>
            <w:szCs w:val="22"/>
            <w:lang w:val="es-ES" w:eastAsia="es-ES" w:bidi="ar-SA"/>
          </w:rPr>
          <w:tab/>
        </w:r>
        <w:r w:rsidR="00D14CDA" w:rsidRPr="00705026">
          <w:rPr>
            <w:rStyle w:val="Collegamentoipertestuale"/>
          </w:rPr>
          <w:t>LIST OF COMPONENTS</w:t>
        </w:r>
        <w:r w:rsidR="00D14CDA">
          <w:rPr>
            <w:webHidden/>
          </w:rPr>
          <w:tab/>
        </w:r>
        <w:r>
          <w:rPr>
            <w:webHidden/>
          </w:rPr>
          <w:fldChar w:fldCharType="begin"/>
        </w:r>
        <w:r w:rsidR="00D14CDA">
          <w:rPr>
            <w:webHidden/>
          </w:rPr>
          <w:instrText xml:space="preserve"> PAGEREF _Toc374989606 \h </w:instrText>
        </w:r>
        <w:r>
          <w:rPr>
            <w:webHidden/>
          </w:rPr>
        </w:r>
        <w:r>
          <w:rPr>
            <w:webHidden/>
          </w:rPr>
          <w:fldChar w:fldCharType="separate"/>
        </w:r>
        <w:r w:rsidR="008E4AC7">
          <w:rPr>
            <w:webHidden/>
          </w:rPr>
          <w:t>49</w:t>
        </w:r>
        <w:r>
          <w:rPr>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07" w:history="1">
        <w:r w:rsidR="00D14CDA" w:rsidRPr="00705026">
          <w:rPr>
            <w:rStyle w:val="Collegamentoipertestuale"/>
          </w:rPr>
          <w:t>3</w:t>
        </w:r>
        <w:r w:rsidR="00D14CDA">
          <w:rPr>
            <w:rFonts w:asciiTheme="minorHAnsi" w:hAnsiTheme="minorHAnsi" w:cstheme="minorBidi"/>
            <w:sz w:val="22"/>
            <w:szCs w:val="22"/>
            <w:lang w:val="es-ES" w:eastAsia="es-ES" w:bidi="ar-SA"/>
          </w:rPr>
          <w:tab/>
        </w:r>
        <w:r w:rsidR="00D14CDA" w:rsidRPr="00705026">
          <w:rPr>
            <w:rStyle w:val="Collegamentoipertestuale"/>
          </w:rPr>
          <w:t>REFERENCE LAWS AND STANDARDS</w:t>
        </w:r>
        <w:r w:rsidR="00D14CDA">
          <w:rPr>
            <w:webHidden/>
          </w:rPr>
          <w:tab/>
        </w:r>
        <w:r>
          <w:rPr>
            <w:webHidden/>
          </w:rPr>
          <w:fldChar w:fldCharType="begin"/>
        </w:r>
        <w:r w:rsidR="00D14CDA">
          <w:rPr>
            <w:webHidden/>
          </w:rPr>
          <w:instrText xml:space="preserve"> PAGEREF _Toc374989607 \h </w:instrText>
        </w:r>
        <w:r>
          <w:rPr>
            <w:webHidden/>
          </w:rPr>
        </w:r>
        <w:r>
          <w:rPr>
            <w:webHidden/>
          </w:rPr>
          <w:fldChar w:fldCharType="separate"/>
        </w:r>
        <w:r w:rsidR="008E4AC7">
          <w:rPr>
            <w:webHidden/>
          </w:rPr>
          <w:t>49</w:t>
        </w:r>
        <w:r>
          <w:rPr>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08" w:history="1">
        <w:r w:rsidR="00D14CDA" w:rsidRPr="00705026">
          <w:rPr>
            <w:rStyle w:val="Collegamentoipertestuale"/>
            <w:noProof/>
          </w:rPr>
          <w:t>3.1</w:t>
        </w:r>
        <w:r w:rsidR="00D14CDA">
          <w:rPr>
            <w:rFonts w:cstheme="minorBidi"/>
            <w:b w:val="0"/>
            <w:bCs w:val="0"/>
            <w:noProof/>
            <w:sz w:val="22"/>
            <w:szCs w:val="22"/>
            <w:lang w:val="es-ES" w:eastAsia="es-ES" w:bidi="ar-SA"/>
          </w:rPr>
          <w:tab/>
        </w:r>
        <w:r w:rsidR="00D14CDA" w:rsidRPr="00705026">
          <w:rPr>
            <w:rStyle w:val="Collegamentoipertestuale"/>
            <w:noProof/>
          </w:rPr>
          <w:t>LAWS</w:t>
        </w:r>
        <w:r w:rsidR="00D14CDA">
          <w:rPr>
            <w:noProof/>
            <w:webHidden/>
          </w:rPr>
          <w:tab/>
        </w:r>
        <w:r>
          <w:rPr>
            <w:noProof/>
            <w:webHidden/>
          </w:rPr>
          <w:fldChar w:fldCharType="begin"/>
        </w:r>
        <w:r w:rsidR="00D14CDA">
          <w:rPr>
            <w:noProof/>
            <w:webHidden/>
          </w:rPr>
          <w:instrText xml:space="preserve"> PAGEREF _Toc374989608 \h </w:instrText>
        </w:r>
        <w:r>
          <w:rPr>
            <w:noProof/>
            <w:webHidden/>
          </w:rPr>
        </w:r>
        <w:r>
          <w:rPr>
            <w:noProof/>
            <w:webHidden/>
          </w:rPr>
          <w:fldChar w:fldCharType="separate"/>
        </w:r>
        <w:r w:rsidR="008E4AC7">
          <w:rPr>
            <w:noProof/>
            <w:webHidden/>
          </w:rPr>
          <w:t>49</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09" w:history="1">
        <w:r w:rsidR="00D14CDA" w:rsidRPr="00705026">
          <w:rPr>
            <w:rStyle w:val="Collegamentoipertestuale"/>
            <w:noProof/>
          </w:rPr>
          <w:t>3.2</w:t>
        </w:r>
        <w:r w:rsidR="00D14CDA">
          <w:rPr>
            <w:rFonts w:cstheme="minorBidi"/>
            <w:b w:val="0"/>
            <w:bCs w:val="0"/>
            <w:noProof/>
            <w:sz w:val="22"/>
            <w:szCs w:val="22"/>
            <w:lang w:val="es-ES" w:eastAsia="es-ES" w:bidi="ar-SA"/>
          </w:rPr>
          <w:tab/>
        </w:r>
        <w:r w:rsidR="00D14CDA" w:rsidRPr="00705026">
          <w:rPr>
            <w:rStyle w:val="Collegamentoipertestuale"/>
            <w:noProof/>
          </w:rPr>
          <w:t>INTERNATIONAL STANDARDS</w:t>
        </w:r>
        <w:r w:rsidR="00D14CDA">
          <w:rPr>
            <w:noProof/>
            <w:webHidden/>
          </w:rPr>
          <w:tab/>
        </w:r>
        <w:r>
          <w:rPr>
            <w:noProof/>
            <w:webHidden/>
          </w:rPr>
          <w:fldChar w:fldCharType="begin"/>
        </w:r>
        <w:r w:rsidR="00D14CDA">
          <w:rPr>
            <w:noProof/>
            <w:webHidden/>
          </w:rPr>
          <w:instrText xml:space="preserve"> PAGEREF _Toc374989609 \h </w:instrText>
        </w:r>
        <w:r>
          <w:rPr>
            <w:noProof/>
            <w:webHidden/>
          </w:rPr>
        </w:r>
        <w:r>
          <w:rPr>
            <w:noProof/>
            <w:webHidden/>
          </w:rPr>
          <w:fldChar w:fldCharType="separate"/>
        </w:r>
        <w:r w:rsidR="008E4AC7">
          <w:rPr>
            <w:noProof/>
            <w:webHidden/>
          </w:rPr>
          <w:t>49</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10" w:history="1">
        <w:r w:rsidR="00D14CDA" w:rsidRPr="00705026">
          <w:rPr>
            <w:rStyle w:val="Collegamentoipertestuale"/>
            <w:noProof/>
          </w:rPr>
          <w:t>3.3</w:t>
        </w:r>
        <w:r w:rsidR="00D14CDA">
          <w:rPr>
            <w:rFonts w:cstheme="minorBidi"/>
            <w:b w:val="0"/>
            <w:bCs w:val="0"/>
            <w:noProof/>
            <w:sz w:val="22"/>
            <w:szCs w:val="22"/>
            <w:lang w:val="es-ES" w:eastAsia="es-ES" w:bidi="ar-SA"/>
          </w:rPr>
          <w:tab/>
        </w:r>
        <w:r w:rsidR="00D14CDA" w:rsidRPr="00705026">
          <w:rPr>
            <w:rStyle w:val="Collegamentoipertestuale"/>
            <w:noProof/>
          </w:rPr>
          <w:t>LOCAL STANDARDS</w:t>
        </w:r>
        <w:r w:rsidR="00D14CDA">
          <w:rPr>
            <w:noProof/>
            <w:webHidden/>
          </w:rPr>
          <w:tab/>
        </w:r>
        <w:r>
          <w:rPr>
            <w:noProof/>
            <w:webHidden/>
          </w:rPr>
          <w:fldChar w:fldCharType="begin"/>
        </w:r>
        <w:r w:rsidR="00D14CDA">
          <w:rPr>
            <w:noProof/>
            <w:webHidden/>
          </w:rPr>
          <w:instrText xml:space="preserve"> PAGEREF _Toc374989610 \h </w:instrText>
        </w:r>
        <w:r>
          <w:rPr>
            <w:noProof/>
            <w:webHidden/>
          </w:rPr>
        </w:r>
        <w:r>
          <w:rPr>
            <w:noProof/>
            <w:webHidden/>
          </w:rPr>
          <w:fldChar w:fldCharType="separate"/>
        </w:r>
        <w:r w:rsidR="008E4AC7">
          <w:rPr>
            <w:noProof/>
            <w:webHidden/>
          </w:rPr>
          <w:t>49</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11" w:history="1">
        <w:r w:rsidR="00D14CDA" w:rsidRPr="00705026">
          <w:rPr>
            <w:rStyle w:val="Collegamentoipertestuale"/>
            <w:noProof/>
            <w:lang w:val="es-ES"/>
          </w:rPr>
          <w:t>3.4</w:t>
        </w:r>
        <w:r w:rsidR="00D14CDA">
          <w:rPr>
            <w:rFonts w:cstheme="minorBidi"/>
            <w:b w:val="0"/>
            <w:bCs w:val="0"/>
            <w:noProof/>
            <w:sz w:val="22"/>
            <w:szCs w:val="22"/>
            <w:lang w:val="es-ES" w:eastAsia="es-ES" w:bidi="ar-SA"/>
          </w:rPr>
          <w:tab/>
        </w:r>
        <w:r w:rsidR="00D14CDA" w:rsidRPr="00705026">
          <w:rPr>
            <w:rStyle w:val="Collegamentoipertestuale"/>
            <w:noProof/>
            <w:lang w:val="es-ES"/>
          </w:rPr>
          <w:t>OTHER RELEVANT DOCUMENTS</w:t>
        </w:r>
        <w:r w:rsidR="00D14CDA">
          <w:rPr>
            <w:noProof/>
            <w:webHidden/>
          </w:rPr>
          <w:tab/>
        </w:r>
        <w:r>
          <w:rPr>
            <w:noProof/>
            <w:webHidden/>
          </w:rPr>
          <w:fldChar w:fldCharType="begin"/>
        </w:r>
        <w:r w:rsidR="00D14CDA">
          <w:rPr>
            <w:noProof/>
            <w:webHidden/>
          </w:rPr>
          <w:instrText xml:space="preserve"> PAGEREF _Toc374989611 \h </w:instrText>
        </w:r>
        <w:r>
          <w:rPr>
            <w:noProof/>
            <w:webHidden/>
          </w:rPr>
        </w:r>
        <w:r>
          <w:rPr>
            <w:noProof/>
            <w:webHidden/>
          </w:rPr>
          <w:fldChar w:fldCharType="separate"/>
        </w:r>
        <w:r w:rsidR="008E4AC7">
          <w:rPr>
            <w:noProof/>
            <w:webHidden/>
          </w:rPr>
          <w:t>49</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12" w:history="1">
        <w:r w:rsidR="00D14CDA" w:rsidRPr="00705026">
          <w:rPr>
            <w:rStyle w:val="Collegamentoipertestuale"/>
            <w:noProof/>
            <w:lang w:val="es-ES"/>
          </w:rPr>
          <w:t>3.5</w:t>
        </w:r>
        <w:r w:rsidR="00D14CDA">
          <w:rPr>
            <w:rFonts w:cstheme="minorBidi"/>
            <w:b w:val="0"/>
            <w:bCs w:val="0"/>
            <w:noProof/>
            <w:sz w:val="22"/>
            <w:szCs w:val="22"/>
            <w:lang w:val="es-ES" w:eastAsia="es-ES" w:bidi="ar-SA"/>
          </w:rPr>
          <w:tab/>
        </w:r>
        <w:r w:rsidR="00D14CDA" w:rsidRPr="00705026">
          <w:rPr>
            <w:rStyle w:val="Collegamentoipertestuale"/>
            <w:noProof/>
            <w:lang w:val="es-ES"/>
          </w:rPr>
          <w:t>REPLACED STANDARDS</w:t>
        </w:r>
        <w:r w:rsidR="00D14CDA">
          <w:rPr>
            <w:noProof/>
            <w:webHidden/>
          </w:rPr>
          <w:tab/>
        </w:r>
        <w:r>
          <w:rPr>
            <w:noProof/>
            <w:webHidden/>
          </w:rPr>
          <w:fldChar w:fldCharType="begin"/>
        </w:r>
        <w:r w:rsidR="00D14CDA">
          <w:rPr>
            <w:noProof/>
            <w:webHidden/>
          </w:rPr>
          <w:instrText xml:space="preserve"> PAGEREF _Toc374989612 \h </w:instrText>
        </w:r>
        <w:r>
          <w:rPr>
            <w:noProof/>
            <w:webHidden/>
          </w:rPr>
        </w:r>
        <w:r>
          <w:rPr>
            <w:noProof/>
            <w:webHidden/>
          </w:rPr>
          <w:fldChar w:fldCharType="separate"/>
        </w:r>
        <w:r w:rsidR="008E4AC7">
          <w:rPr>
            <w:noProof/>
            <w:webHidden/>
          </w:rPr>
          <w:t>49</w:t>
        </w:r>
        <w:r>
          <w:rPr>
            <w:noProof/>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13" w:history="1">
        <w:r w:rsidR="00D14CDA" w:rsidRPr="00705026">
          <w:rPr>
            <w:rStyle w:val="Collegamentoipertestuale"/>
          </w:rPr>
          <w:t>4</w:t>
        </w:r>
        <w:r w:rsidR="00D14CDA">
          <w:rPr>
            <w:rFonts w:asciiTheme="minorHAnsi" w:hAnsiTheme="minorHAnsi" w:cstheme="minorBidi"/>
            <w:sz w:val="22"/>
            <w:szCs w:val="22"/>
            <w:lang w:val="es-ES" w:eastAsia="es-ES" w:bidi="ar-SA"/>
          </w:rPr>
          <w:tab/>
        </w:r>
        <w:r w:rsidR="00D14CDA" w:rsidRPr="00705026">
          <w:rPr>
            <w:rStyle w:val="Collegamentoipertestuale"/>
          </w:rPr>
          <w:t>SERVICE CONDITIONS</w:t>
        </w:r>
        <w:r w:rsidR="00D14CDA">
          <w:rPr>
            <w:webHidden/>
          </w:rPr>
          <w:tab/>
        </w:r>
        <w:r>
          <w:rPr>
            <w:webHidden/>
          </w:rPr>
          <w:fldChar w:fldCharType="begin"/>
        </w:r>
        <w:r w:rsidR="00D14CDA">
          <w:rPr>
            <w:webHidden/>
          </w:rPr>
          <w:instrText xml:space="preserve"> PAGEREF _Toc374989613 \h </w:instrText>
        </w:r>
        <w:r>
          <w:rPr>
            <w:webHidden/>
          </w:rPr>
        </w:r>
        <w:r>
          <w:rPr>
            <w:webHidden/>
          </w:rPr>
          <w:fldChar w:fldCharType="separate"/>
        </w:r>
        <w:r w:rsidR="008E4AC7">
          <w:rPr>
            <w:webHidden/>
          </w:rPr>
          <w:t>50</w:t>
        </w:r>
        <w:r>
          <w:rPr>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14" w:history="1">
        <w:r w:rsidR="00D14CDA" w:rsidRPr="00705026">
          <w:rPr>
            <w:rStyle w:val="Collegamentoipertestuale"/>
          </w:rPr>
          <w:t>5</w:t>
        </w:r>
        <w:r w:rsidR="00D14CDA">
          <w:rPr>
            <w:rFonts w:asciiTheme="minorHAnsi" w:hAnsiTheme="minorHAnsi" w:cstheme="minorBidi"/>
            <w:sz w:val="22"/>
            <w:szCs w:val="22"/>
            <w:lang w:val="es-ES" w:eastAsia="es-ES" w:bidi="ar-SA"/>
          </w:rPr>
          <w:tab/>
        </w:r>
        <w:r w:rsidR="00D14CDA" w:rsidRPr="00705026">
          <w:rPr>
            <w:rStyle w:val="Collegamentoipertestuale"/>
          </w:rPr>
          <w:t>RATINGS</w:t>
        </w:r>
        <w:r w:rsidR="00D14CDA">
          <w:rPr>
            <w:webHidden/>
          </w:rPr>
          <w:tab/>
        </w:r>
        <w:r>
          <w:rPr>
            <w:webHidden/>
          </w:rPr>
          <w:fldChar w:fldCharType="begin"/>
        </w:r>
        <w:r w:rsidR="00D14CDA">
          <w:rPr>
            <w:webHidden/>
          </w:rPr>
          <w:instrText xml:space="preserve"> PAGEREF _Toc374989614 \h </w:instrText>
        </w:r>
        <w:r>
          <w:rPr>
            <w:webHidden/>
          </w:rPr>
        </w:r>
        <w:r>
          <w:rPr>
            <w:webHidden/>
          </w:rPr>
          <w:fldChar w:fldCharType="separate"/>
        </w:r>
        <w:r w:rsidR="008E4AC7">
          <w:rPr>
            <w:webHidden/>
          </w:rPr>
          <w:t>50</w:t>
        </w:r>
        <w:r>
          <w:rPr>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15" w:history="1">
        <w:r w:rsidR="00D14CDA" w:rsidRPr="00705026">
          <w:rPr>
            <w:rStyle w:val="Collegamentoipertestuale"/>
            <w:noProof/>
          </w:rPr>
          <w:t>5.1</w:t>
        </w:r>
        <w:r w:rsidR="00D14CDA">
          <w:rPr>
            <w:rFonts w:cstheme="minorBidi"/>
            <w:b w:val="0"/>
            <w:bCs w:val="0"/>
            <w:noProof/>
            <w:sz w:val="22"/>
            <w:szCs w:val="22"/>
            <w:lang w:val="es-ES" w:eastAsia="es-ES" w:bidi="ar-SA"/>
          </w:rPr>
          <w:tab/>
        </w:r>
        <w:r w:rsidR="00D14CDA" w:rsidRPr="00705026">
          <w:rPr>
            <w:rStyle w:val="Collegamentoipertestuale"/>
            <w:noProof/>
          </w:rPr>
          <w:t>TYPES OF TRANSFORMERS</w:t>
        </w:r>
        <w:r w:rsidR="00D14CDA">
          <w:rPr>
            <w:noProof/>
            <w:webHidden/>
          </w:rPr>
          <w:tab/>
        </w:r>
        <w:r>
          <w:rPr>
            <w:noProof/>
            <w:webHidden/>
          </w:rPr>
          <w:fldChar w:fldCharType="begin"/>
        </w:r>
        <w:r w:rsidR="00D14CDA">
          <w:rPr>
            <w:noProof/>
            <w:webHidden/>
          </w:rPr>
          <w:instrText xml:space="preserve"> PAGEREF _Toc374989615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16" w:history="1">
        <w:r w:rsidR="00D14CDA" w:rsidRPr="00705026">
          <w:rPr>
            <w:rStyle w:val="Collegamentoipertestuale"/>
            <w:noProof/>
          </w:rPr>
          <w:t>5.2</w:t>
        </w:r>
        <w:r w:rsidR="00D14CDA">
          <w:rPr>
            <w:rFonts w:cstheme="minorBidi"/>
            <w:b w:val="0"/>
            <w:bCs w:val="0"/>
            <w:noProof/>
            <w:sz w:val="22"/>
            <w:szCs w:val="22"/>
            <w:lang w:val="es-ES" w:eastAsia="es-ES" w:bidi="ar-SA"/>
          </w:rPr>
          <w:tab/>
        </w:r>
        <w:r w:rsidR="00D14CDA" w:rsidRPr="00705026">
          <w:rPr>
            <w:rStyle w:val="Collegamentoipertestuale"/>
            <w:noProof/>
          </w:rPr>
          <w:t>NUMBER OF WINDINGS</w:t>
        </w:r>
        <w:r w:rsidR="00D14CDA">
          <w:rPr>
            <w:noProof/>
            <w:webHidden/>
          </w:rPr>
          <w:tab/>
        </w:r>
        <w:r>
          <w:rPr>
            <w:noProof/>
            <w:webHidden/>
          </w:rPr>
          <w:fldChar w:fldCharType="begin"/>
        </w:r>
        <w:r w:rsidR="00D14CDA">
          <w:rPr>
            <w:noProof/>
            <w:webHidden/>
          </w:rPr>
          <w:instrText xml:space="preserve"> PAGEREF _Toc374989616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17" w:history="1">
        <w:r w:rsidR="00D14CDA" w:rsidRPr="00705026">
          <w:rPr>
            <w:rStyle w:val="Collegamentoipertestuale"/>
            <w:noProof/>
          </w:rPr>
          <w:t>5.3</w:t>
        </w:r>
        <w:r w:rsidR="00D14CDA">
          <w:rPr>
            <w:rFonts w:cstheme="minorBidi"/>
            <w:b w:val="0"/>
            <w:bCs w:val="0"/>
            <w:noProof/>
            <w:sz w:val="22"/>
            <w:szCs w:val="22"/>
            <w:lang w:val="es-ES" w:eastAsia="es-ES" w:bidi="ar-SA"/>
          </w:rPr>
          <w:tab/>
        </w:r>
        <w:r w:rsidR="00D14CDA" w:rsidRPr="00705026">
          <w:rPr>
            <w:rStyle w:val="Collegamentoipertestuale"/>
            <w:noProof/>
          </w:rPr>
          <w:t>NUMBER OF PHASES</w:t>
        </w:r>
        <w:r w:rsidR="00D14CDA">
          <w:rPr>
            <w:noProof/>
            <w:webHidden/>
          </w:rPr>
          <w:tab/>
        </w:r>
        <w:r>
          <w:rPr>
            <w:noProof/>
            <w:webHidden/>
          </w:rPr>
          <w:fldChar w:fldCharType="begin"/>
        </w:r>
        <w:r w:rsidR="00D14CDA">
          <w:rPr>
            <w:noProof/>
            <w:webHidden/>
          </w:rPr>
          <w:instrText xml:space="preserve"> PAGEREF _Toc374989617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18" w:history="1">
        <w:r w:rsidR="00D14CDA" w:rsidRPr="00705026">
          <w:rPr>
            <w:rStyle w:val="Collegamentoipertestuale"/>
            <w:noProof/>
          </w:rPr>
          <w:t>5.4</w:t>
        </w:r>
        <w:r w:rsidR="00D14CDA">
          <w:rPr>
            <w:rFonts w:cstheme="minorBidi"/>
            <w:b w:val="0"/>
            <w:bCs w:val="0"/>
            <w:noProof/>
            <w:sz w:val="22"/>
            <w:szCs w:val="22"/>
            <w:lang w:val="es-ES" w:eastAsia="es-ES" w:bidi="ar-SA"/>
          </w:rPr>
          <w:tab/>
        </w:r>
        <w:r w:rsidR="00D14CDA" w:rsidRPr="00705026">
          <w:rPr>
            <w:rStyle w:val="Collegamentoipertestuale"/>
            <w:noProof/>
          </w:rPr>
          <w:t>COOLING SYSTEM</w:t>
        </w:r>
        <w:r w:rsidR="00D14CDA">
          <w:rPr>
            <w:noProof/>
            <w:webHidden/>
          </w:rPr>
          <w:tab/>
        </w:r>
        <w:r>
          <w:rPr>
            <w:noProof/>
            <w:webHidden/>
          </w:rPr>
          <w:fldChar w:fldCharType="begin"/>
        </w:r>
        <w:r w:rsidR="00D14CDA">
          <w:rPr>
            <w:noProof/>
            <w:webHidden/>
          </w:rPr>
          <w:instrText xml:space="preserve"> PAGEREF _Toc374989618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19" w:history="1">
        <w:r w:rsidR="00D14CDA" w:rsidRPr="00705026">
          <w:rPr>
            <w:rStyle w:val="Collegamentoipertestuale"/>
            <w:noProof/>
          </w:rPr>
          <w:t>5.5</w:t>
        </w:r>
        <w:r w:rsidR="00D14CDA">
          <w:rPr>
            <w:rFonts w:cstheme="minorBidi"/>
            <w:b w:val="0"/>
            <w:bCs w:val="0"/>
            <w:noProof/>
            <w:sz w:val="22"/>
            <w:szCs w:val="22"/>
            <w:lang w:val="es-ES" w:eastAsia="es-ES" w:bidi="ar-SA"/>
          </w:rPr>
          <w:tab/>
        </w:r>
        <w:r w:rsidR="00D14CDA" w:rsidRPr="00705026">
          <w:rPr>
            <w:rStyle w:val="Collegamentoipertestuale"/>
            <w:noProof/>
          </w:rPr>
          <w:t>RATED POWER</w:t>
        </w:r>
        <w:r w:rsidR="00D14CDA">
          <w:rPr>
            <w:noProof/>
            <w:webHidden/>
          </w:rPr>
          <w:tab/>
        </w:r>
        <w:r>
          <w:rPr>
            <w:noProof/>
            <w:webHidden/>
          </w:rPr>
          <w:fldChar w:fldCharType="begin"/>
        </w:r>
        <w:r w:rsidR="00D14CDA">
          <w:rPr>
            <w:noProof/>
            <w:webHidden/>
          </w:rPr>
          <w:instrText xml:space="preserve"> PAGEREF _Toc374989619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0" w:history="1">
        <w:r w:rsidR="00D14CDA" w:rsidRPr="00705026">
          <w:rPr>
            <w:rStyle w:val="Collegamentoipertestuale"/>
            <w:noProof/>
          </w:rPr>
          <w:t>5.6</w:t>
        </w:r>
        <w:r w:rsidR="00D14CDA">
          <w:rPr>
            <w:rFonts w:cstheme="minorBidi"/>
            <w:b w:val="0"/>
            <w:bCs w:val="0"/>
            <w:noProof/>
            <w:sz w:val="22"/>
            <w:szCs w:val="22"/>
            <w:lang w:val="es-ES" w:eastAsia="es-ES" w:bidi="ar-SA"/>
          </w:rPr>
          <w:tab/>
        </w:r>
        <w:r w:rsidR="00D14CDA" w:rsidRPr="00705026">
          <w:rPr>
            <w:rStyle w:val="Collegamentoipertestuale"/>
            <w:noProof/>
          </w:rPr>
          <w:t>RATED VOLTAGE</w:t>
        </w:r>
        <w:r w:rsidR="00D14CDA">
          <w:rPr>
            <w:noProof/>
            <w:webHidden/>
          </w:rPr>
          <w:tab/>
        </w:r>
        <w:r>
          <w:rPr>
            <w:noProof/>
            <w:webHidden/>
          </w:rPr>
          <w:fldChar w:fldCharType="begin"/>
        </w:r>
        <w:r w:rsidR="00D14CDA">
          <w:rPr>
            <w:noProof/>
            <w:webHidden/>
          </w:rPr>
          <w:instrText xml:space="preserve"> PAGEREF _Toc374989620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1" w:history="1">
        <w:r w:rsidR="00D14CDA" w:rsidRPr="00705026">
          <w:rPr>
            <w:rStyle w:val="Collegamentoipertestuale"/>
            <w:noProof/>
          </w:rPr>
          <w:t>5.7</w:t>
        </w:r>
        <w:r w:rsidR="00D14CDA">
          <w:rPr>
            <w:rFonts w:cstheme="minorBidi"/>
            <w:b w:val="0"/>
            <w:bCs w:val="0"/>
            <w:noProof/>
            <w:sz w:val="22"/>
            <w:szCs w:val="22"/>
            <w:lang w:val="es-ES" w:eastAsia="es-ES" w:bidi="ar-SA"/>
          </w:rPr>
          <w:tab/>
        </w:r>
        <w:r w:rsidR="00D14CDA" w:rsidRPr="00705026">
          <w:rPr>
            <w:rStyle w:val="Collegamentoipertestuale"/>
            <w:noProof/>
          </w:rPr>
          <w:t>RATED FREQUENCY</w:t>
        </w:r>
        <w:r w:rsidR="00D14CDA">
          <w:rPr>
            <w:noProof/>
            <w:webHidden/>
          </w:rPr>
          <w:tab/>
        </w:r>
        <w:r>
          <w:rPr>
            <w:noProof/>
            <w:webHidden/>
          </w:rPr>
          <w:fldChar w:fldCharType="begin"/>
        </w:r>
        <w:r w:rsidR="00D14CDA">
          <w:rPr>
            <w:noProof/>
            <w:webHidden/>
          </w:rPr>
          <w:instrText xml:space="preserve"> PAGEREF _Toc374989621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2" w:history="1">
        <w:r w:rsidR="00D14CDA" w:rsidRPr="00705026">
          <w:rPr>
            <w:rStyle w:val="Collegamentoipertestuale"/>
            <w:noProof/>
          </w:rPr>
          <w:t>5.8</w:t>
        </w:r>
        <w:r w:rsidR="00D14CDA">
          <w:rPr>
            <w:rFonts w:cstheme="minorBidi"/>
            <w:b w:val="0"/>
            <w:bCs w:val="0"/>
            <w:noProof/>
            <w:sz w:val="22"/>
            <w:szCs w:val="22"/>
            <w:lang w:val="es-ES" w:eastAsia="es-ES" w:bidi="ar-SA"/>
          </w:rPr>
          <w:tab/>
        </w:r>
        <w:r w:rsidR="00D14CDA" w:rsidRPr="00705026">
          <w:rPr>
            <w:rStyle w:val="Collegamentoipertestuale"/>
            <w:noProof/>
          </w:rPr>
          <w:t>VOLTAGE REGULATION</w:t>
        </w:r>
        <w:r w:rsidR="00D14CDA">
          <w:rPr>
            <w:noProof/>
            <w:webHidden/>
          </w:rPr>
          <w:tab/>
        </w:r>
        <w:r>
          <w:rPr>
            <w:noProof/>
            <w:webHidden/>
          </w:rPr>
          <w:fldChar w:fldCharType="begin"/>
        </w:r>
        <w:r w:rsidR="00D14CDA">
          <w:rPr>
            <w:noProof/>
            <w:webHidden/>
          </w:rPr>
          <w:instrText xml:space="preserve"> PAGEREF _Toc374989622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3" w:history="1">
        <w:r w:rsidR="00D14CDA" w:rsidRPr="00705026">
          <w:rPr>
            <w:rStyle w:val="Collegamentoipertestuale"/>
            <w:noProof/>
          </w:rPr>
          <w:t>5.9</w:t>
        </w:r>
        <w:r w:rsidR="00D14CDA">
          <w:rPr>
            <w:rFonts w:cstheme="minorBidi"/>
            <w:b w:val="0"/>
            <w:bCs w:val="0"/>
            <w:noProof/>
            <w:sz w:val="22"/>
            <w:szCs w:val="22"/>
            <w:lang w:val="es-ES" w:eastAsia="es-ES" w:bidi="ar-SA"/>
          </w:rPr>
          <w:tab/>
        </w:r>
        <w:r w:rsidR="00D14CDA" w:rsidRPr="00705026">
          <w:rPr>
            <w:rStyle w:val="Collegamentoipertestuale"/>
            <w:noProof/>
          </w:rPr>
          <w:t>WINDINGS CONNECTIONS</w:t>
        </w:r>
        <w:r w:rsidR="00D14CDA">
          <w:rPr>
            <w:noProof/>
            <w:webHidden/>
          </w:rPr>
          <w:tab/>
        </w:r>
        <w:r>
          <w:rPr>
            <w:noProof/>
            <w:webHidden/>
          </w:rPr>
          <w:fldChar w:fldCharType="begin"/>
        </w:r>
        <w:r w:rsidR="00D14CDA">
          <w:rPr>
            <w:noProof/>
            <w:webHidden/>
          </w:rPr>
          <w:instrText xml:space="preserve"> PAGEREF _Toc374989623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4" w:history="1">
        <w:r w:rsidR="00D14CDA" w:rsidRPr="00705026">
          <w:rPr>
            <w:rStyle w:val="Collegamentoipertestuale"/>
            <w:noProof/>
          </w:rPr>
          <w:t>5.10</w:t>
        </w:r>
        <w:r w:rsidR="00D14CDA">
          <w:rPr>
            <w:rFonts w:cstheme="minorBidi"/>
            <w:b w:val="0"/>
            <w:bCs w:val="0"/>
            <w:noProof/>
            <w:sz w:val="22"/>
            <w:szCs w:val="22"/>
            <w:lang w:val="es-ES" w:eastAsia="es-ES" w:bidi="ar-SA"/>
          </w:rPr>
          <w:tab/>
        </w:r>
        <w:r w:rsidR="00D14CDA" w:rsidRPr="00705026">
          <w:rPr>
            <w:rStyle w:val="Collegamentoipertestuale"/>
            <w:noProof/>
          </w:rPr>
          <w:t>INSTALLATION</w:t>
        </w:r>
        <w:r w:rsidR="00D14CDA">
          <w:rPr>
            <w:noProof/>
            <w:webHidden/>
          </w:rPr>
          <w:tab/>
        </w:r>
        <w:r>
          <w:rPr>
            <w:noProof/>
            <w:webHidden/>
          </w:rPr>
          <w:fldChar w:fldCharType="begin"/>
        </w:r>
        <w:r w:rsidR="00D14CDA">
          <w:rPr>
            <w:noProof/>
            <w:webHidden/>
          </w:rPr>
          <w:instrText xml:space="preserve"> PAGEREF _Toc374989624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5" w:history="1">
        <w:r w:rsidR="00D14CDA" w:rsidRPr="00705026">
          <w:rPr>
            <w:rStyle w:val="Collegamentoipertestuale"/>
            <w:noProof/>
          </w:rPr>
          <w:t>5.11</w:t>
        </w:r>
        <w:r w:rsidR="00D14CDA">
          <w:rPr>
            <w:rFonts w:cstheme="minorBidi"/>
            <w:b w:val="0"/>
            <w:bCs w:val="0"/>
            <w:noProof/>
            <w:sz w:val="22"/>
            <w:szCs w:val="22"/>
            <w:lang w:val="es-ES" w:eastAsia="es-ES" w:bidi="ar-SA"/>
          </w:rPr>
          <w:tab/>
        </w:r>
        <w:r w:rsidR="00D14CDA" w:rsidRPr="00705026">
          <w:rPr>
            <w:rStyle w:val="Collegamentoipertestuale"/>
            <w:noProof/>
          </w:rPr>
          <w:t>HV AND MV NEUTRAL</w:t>
        </w:r>
        <w:r w:rsidR="00D14CDA">
          <w:rPr>
            <w:noProof/>
            <w:webHidden/>
          </w:rPr>
          <w:tab/>
        </w:r>
        <w:r>
          <w:rPr>
            <w:noProof/>
            <w:webHidden/>
          </w:rPr>
          <w:fldChar w:fldCharType="begin"/>
        </w:r>
        <w:r w:rsidR="00D14CDA">
          <w:rPr>
            <w:noProof/>
            <w:webHidden/>
          </w:rPr>
          <w:instrText xml:space="preserve"> PAGEREF _Toc374989625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6" w:history="1">
        <w:r w:rsidR="00D14CDA" w:rsidRPr="00705026">
          <w:rPr>
            <w:rStyle w:val="Collegamentoipertestuale"/>
            <w:noProof/>
          </w:rPr>
          <w:t>5.12</w:t>
        </w:r>
        <w:r w:rsidR="00D14CDA">
          <w:rPr>
            <w:rFonts w:cstheme="minorBidi"/>
            <w:b w:val="0"/>
            <w:bCs w:val="0"/>
            <w:noProof/>
            <w:sz w:val="22"/>
            <w:szCs w:val="22"/>
            <w:lang w:val="es-ES" w:eastAsia="es-ES" w:bidi="ar-SA"/>
          </w:rPr>
          <w:tab/>
        </w:r>
        <w:r w:rsidR="00D14CDA" w:rsidRPr="00705026">
          <w:rPr>
            <w:rStyle w:val="Collegamentoipertestuale"/>
            <w:noProof/>
          </w:rPr>
          <w:t>OVER-LOAD CAPABILITY</w:t>
        </w:r>
        <w:r w:rsidR="00D14CDA">
          <w:rPr>
            <w:noProof/>
            <w:webHidden/>
          </w:rPr>
          <w:tab/>
        </w:r>
        <w:r>
          <w:rPr>
            <w:noProof/>
            <w:webHidden/>
          </w:rPr>
          <w:fldChar w:fldCharType="begin"/>
        </w:r>
        <w:r w:rsidR="00D14CDA">
          <w:rPr>
            <w:noProof/>
            <w:webHidden/>
          </w:rPr>
          <w:instrText xml:space="preserve"> PAGEREF _Toc374989626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7" w:history="1">
        <w:r w:rsidR="00D14CDA" w:rsidRPr="00705026">
          <w:rPr>
            <w:rStyle w:val="Collegamentoipertestuale"/>
            <w:noProof/>
          </w:rPr>
          <w:t>5.13</w:t>
        </w:r>
        <w:r w:rsidR="00D14CDA">
          <w:rPr>
            <w:rFonts w:cstheme="minorBidi"/>
            <w:b w:val="0"/>
            <w:bCs w:val="0"/>
            <w:noProof/>
            <w:sz w:val="22"/>
            <w:szCs w:val="22"/>
            <w:lang w:val="es-ES" w:eastAsia="es-ES" w:bidi="ar-SA"/>
          </w:rPr>
          <w:tab/>
        </w:r>
        <w:r w:rsidR="00D14CDA" w:rsidRPr="00705026">
          <w:rPr>
            <w:rStyle w:val="Collegamentoipertestuale"/>
            <w:noProof/>
          </w:rPr>
          <w:t>BUSHINGS</w:t>
        </w:r>
        <w:r w:rsidR="00D14CDA">
          <w:rPr>
            <w:noProof/>
            <w:webHidden/>
          </w:rPr>
          <w:tab/>
        </w:r>
        <w:r>
          <w:rPr>
            <w:noProof/>
            <w:webHidden/>
          </w:rPr>
          <w:fldChar w:fldCharType="begin"/>
        </w:r>
        <w:r w:rsidR="00D14CDA">
          <w:rPr>
            <w:noProof/>
            <w:webHidden/>
          </w:rPr>
          <w:instrText xml:space="preserve"> PAGEREF _Toc374989627 \h </w:instrText>
        </w:r>
        <w:r>
          <w:rPr>
            <w:noProof/>
            <w:webHidden/>
          </w:rPr>
        </w:r>
        <w:r>
          <w:rPr>
            <w:noProof/>
            <w:webHidden/>
          </w:rPr>
          <w:fldChar w:fldCharType="separate"/>
        </w:r>
        <w:r w:rsidR="008E4AC7">
          <w:rPr>
            <w:noProof/>
            <w:webHidden/>
          </w:rPr>
          <w:t>50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8" w:history="1">
        <w:r w:rsidR="00D14CDA" w:rsidRPr="00705026">
          <w:rPr>
            <w:rStyle w:val="Collegamentoipertestuale"/>
            <w:noProof/>
          </w:rPr>
          <w:t>5.14</w:t>
        </w:r>
        <w:r w:rsidR="00D14CDA">
          <w:rPr>
            <w:rFonts w:cstheme="minorBidi"/>
            <w:b w:val="0"/>
            <w:bCs w:val="0"/>
            <w:noProof/>
            <w:sz w:val="22"/>
            <w:szCs w:val="22"/>
            <w:lang w:val="es-ES" w:eastAsia="es-ES" w:bidi="ar-SA"/>
          </w:rPr>
          <w:tab/>
        </w:r>
        <w:r w:rsidR="00D14CDA" w:rsidRPr="00705026">
          <w:rPr>
            <w:rStyle w:val="Collegamentoipertestuale"/>
            <w:noProof/>
          </w:rPr>
          <w:t>INSULATION LEVELS</w:t>
        </w:r>
        <w:r w:rsidR="00D14CDA">
          <w:rPr>
            <w:noProof/>
            <w:webHidden/>
          </w:rPr>
          <w:tab/>
        </w:r>
        <w:r>
          <w:rPr>
            <w:noProof/>
            <w:webHidden/>
          </w:rPr>
          <w:fldChar w:fldCharType="begin"/>
        </w:r>
        <w:r w:rsidR="00D14CDA">
          <w:rPr>
            <w:noProof/>
            <w:webHidden/>
          </w:rPr>
          <w:instrText xml:space="preserve"> PAGEREF _Toc374989628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29" w:history="1">
        <w:r w:rsidR="00D14CDA" w:rsidRPr="00705026">
          <w:rPr>
            <w:rStyle w:val="Collegamentoipertestuale"/>
            <w:noProof/>
          </w:rPr>
          <w:t>5.15</w:t>
        </w:r>
        <w:r w:rsidR="00D14CDA">
          <w:rPr>
            <w:rFonts w:cstheme="minorBidi"/>
            <w:b w:val="0"/>
            <w:bCs w:val="0"/>
            <w:noProof/>
            <w:sz w:val="22"/>
            <w:szCs w:val="22"/>
            <w:lang w:val="es-ES" w:eastAsia="es-ES" w:bidi="ar-SA"/>
          </w:rPr>
          <w:tab/>
        </w:r>
        <w:r w:rsidR="00D14CDA" w:rsidRPr="00705026">
          <w:rPr>
            <w:rStyle w:val="Collegamentoipertestuale"/>
            <w:noProof/>
          </w:rPr>
          <w:t>LOSSES AND SHORT CIRCUIT IMPEDANCES</w:t>
        </w:r>
        <w:r w:rsidR="00D14CDA">
          <w:rPr>
            <w:noProof/>
            <w:webHidden/>
          </w:rPr>
          <w:tab/>
        </w:r>
        <w:r>
          <w:rPr>
            <w:noProof/>
            <w:webHidden/>
          </w:rPr>
          <w:fldChar w:fldCharType="begin"/>
        </w:r>
        <w:r w:rsidR="00D14CDA">
          <w:rPr>
            <w:noProof/>
            <w:webHidden/>
          </w:rPr>
          <w:instrText xml:space="preserve"> PAGEREF _Toc374989629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30" w:history="1">
        <w:r w:rsidR="00D14CDA" w:rsidRPr="00705026">
          <w:rPr>
            <w:rStyle w:val="Collegamentoipertestuale"/>
            <w:noProof/>
          </w:rPr>
          <w:t>5.16</w:t>
        </w:r>
        <w:r w:rsidR="00D14CDA">
          <w:rPr>
            <w:rFonts w:cstheme="minorBidi"/>
            <w:b w:val="0"/>
            <w:bCs w:val="0"/>
            <w:noProof/>
            <w:sz w:val="22"/>
            <w:szCs w:val="22"/>
            <w:lang w:val="es-ES" w:eastAsia="es-ES" w:bidi="ar-SA"/>
          </w:rPr>
          <w:tab/>
        </w:r>
        <w:r w:rsidR="00D14CDA" w:rsidRPr="00705026">
          <w:rPr>
            <w:rStyle w:val="Collegamentoipertestuale"/>
            <w:noProof/>
          </w:rPr>
          <w:t>OVER-EXCITATION CONDITIONS</w:t>
        </w:r>
        <w:r w:rsidR="00D14CDA">
          <w:rPr>
            <w:noProof/>
            <w:webHidden/>
          </w:rPr>
          <w:tab/>
        </w:r>
        <w:r>
          <w:rPr>
            <w:noProof/>
            <w:webHidden/>
          </w:rPr>
          <w:fldChar w:fldCharType="begin"/>
        </w:r>
        <w:r w:rsidR="00D14CDA">
          <w:rPr>
            <w:noProof/>
            <w:webHidden/>
          </w:rPr>
          <w:instrText xml:space="preserve"> PAGEREF _Toc374989630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31" w:history="1">
        <w:r w:rsidR="00D14CDA" w:rsidRPr="00705026">
          <w:rPr>
            <w:rStyle w:val="Collegamentoipertestuale"/>
            <w:noProof/>
          </w:rPr>
          <w:t>5.17</w:t>
        </w:r>
        <w:r w:rsidR="00D14CDA">
          <w:rPr>
            <w:rFonts w:cstheme="minorBidi"/>
            <w:b w:val="0"/>
            <w:bCs w:val="0"/>
            <w:noProof/>
            <w:sz w:val="22"/>
            <w:szCs w:val="22"/>
            <w:lang w:val="es-ES" w:eastAsia="es-ES" w:bidi="ar-SA"/>
          </w:rPr>
          <w:tab/>
        </w:r>
        <w:r w:rsidR="00D14CDA" w:rsidRPr="00705026">
          <w:rPr>
            <w:rStyle w:val="Collegamentoipertestuale"/>
            <w:noProof/>
          </w:rPr>
          <w:t>NO-LOAD CURRENT</w:t>
        </w:r>
        <w:r w:rsidR="00D14CDA">
          <w:rPr>
            <w:noProof/>
            <w:webHidden/>
          </w:rPr>
          <w:tab/>
        </w:r>
        <w:r>
          <w:rPr>
            <w:noProof/>
            <w:webHidden/>
          </w:rPr>
          <w:fldChar w:fldCharType="begin"/>
        </w:r>
        <w:r w:rsidR="00D14CDA">
          <w:rPr>
            <w:noProof/>
            <w:webHidden/>
          </w:rPr>
          <w:instrText xml:space="preserve"> PAGEREF _Toc374989631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32" w:history="1">
        <w:r w:rsidR="00D14CDA" w:rsidRPr="00705026">
          <w:rPr>
            <w:rStyle w:val="Collegamentoipertestuale"/>
            <w:noProof/>
          </w:rPr>
          <w:t>5.18</w:t>
        </w:r>
        <w:r w:rsidR="00D14CDA">
          <w:rPr>
            <w:rFonts w:cstheme="minorBidi"/>
            <w:b w:val="0"/>
            <w:bCs w:val="0"/>
            <w:noProof/>
            <w:sz w:val="22"/>
            <w:szCs w:val="22"/>
            <w:lang w:val="es-ES" w:eastAsia="es-ES" w:bidi="ar-SA"/>
          </w:rPr>
          <w:tab/>
        </w:r>
        <w:r w:rsidR="00D14CDA" w:rsidRPr="00705026">
          <w:rPr>
            <w:rStyle w:val="Collegamentoipertestuale"/>
            <w:noProof/>
          </w:rPr>
          <w:t>OVER-TEMPERATURE OF THE CORE</w:t>
        </w:r>
        <w:r w:rsidR="00D14CDA">
          <w:rPr>
            <w:noProof/>
            <w:webHidden/>
          </w:rPr>
          <w:tab/>
        </w:r>
        <w:r>
          <w:rPr>
            <w:noProof/>
            <w:webHidden/>
          </w:rPr>
          <w:fldChar w:fldCharType="begin"/>
        </w:r>
        <w:r w:rsidR="00D14CDA">
          <w:rPr>
            <w:noProof/>
            <w:webHidden/>
          </w:rPr>
          <w:instrText xml:space="preserve"> PAGEREF _Toc374989632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33" w:history="1">
        <w:r w:rsidR="00D14CDA" w:rsidRPr="00705026">
          <w:rPr>
            <w:rStyle w:val="Collegamentoipertestuale"/>
            <w:noProof/>
          </w:rPr>
          <w:t>5.19</w:t>
        </w:r>
        <w:r w:rsidR="00D14CDA">
          <w:rPr>
            <w:rFonts w:cstheme="minorBidi"/>
            <w:b w:val="0"/>
            <w:bCs w:val="0"/>
            <w:noProof/>
            <w:sz w:val="22"/>
            <w:szCs w:val="22"/>
            <w:lang w:val="es-ES" w:eastAsia="es-ES" w:bidi="ar-SA"/>
          </w:rPr>
          <w:tab/>
        </w:r>
        <w:r w:rsidR="00D14CDA" w:rsidRPr="00705026">
          <w:rPr>
            <w:rStyle w:val="Collegamentoipertestuale"/>
            <w:noProof/>
          </w:rPr>
          <w:t>CAPABILITY TO WITHSTAND SHORT-CIRCUIT</w:t>
        </w:r>
        <w:r w:rsidR="00D14CDA">
          <w:rPr>
            <w:noProof/>
            <w:webHidden/>
          </w:rPr>
          <w:tab/>
        </w:r>
        <w:r>
          <w:rPr>
            <w:noProof/>
            <w:webHidden/>
          </w:rPr>
          <w:fldChar w:fldCharType="begin"/>
        </w:r>
        <w:r w:rsidR="00D14CDA">
          <w:rPr>
            <w:noProof/>
            <w:webHidden/>
          </w:rPr>
          <w:instrText xml:space="preserve"> PAGEREF _Toc374989633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34" w:history="1">
        <w:r w:rsidR="00D14CDA" w:rsidRPr="00705026">
          <w:rPr>
            <w:rStyle w:val="Collegamentoipertestuale"/>
            <w:noProof/>
          </w:rPr>
          <w:t>5.20</w:t>
        </w:r>
        <w:r w:rsidR="00D14CDA">
          <w:rPr>
            <w:rFonts w:cstheme="minorBidi"/>
            <w:b w:val="0"/>
            <w:bCs w:val="0"/>
            <w:noProof/>
            <w:sz w:val="22"/>
            <w:szCs w:val="22"/>
            <w:lang w:val="es-ES" w:eastAsia="es-ES" w:bidi="ar-SA"/>
          </w:rPr>
          <w:tab/>
        </w:r>
        <w:r w:rsidR="00D14CDA" w:rsidRPr="00705026">
          <w:rPr>
            <w:rStyle w:val="Collegamentoipertestuale"/>
            <w:noProof/>
          </w:rPr>
          <w:t>SOUND POWER LEVELS</w:t>
        </w:r>
        <w:r w:rsidR="00D14CDA">
          <w:rPr>
            <w:noProof/>
            <w:webHidden/>
          </w:rPr>
          <w:tab/>
        </w:r>
        <w:r>
          <w:rPr>
            <w:noProof/>
            <w:webHidden/>
          </w:rPr>
          <w:fldChar w:fldCharType="begin"/>
        </w:r>
        <w:r w:rsidR="00D14CDA">
          <w:rPr>
            <w:noProof/>
            <w:webHidden/>
          </w:rPr>
          <w:instrText xml:space="preserve"> PAGEREF _Toc374989634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35" w:history="1">
        <w:r w:rsidR="00D14CDA" w:rsidRPr="00705026">
          <w:rPr>
            <w:rStyle w:val="Collegamentoipertestuale"/>
            <w:noProof/>
          </w:rPr>
          <w:t>5.21</w:t>
        </w:r>
        <w:r w:rsidR="00D14CDA">
          <w:rPr>
            <w:rFonts w:cstheme="minorBidi"/>
            <w:b w:val="0"/>
            <w:bCs w:val="0"/>
            <w:noProof/>
            <w:sz w:val="22"/>
            <w:szCs w:val="22"/>
            <w:lang w:val="es-ES" w:eastAsia="es-ES" w:bidi="ar-SA"/>
          </w:rPr>
          <w:tab/>
        </w:r>
        <w:r w:rsidR="00D14CDA" w:rsidRPr="00705026">
          <w:rPr>
            <w:rStyle w:val="Collegamentoipertestuale"/>
            <w:noProof/>
          </w:rPr>
          <w:t>OVERALL DIMENSIONS</w:t>
        </w:r>
        <w:r w:rsidR="00D14CDA">
          <w:rPr>
            <w:noProof/>
            <w:webHidden/>
          </w:rPr>
          <w:tab/>
        </w:r>
        <w:r>
          <w:rPr>
            <w:noProof/>
            <w:webHidden/>
          </w:rPr>
          <w:fldChar w:fldCharType="begin"/>
        </w:r>
        <w:r w:rsidR="00D14CDA">
          <w:rPr>
            <w:noProof/>
            <w:webHidden/>
          </w:rPr>
          <w:instrText xml:space="preserve"> PAGEREF _Toc374989635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36" w:history="1">
        <w:r w:rsidR="00D14CDA" w:rsidRPr="00705026">
          <w:rPr>
            <w:rStyle w:val="Collegamentoipertestuale"/>
            <w:noProof/>
          </w:rPr>
          <w:t>5.22</w:t>
        </w:r>
        <w:r w:rsidR="00D14CDA">
          <w:rPr>
            <w:rFonts w:cstheme="minorBidi"/>
            <w:b w:val="0"/>
            <w:bCs w:val="0"/>
            <w:noProof/>
            <w:sz w:val="22"/>
            <w:szCs w:val="22"/>
            <w:lang w:val="es-ES" w:eastAsia="es-ES" w:bidi="ar-SA"/>
          </w:rPr>
          <w:tab/>
        </w:r>
        <w:r w:rsidR="00D14CDA" w:rsidRPr="00705026">
          <w:rPr>
            <w:rStyle w:val="Collegamentoipertestuale"/>
            <w:noProof/>
          </w:rPr>
          <w:t>RATING PLATES</w:t>
        </w:r>
        <w:r w:rsidR="00D14CDA">
          <w:rPr>
            <w:noProof/>
            <w:webHidden/>
          </w:rPr>
          <w:tab/>
        </w:r>
        <w:r>
          <w:rPr>
            <w:noProof/>
            <w:webHidden/>
          </w:rPr>
          <w:fldChar w:fldCharType="begin"/>
        </w:r>
        <w:r w:rsidR="00D14CDA">
          <w:rPr>
            <w:noProof/>
            <w:webHidden/>
          </w:rPr>
          <w:instrText xml:space="preserve"> PAGEREF _Toc374989636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37" w:history="1">
        <w:r w:rsidR="00D14CDA" w:rsidRPr="00705026">
          <w:rPr>
            <w:rStyle w:val="Collegamentoipertestuale"/>
            <w:noProof/>
          </w:rPr>
          <w:t>5.23</w:t>
        </w:r>
        <w:r w:rsidR="00D14CDA">
          <w:rPr>
            <w:rFonts w:cstheme="minorBidi"/>
            <w:b w:val="0"/>
            <w:bCs w:val="0"/>
            <w:noProof/>
            <w:sz w:val="22"/>
            <w:szCs w:val="22"/>
            <w:lang w:val="es-ES" w:eastAsia="es-ES" w:bidi="ar-SA"/>
          </w:rPr>
          <w:tab/>
        </w:r>
        <w:r w:rsidR="00D14CDA" w:rsidRPr="00705026">
          <w:rPr>
            <w:rStyle w:val="Collegamentoipertestuale"/>
            <w:noProof/>
          </w:rPr>
          <w:t>TOLERANCES</w:t>
        </w:r>
        <w:r w:rsidR="00D14CDA">
          <w:rPr>
            <w:noProof/>
            <w:webHidden/>
          </w:rPr>
          <w:tab/>
        </w:r>
        <w:r>
          <w:rPr>
            <w:noProof/>
            <w:webHidden/>
          </w:rPr>
          <w:fldChar w:fldCharType="begin"/>
        </w:r>
        <w:r w:rsidR="00D14CDA">
          <w:rPr>
            <w:noProof/>
            <w:webHidden/>
          </w:rPr>
          <w:instrText xml:space="preserve"> PAGEREF _Toc374989637 \h </w:instrText>
        </w:r>
        <w:r>
          <w:rPr>
            <w:noProof/>
            <w:webHidden/>
          </w:rPr>
        </w:r>
        <w:r>
          <w:rPr>
            <w:noProof/>
            <w:webHidden/>
          </w:rPr>
          <w:fldChar w:fldCharType="separate"/>
        </w:r>
        <w:r w:rsidR="008E4AC7">
          <w:rPr>
            <w:noProof/>
            <w:webHidden/>
          </w:rPr>
          <w:t>51</w:t>
        </w:r>
        <w:r>
          <w:rPr>
            <w:noProof/>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38" w:history="1">
        <w:r w:rsidR="00D14CDA" w:rsidRPr="00705026">
          <w:rPr>
            <w:rStyle w:val="Collegamentoipertestuale"/>
          </w:rPr>
          <w:t>6</w:t>
        </w:r>
        <w:r w:rsidR="00D14CDA">
          <w:rPr>
            <w:rFonts w:asciiTheme="minorHAnsi" w:hAnsiTheme="minorHAnsi" w:cstheme="minorBidi"/>
            <w:sz w:val="22"/>
            <w:szCs w:val="22"/>
            <w:lang w:val="es-ES" w:eastAsia="es-ES" w:bidi="ar-SA"/>
          </w:rPr>
          <w:tab/>
        </w:r>
        <w:r w:rsidR="00D14CDA" w:rsidRPr="00705026">
          <w:rPr>
            <w:rStyle w:val="Collegamentoipertestuale"/>
          </w:rPr>
          <w:t>DESIGN REQUIREMENTS</w:t>
        </w:r>
        <w:r w:rsidR="00D14CDA">
          <w:rPr>
            <w:webHidden/>
          </w:rPr>
          <w:tab/>
        </w:r>
        <w:r>
          <w:rPr>
            <w:webHidden/>
          </w:rPr>
          <w:fldChar w:fldCharType="begin"/>
        </w:r>
        <w:r w:rsidR="00D14CDA">
          <w:rPr>
            <w:webHidden/>
          </w:rPr>
          <w:instrText xml:space="preserve"> PAGEREF _Toc374989638 \h </w:instrText>
        </w:r>
        <w:r>
          <w:rPr>
            <w:webHidden/>
          </w:rPr>
        </w:r>
        <w:r>
          <w:rPr>
            <w:webHidden/>
          </w:rPr>
          <w:fldChar w:fldCharType="separate"/>
        </w:r>
        <w:r w:rsidR="008E4AC7">
          <w:rPr>
            <w:webHidden/>
          </w:rPr>
          <w:t>52</w:t>
        </w:r>
        <w:r>
          <w:rPr>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39" w:history="1">
        <w:r w:rsidR="00D14CDA" w:rsidRPr="00705026">
          <w:rPr>
            <w:rStyle w:val="Collegamentoipertestuale"/>
            <w:noProof/>
          </w:rPr>
          <w:t>6.1</w:t>
        </w:r>
        <w:r w:rsidR="00D14CDA">
          <w:rPr>
            <w:rFonts w:cstheme="minorBidi"/>
            <w:b w:val="0"/>
            <w:bCs w:val="0"/>
            <w:noProof/>
            <w:sz w:val="22"/>
            <w:szCs w:val="22"/>
            <w:lang w:val="es-ES" w:eastAsia="es-ES" w:bidi="ar-SA"/>
          </w:rPr>
          <w:tab/>
        </w:r>
        <w:r w:rsidR="00D14CDA" w:rsidRPr="00705026">
          <w:rPr>
            <w:rStyle w:val="Collegamentoipertestuale"/>
            <w:noProof/>
          </w:rPr>
          <w:t>CORE AND FRAME</w:t>
        </w:r>
        <w:r w:rsidR="00D14CDA">
          <w:rPr>
            <w:noProof/>
            <w:webHidden/>
          </w:rPr>
          <w:tab/>
        </w:r>
        <w:r>
          <w:rPr>
            <w:noProof/>
            <w:webHidden/>
          </w:rPr>
          <w:fldChar w:fldCharType="begin"/>
        </w:r>
        <w:r w:rsidR="00D14CDA">
          <w:rPr>
            <w:noProof/>
            <w:webHidden/>
          </w:rPr>
          <w:instrText xml:space="preserve"> PAGEREF _Toc374989639 \h </w:instrText>
        </w:r>
        <w:r>
          <w:rPr>
            <w:noProof/>
            <w:webHidden/>
          </w:rPr>
        </w:r>
        <w:r>
          <w:rPr>
            <w:noProof/>
            <w:webHidden/>
          </w:rPr>
          <w:fldChar w:fldCharType="separate"/>
        </w:r>
        <w:r w:rsidR="008E4AC7">
          <w:rPr>
            <w:noProof/>
            <w:webHidden/>
          </w:rPr>
          <w:t>52</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40" w:history="1">
        <w:r w:rsidR="00D14CDA" w:rsidRPr="00705026">
          <w:rPr>
            <w:rStyle w:val="Collegamentoipertestuale"/>
            <w:noProof/>
          </w:rPr>
          <w:t>6.2</w:t>
        </w:r>
        <w:r w:rsidR="00D14CDA">
          <w:rPr>
            <w:rFonts w:cstheme="minorBidi"/>
            <w:b w:val="0"/>
            <w:bCs w:val="0"/>
            <w:noProof/>
            <w:sz w:val="22"/>
            <w:szCs w:val="22"/>
            <w:lang w:val="es-ES" w:eastAsia="es-ES" w:bidi="ar-SA"/>
          </w:rPr>
          <w:tab/>
        </w:r>
        <w:r w:rsidR="00D14CDA" w:rsidRPr="00705026">
          <w:rPr>
            <w:rStyle w:val="Collegamentoipertestuale"/>
            <w:noProof/>
          </w:rPr>
          <w:t>WINDINGS</w:t>
        </w:r>
        <w:r w:rsidR="00D14CDA">
          <w:rPr>
            <w:noProof/>
            <w:webHidden/>
          </w:rPr>
          <w:tab/>
        </w:r>
        <w:r>
          <w:rPr>
            <w:noProof/>
            <w:webHidden/>
          </w:rPr>
          <w:fldChar w:fldCharType="begin"/>
        </w:r>
        <w:r w:rsidR="00D14CDA">
          <w:rPr>
            <w:noProof/>
            <w:webHidden/>
          </w:rPr>
          <w:instrText xml:space="preserve"> PAGEREF _Toc374989640 \h </w:instrText>
        </w:r>
        <w:r>
          <w:rPr>
            <w:noProof/>
            <w:webHidden/>
          </w:rPr>
        </w:r>
        <w:r>
          <w:rPr>
            <w:noProof/>
            <w:webHidden/>
          </w:rPr>
          <w:fldChar w:fldCharType="separate"/>
        </w:r>
        <w:r w:rsidR="008E4AC7">
          <w:rPr>
            <w:noProof/>
            <w:webHidden/>
          </w:rPr>
          <w:t>52</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41" w:history="1">
        <w:r w:rsidR="00D14CDA" w:rsidRPr="00705026">
          <w:rPr>
            <w:rStyle w:val="Collegamentoipertestuale"/>
            <w:noProof/>
          </w:rPr>
          <w:t>6.3</w:t>
        </w:r>
        <w:r w:rsidR="00D14CDA">
          <w:rPr>
            <w:rFonts w:cstheme="minorBidi"/>
            <w:b w:val="0"/>
            <w:bCs w:val="0"/>
            <w:noProof/>
            <w:sz w:val="22"/>
            <w:szCs w:val="22"/>
            <w:lang w:val="es-ES" w:eastAsia="es-ES" w:bidi="ar-SA"/>
          </w:rPr>
          <w:tab/>
        </w:r>
        <w:r w:rsidR="00D14CDA" w:rsidRPr="00705026">
          <w:rPr>
            <w:rStyle w:val="Collegamentoipertestuale"/>
            <w:noProof/>
          </w:rPr>
          <w:t>HV AND MV NEUTRAL</w:t>
        </w:r>
        <w:r w:rsidR="00D14CDA">
          <w:rPr>
            <w:noProof/>
            <w:webHidden/>
          </w:rPr>
          <w:tab/>
        </w:r>
        <w:r>
          <w:rPr>
            <w:noProof/>
            <w:webHidden/>
          </w:rPr>
          <w:fldChar w:fldCharType="begin"/>
        </w:r>
        <w:r w:rsidR="00D14CDA">
          <w:rPr>
            <w:noProof/>
            <w:webHidden/>
          </w:rPr>
          <w:instrText xml:space="preserve"> PAGEREF _Toc374989641 \h </w:instrText>
        </w:r>
        <w:r>
          <w:rPr>
            <w:noProof/>
            <w:webHidden/>
          </w:rPr>
        </w:r>
        <w:r>
          <w:rPr>
            <w:noProof/>
            <w:webHidden/>
          </w:rPr>
          <w:fldChar w:fldCharType="separate"/>
        </w:r>
        <w:r w:rsidR="008E4AC7">
          <w:rPr>
            <w:noProof/>
            <w:webHidden/>
          </w:rPr>
          <w:t>52</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42" w:history="1">
        <w:r w:rsidR="00D14CDA" w:rsidRPr="00705026">
          <w:rPr>
            <w:rStyle w:val="Collegamentoipertestuale"/>
            <w:noProof/>
          </w:rPr>
          <w:t>6.4</w:t>
        </w:r>
        <w:r w:rsidR="00D14CDA">
          <w:rPr>
            <w:rFonts w:cstheme="minorBidi"/>
            <w:b w:val="0"/>
            <w:bCs w:val="0"/>
            <w:noProof/>
            <w:sz w:val="22"/>
            <w:szCs w:val="22"/>
            <w:lang w:val="es-ES" w:eastAsia="es-ES" w:bidi="ar-SA"/>
          </w:rPr>
          <w:tab/>
        </w:r>
        <w:r w:rsidR="00D14CDA" w:rsidRPr="00705026">
          <w:rPr>
            <w:rStyle w:val="Collegamentoipertestuale"/>
            <w:noProof/>
          </w:rPr>
          <w:t>TANK</w:t>
        </w:r>
        <w:r w:rsidR="00D14CDA">
          <w:rPr>
            <w:noProof/>
            <w:webHidden/>
          </w:rPr>
          <w:tab/>
        </w:r>
        <w:r>
          <w:rPr>
            <w:noProof/>
            <w:webHidden/>
          </w:rPr>
          <w:fldChar w:fldCharType="begin"/>
        </w:r>
        <w:r w:rsidR="00D14CDA">
          <w:rPr>
            <w:noProof/>
            <w:webHidden/>
          </w:rPr>
          <w:instrText xml:space="preserve"> PAGEREF _Toc374989642 \h </w:instrText>
        </w:r>
        <w:r>
          <w:rPr>
            <w:noProof/>
            <w:webHidden/>
          </w:rPr>
        </w:r>
        <w:r>
          <w:rPr>
            <w:noProof/>
            <w:webHidden/>
          </w:rPr>
          <w:fldChar w:fldCharType="separate"/>
        </w:r>
        <w:r w:rsidR="008E4AC7">
          <w:rPr>
            <w:noProof/>
            <w:webHidden/>
          </w:rPr>
          <w:t>52</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43" w:history="1">
        <w:r w:rsidR="00D14CDA" w:rsidRPr="00705026">
          <w:rPr>
            <w:rStyle w:val="Collegamentoipertestuale"/>
            <w:noProof/>
          </w:rPr>
          <w:t>6.5</w:t>
        </w:r>
        <w:r w:rsidR="00D14CDA">
          <w:rPr>
            <w:rFonts w:cstheme="minorBidi"/>
            <w:b w:val="0"/>
            <w:bCs w:val="0"/>
            <w:noProof/>
            <w:sz w:val="22"/>
            <w:szCs w:val="22"/>
            <w:lang w:val="es-ES" w:eastAsia="es-ES" w:bidi="ar-SA"/>
          </w:rPr>
          <w:tab/>
        </w:r>
        <w:r w:rsidR="00D14CDA" w:rsidRPr="00705026">
          <w:rPr>
            <w:rStyle w:val="Collegamentoipertestuale"/>
            <w:noProof/>
          </w:rPr>
          <w:t>INSULATING LIQUID AND MATERIAL</w:t>
        </w:r>
        <w:r w:rsidR="00D14CDA">
          <w:rPr>
            <w:noProof/>
            <w:webHidden/>
          </w:rPr>
          <w:tab/>
        </w:r>
        <w:r>
          <w:rPr>
            <w:noProof/>
            <w:webHidden/>
          </w:rPr>
          <w:fldChar w:fldCharType="begin"/>
        </w:r>
        <w:r w:rsidR="00D14CDA">
          <w:rPr>
            <w:noProof/>
            <w:webHidden/>
          </w:rPr>
          <w:instrText xml:space="preserve"> PAGEREF _Toc374989643 \h </w:instrText>
        </w:r>
        <w:r>
          <w:rPr>
            <w:noProof/>
            <w:webHidden/>
          </w:rPr>
        </w:r>
        <w:r>
          <w:rPr>
            <w:noProof/>
            <w:webHidden/>
          </w:rPr>
          <w:fldChar w:fldCharType="separate"/>
        </w:r>
        <w:r w:rsidR="008E4AC7">
          <w:rPr>
            <w:noProof/>
            <w:webHidden/>
          </w:rPr>
          <w:t>53</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44" w:history="1">
        <w:r w:rsidR="00D14CDA" w:rsidRPr="00705026">
          <w:rPr>
            <w:rStyle w:val="Collegamentoipertestuale"/>
            <w:noProof/>
          </w:rPr>
          <w:t>6.6</w:t>
        </w:r>
        <w:r w:rsidR="00D14CDA">
          <w:rPr>
            <w:rFonts w:cstheme="minorBidi"/>
            <w:b w:val="0"/>
            <w:bCs w:val="0"/>
            <w:noProof/>
            <w:sz w:val="22"/>
            <w:szCs w:val="22"/>
            <w:lang w:val="es-ES" w:eastAsia="es-ES" w:bidi="ar-SA"/>
          </w:rPr>
          <w:tab/>
        </w:r>
        <w:r w:rsidR="00D14CDA" w:rsidRPr="00705026">
          <w:rPr>
            <w:rStyle w:val="Collegamentoipertestuale"/>
            <w:noProof/>
          </w:rPr>
          <w:t>MV WIDINGS CONNECTIONS CHANGE</w:t>
        </w:r>
        <w:r w:rsidR="00D14CDA">
          <w:rPr>
            <w:noProof/>
            <w:webHidden/>
          </w:rPr>
          <w:tab/>
        </w:r>
        <w:r>
          <w:rPr>
            <w:noProof/>
            <w:webHidden/>
          </w:rPr>
          <w:fldChar w:fldCharType="begin"/>
        </w:r>
        <w:r w:rsidR="00D14CDA">
          <w:rPr>
            <w:noProof/>
            <w:webHidden/>
          </w:rPr>
          <w:instrText xml:space="preserve"> PAGEREF _Toc374989644 \h </w:instrText>
        </w:r>
        <w:r>
          <w:rPr>
            <w:noProof/>
            <w:webHidden/>
          </w:rPr>
        </w:r>
        <w:r>
          <w:rPr>
            <w:noProof/>
            <w:webHidden/>
          </w:rPr>
          <w:fldChar w:fldCharType="separate"/>
        </w:r>
        <w:r w:rsidR="008E4AC7">
          <w:rPr>
            <w:noProof/>
            <w:webHidden/>
          </w:rPr>
          <w:t>53</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45" w:history="1">
        <w:r w:rsidR="00D14CDA" w:rsidRPr="00705026">
          <w:rPr>
            <w:rStyle w:val="Collegamentoipertestuale"/>
            <w:noProof/>
          </w:rPr>
          <w:t>6.7</w:t>
        </w:r>
        <w:r w:rsidR="00D14CDA">
          <w:rPr>
            <w:rFonts w:cstheme="minorBidi"/>
            <w:b w:val="0"/>
            <w:bCs w:val="0"/>
            <w:noProof/>
            <w:sz w:val="22"/>
            <w:szCs w:val="22"/>
            <w:lang w:val="es-ES" w:eastAsia="es-ES" w:bidi="ar-SA"/>
          </w:rPr>
          <w:tab/>
        </w:r>
        <w:r w:rsidR="00D14CDA" w:rsidRPr="00705026">
          <w:rPr>
            <w:rStyle w:val="Collegamentoipertestuale"/>
            <w:noProof/>
          </w:rPr>
          <w:t>COOLING SYSTEM</w:t>
        </w:r>
        <w:r w:rsidR="00D14CDA">
          <w:rPr>
            <w:noProof/>
            <w:webHidden/>
          </w:rPr>
          <w:tab/>
        </w:r>
        <w:r>
          <w:rPr>
            <w:noProof/>
            <w:webHidden/>
          </w:rPr>
          <w:fldChar w:fldCharType="begin"/>
        </w:r>
        <w:r w:rsidR="00D14CDA">
          <w:rPr>
            <w:noProof/>
            <w:webHidden/>
          </w:rPr>
          <w:instrText xml:space="preserve"> PAGEREF _Toc374989645 \h </w:instrText>
        </w:r>
        <w:r>
          <w:rPr>
            <w:noProof/>
            <w:webHidden/>
          </w:rPr>
        </w:r>
        <w:r>
          <w:rPr>
            <w:noProof/>
            <w:webHidden/>
          </w:rPr>
          <w:fldChar w:fldCharType="separate"/>
        </w:r>
        <w:r w:rsidR="008E4AC7">
          <w:rPr>
            <w:noProof/>
            <w:webHidden/>
          </w:rPr>
          <w:t>53</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46" w:history="1">
        <w:r w:rsidR="00D14CDA" w:rsidRPr="00705026">
          <w:rPr>
            <w:rStyle w:val="Collegamentoipertestuale"/>
            <w:noProof/>
          </w:rPr>
          <w:t>6.8</w:t>
        </w:r>
        <w:r w:rsidR="00D14CDA">
          <w:rPr>
            <w:rFonts w:cstheme="minorBidi"/>
            <w:b w:val="0"/>
            <w:bCs w:val="0"/>
            <w:noProof/>
            <w:sz w:val="22"/>
            <w:szCs w:val="22"/>
            <w:lang w:val="es-ES" w:eastAsia="es-ES" w:bidi="ar-SA"/>
          </w:rPr>
          <w:tab/>
        </w:r>
        <w:r w:rsidR="00D14CDA" w:rsidRPr="00705026">
          <w:rPr>
            <w:rStyle w:val="Collegamentoipertestuale"/>
            <w:noProof/>
          </w:rPr>
          <w:t>ACCESSORIES AND AUXILIARIES</w:t>
        </w:r>
        <w:r w:rsidR="00D14CDA">
          <w:rPr>
            <w:noProof/>
            <w:webHidden/>
          </w:rPr>
          <w:tab/>
        </w:r>
        <w:r>
          <w:rPr>
            <w:noProof/>
            <w:webHidden/>
          </w:rPr>
          <w:fldChar w:fldCharType="begin"/>
        </w:r>
        <w:r w:rsidR="00D14CDA">
          <w:rPr>
            <w:noProof/>
            <w:webHidden/>
          </w:rPr>
          <w:instrText xml:space="preserve"> PAGEREF _Toc374989646 \h </w:instrText>
        </w:r>
        <w:r>
          <w:rPr>
            <w:noProof/>
            <w:webHidden/>
          </w:rPr>
        </w:r>
        <w:r>
          <w:rPr>
            <w:noProof/>
            <w:webHidden/>
          </w:rPr>
          <w:fldChar w:fldCharType="separate"/>
        </w:r>
        <w:r w:rsidR="008E4AC7">
          <w:rPr>
            <w:noProof/>
            <w:webHidden/>
          </w:rPr>
          <w:t>54</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47" w:history="1">
        <w:r w:rsidR="00D14CDA" w:rsidRPr="00705026">
          <w:rPr>
            <w:rStyle w:val="Collegamentoipertestuale"/>
            <w:noProof/>
          </w:rPr>
          <w:t>6.8.1</w:t>
        </w:r>
        <w:r w:rsidR="00D14CDA">
          <w:rPr>
            <w:rFonts w:cstheme="minorBidi"/>
            <w:noProof/>
            <w:sz w:val="22"/>
            <w:szCs w:val="22"/>
            <w:lang w:val="es-ES" w:eastAsia="es-ES" w:bidi="ar-SA"/>
          </w:rPr>
          <w:tab/>
        </w:r>
        <w:r w:rsidR="00D14CDA" w:rsidRPr="00705026">
          <w:rPr>
            <w:rStyle w:val="Collegamentoipertestuale"/>
            <w:noProof/>
          </w:rPr>
          <w:t>Valves</w:t>
        </w:r>
        <w:r w:rsidR="00D14CDA">
          <w:rPr>
            <w:noProof/>
            <w:webHidden/>
          </w:rPr>
          <w:tab/>
        </w:r>
        <w:r>
          <w:rPr>
            <w:noProof/>
            <w:webHidden/>
          </w:rPr>
          <w:fldChar w:fldCharType="begin"/>
        </w:r>
        <w:r w:rsidR="00D14CDA">
          <w:rPr>
            <w:noProof/>
            <w:webHidden/>
          </w:rPr>
          <w:instrText xml:space="preserve"> PAGEREF _Toc374989647 \h </w:instrText>
        </w:r>
        <w:r>
          <w:rPr>
            <w:noProof/>
            <w:webHidden/>
          </w:rPr>
        </w:r>
        <w:r>
          <w:rPr>
            <w:noProof/>
            <w:webHidden/>
          </w:rPr>
          <w:fldChar w:fldCharType="separate"/>
        </w:r>
        <w:r w:rsidR="008E4AC7">
          <w:rPr>
            <w:noProof/>
            <w:webHidden/>
          </w:rPr>
          <w:t>54</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48" w:history="1">
        <w:r w:rsidR="00D14CDA" w:rsidRPr="00705026">
          <w:rPr>
            <w:rStyle w:val="Collegamentoipertestuale"/>
            <w:noProof/>
          </w:rPr>
          <w:t>6.8.2</w:t>
        </w:r>
        <w:r w:rsidR="00D14CDA">
          <w:rPr>
            <w:rFonts w:cstheme="minorBidi"/>
            <w:noProof/>
            <w:sz w:val="22"/>
            <w:szCs w:val="22"/>
            <w:lang w:val="es-ES" w:eastAsia="es-ES" w:bidi="ar-SA"/>
          </w:rPr>
          <w:tab/>
        </w:r>
        <w:r w:rsidR="00D14CDA" w:rsidRPr="00705026">
          <w:rPr>
            <w:rStyle w:val="Collegamentoipertestuale"/>
            <w:noProof/>
          </w:rPr>
          <w:t>Current transformers  (CT´s)</w:t>
        </w:r>
        <w:r w:rsidR="00D14CDA">
          <w:rPr>
            <w:noProof/>
            <w:webHidden/>
          </w:rPr>
          <w:tab/>
        </w:r>
        <w:r>
          <w:rPr>
            <w:noProof/>
            <w:webHidden/>
          </w:rPr>
          <w:fldChar w:fldCharType="begin"/>
        </w:r>
        <w:r w:rsidR="00D14CDA">
          <w:rPr>
            <w:noProof/>
            <w:webHidden/>
          </w:rPr>
          <w:instrText xml:space="preserve"> PAGEREF _Toc374989648 \h </w:instrText>
        </w:r>
        <w:r>
          <w:rPr>
            <w:noProof/>
            <w:webHidden/>
          </w:rPr>
        </w:r>
        <w:r>
          <w:rPr>
            <w:noProof/>
            <w:webHidden/>
          </w:rPr>
          <w:fldChar w:fldCharType="separate"/>
        </w:r>
        <w:r w:rsidR="008E4AC7">
          <w:rPr>
            <w:noProof/>
            <w:webHidden/>
          </w:rPr>
          <w:t>55</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49" w:history="1">
        <w:r w:rsidR="00D14CDA" w:rsidRPr="00705026">
          <w:rPr>
            <w:rStyle w:val="Collegamentoipertestuale"/>
            <w:noProof/>
          </w:rPr>
          <w:t>6.8.3</w:t>
        </w:r>
        <w:r w:rsidR="00D14CDA">
          <w:rPr>
            <w:rFonts w:cstheme="minorBidi"/>
            <w:noProof/>
            <w:sz w:val="22"/>
            <w:szCs w:val="22"/>
            <w:lang w:val="es-ES" w:eastAsia="es-ES" w:bidi="ar-SA"/>
          </w:rPr>
          <w:tab/>
        </w:r>
        <w:r w:rsidR="00D14CDA" w:rsidRPr="00705026">
          <w:rPr>
            <w:rStyle w:val="Collegamentoipertestuale"/>
            <w:noProof/>
          </w:rPr>
          <w:t>Anchoring</w:t>
        </w:r>
        <w:r w:rsidR="00D14CDA">
          <w:rPr>
            <w:noProof/>
            <w:webHidden/>
          </w:rPr>
          <w:tab/>
        </w:r>
        <w:r>
          <w:rPr>
            <w:noProof/>
            <w:webHidden/>
          </w:rPr>
          <w:fldChar w:fldCharType="begin"/>
        </w:r>
        <w:r w:rsidR="00D14CDA">
          <w:rPr>
            <w:noProof/>
            <w:webHidden/>
          </w:rPr>
          <w:instrText xml:space="preserve"> PAGEREF _Toc374989649 \h </w:instrText>
        </w:r>
        <w:r>
          <w:rPr>
            <w:noProof/>
            <w:webHidden/>
          </w:rPr>
        </w:r>
        <w:r>
          <w:rPr>
            <w:noProof/>
            <w:webHidden/>
          </w:rPr>
          <w:fldChar w:fldCharType="separate"/>
        </w:r>
        <w:r w:rsidR="008E4AC7">
          <w:rPr>
            <w:noProof/>
            <w:webHidden/>
          </w:rPr>
          <w:t>56</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50" w:history="1">
        <w:r w:rsidR="00D14CDA" w:rsidRPr="00705026">
          <w:rPr>
            <w:rStyle w:val="Collegamentoipertestuale"/>
            <w:noProof/>
          </w:rPr>
          <w:t>6.8.4</w:t>
        </w:r>
        <w:r w:rsidR="00D14CDA">
          <w:rPr>
            <w:rFonts w:cstheme="minorBidi"/>
            <w:noProof/>
            <w:sz w:val="22"/>
            <w:szCs w:val="22"/>
            <w:lang w:val="es-ES" w:eastAsia="es-ES" w:bidi="ar-SA"/>
          </w:rPr>
          <w:tab/>
        </w:r>
        <w:r w:rsidR="00D14CDA" w:rsidRPr="00705026">
          <w:rPr>
            <w:rStyle w:val="Collegamentoipertestuale"/>
            <w:noProof/>
          </w:rPr>
          <w:t>Oil preservation system</w:t>
        </w:r>
        <w:r w:rsidR="00D14CDA">
          <w:rPr>
            <w:noProof/>
            <w:webHidden/>
          </w:rPr>
          <w:tab/>
        </w:r>
        <w:r>
          <w:rPr>
            <w:noProof/>
            <w:webHidden/>
          </w:rPr>
          <w:fldChar w:fldCharType="begin"/>
        </w:r>
        <w:r w:rsidR="00D14CDA">
          <w:rPr>
            <w:noProof/>
            <w:webHidden/>
          </w:rPr>
          <w:instrText xml:space="preserve"> PAGEREF _Toc374989650 \h </w:instrText>
        </w:r>
        <w:r>
          <w:rPr>
            <w:noProof/>
            <w:webHidden/>
          </w:rPr>
        </w:r>
        <w:r>
          <w:rPr>
            <w:noProof/>
            <w:webHidden/>
          </w:rPr>
          <w:fldChar w:fldCharType="separate"/>
        </w:r>
        <w:r w:rsidR="008E4AC7">
          <w:rPr>
            <w:noProof/>
            <w:webHidden/>
          </w:rPr>
          <w:t>56</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51" w:history="1">
        <w:r w:rsidR="00D14CDA" w:rsidRPr="00705026">
          <w:rPr>
            <w:rStyle w:val="Collegamentoipertestuale"/>
            <w:noProof/>
          </w:rPr>
          <w:t>6.8.5</w:t>
        </w:r>
        <w:r w:rsidR="00D14CDA">
          <w:rPr>
            <w:rFonts w:cstheme="minorBidi"/>
            <w:noProof/>
            <w:sz w:val="22"/>
            <w:szCs w:val="22"/>
            <w:lang w:val="es-ES" w:eastAsia="es-ES" w:bidi="ar-SA"/>
          </w:rPr>
          <w:tab/>
        </w:r>
        <w:r w:rsidR="00D14CDA" w:rsidRPr="00705026">
          <w:rPr>
            <w:rStyle w:val="Collegamentoipertestuale"/>
            <w:noProof/>
          </w:rPr>
          <w:t>No- Load Tap Changer (DETC).</w:t>
        </w:r>
        <w:r w:rsidR="00D14CDA">
          <w:rPr>
            <w:noProof/>
            <w:webHidden/>
          </w:rPr>
          <w:tab/>
        </w:r>
        <w:r>
          <w:rPr>
            <w:noProof/>
            <w:webHidden/>
          </w:rPr>
          <w:fldChar w:fldCharType="begin"/>
        </w:r>
        <w:r w:rsidR="00D14CDA">
          <w:rPr>
            <w:noProof/>
            <w:webHidden/>
          </w:rPr>
          <w:instrText xml:space="preserve"> PAGEREF _Toc374989651 \h </w:instrText>
        </w:r>
        <w:r>
          <w:rPr>
            <w:noProof/>
            <w:webHidden/>
          </w:rPr>
        </w:r>
        <w:r>
          <w:rPr>
            <w:noProof/>
            <w:webHidden/>
          </w:rPr>
          <w:fldChar w:fldCharType="separate"/>
        </w:r>
        <w:r w:rsidR="008E4AC7">
          <w:rPr>
            <w:noProof/>
            <w:webHidden/>
          </w:rPr>
          <w:t>56</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52" w:history="1">
        <w:r w:rsidR="00D14CDA" w:rsidRPr="00705026">
          <w:rPr>
            <w:rStyle w:val="Collegamentoipertestuale"/>
            <w:noProof/>
          </w:rPr>
          <w:t>6.8.6</w:t>
        </w:r>
        <w:r w:rsidR="00D14CDA">
          <w:rPr>
            <w:rFonts w:cstheme="minorBidi"/>
            <w:noProof/>
            <w:sz w:val="22"/>
            <w:szCs w:val="22"/>
            <w:lang w:val="es-ES" w:eastAsia="es-ES" w:bidi="ar-SA"/>
          </w:rPr>
          <w:tab/>
        </w:r>
        <w:r w:rsidR="00D14CDA" w:rsidRPr="00705026">
          <w:rPr>
            <w:rStyle w:val="Collegamentoipertestuale"/>
            <w:noProof/>
          </w:rPr>
          <w:t>Protections</w:t>
        </w:r>
        <w:r w:rsidR="00D14CDA">
          <w:rPr>
            <w:noProof/>
            <w:webHidden/>
          </w:rPr>
          <w:tab/>
        </w:r>
        <w:r>
          <w:rPr>
            <w:noProof/>
            <w:webHidden/>
          </w:rPr>
          <w:fldChar w:fldCharType="begin"/>
        </w:r>
        <w:r w:rsidR="00D14CDA">
          <w:rPr>
            <w:noProof/>
            <w:webHidden/>
          </w:rPr>
          <w:instrText xml:space="preserve"> PAGEREF _Toc374989652 \h </w:instrText>
        </w:r>
        <w:r>
          <w:rPr>
            <w:noProof/>
            <w:webHidden/>
          </w:rPr>
        </w:r>
        <w:r>
          <w:rPr>
            <w:noProof/>
            <w:webHidden/>
          </w:rPr>
          <w:fldChar w:fldCharType="separate"/>
        </w:r>
        <w:r w:rsidR="008E4AC7">
          <w:rPr>
            <w:noProof/>
            <w:webHidden/>
          </w:rPr>
          <w:t>57</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53" w:history="1">
        <w:r w:rsidR="00D14CDA" w:rsidRPr="00705026">
          <w:rPr>
            <w:rStyle w:val="Collegamentoipertestuale"/>
            <w:noProof/>
          </w:rPr>
          <w:t>6.8.7</w:t>
        </w:r>
        <w:r w:rsidR="00D14CDA">
          <w:rPr>
            <w:rFonts w:cstheme="minorBidi"/>
            <w:noProof/>
            <w:sz w:val="22"/>
            <w:szCs w:val="22"/>
            <w:lang w:val="es-ES" w:eastAsia="es-ES" w:bidi="ar-SA"/>
          </w:rPr>
          <w:tab/>
        </w:r>
        <w:r w:rsidR="00D14CDA" w:rsidRPr="00705026">
          <w:rPr>
            <w:rStyle w:val="Collegamentoipertestuale"/>
            <w:noProof/>
          </w:rPr>
          <w:t>Instruments</w:t>
        </w:r>
        <w:r w:rsidR="00D14CDA">
          <w:rPr>
            <w:noProof/>
            <w:webHidden/>
          </w:rPr>
          <w:tab/>
        </w:r>
        <w:r>
          <w:rPr>
            <w:noProof/>
            <w:webHidden/>
          </w:rPr>
          <w:fldChar w:fldCharType="begin"/>
        </w:r>
        <w:r w:rsidR="00D14CDA">
          <w:rPr>
            <w:noProof/>
            <w:webHidden/>
          </w:rPr>
          <w:instrText xml:space="preserve"> PAGEREF _Toc374989653 \h </w:instrText>
        </w:r>
        <w:r>
          <w:rPr>
            <w:noProof/>
            <w:webHidden/>
          </w:rPr>
        </w:r>
        <w:r>
          <w:rPr>
            <w:noProof/>
            <w:webHidden/>
          </w:rPr>
          <w:fldChar w:fldCharType="separate"/>
        </w:r>
        <w:r w:rsidR="008E4AC7">
          <w:rPr>
            <w:noProof/>
            <w:webHidden/>
          </w:rPr>
          <w:t>57</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54" w:history="1">
        <w:r w:rsidR="00D14CDA" w:rsidRPr="00705026">
          <w:rPr>
            <w:rStyle w:val="Collegamentoipertestuale"/>
            <w:noProof/>
          </w:rPr>
          <w:t>6.8.8</w:t>
        </w:r>
        <w:r w:rsidR="00D14CDA">
          <w:rPr>
            <w:rFonts w:cstheme="minorBidi"/>
            <w:noProof/>
            <w:sz w:val="22"/>
            <w:szCs w:val="22"/>
            <w:lang w:val="es-ES" w:eastAsia="es-ES" w:bidi="ar-SA"/>
          </w:rPr>
          <w:tab/>
        </w:r>
        <w:r w:rsidR="00D14CDA" w:rsidRPr="00705026">
          <w:rPr>
            <w:rStyle w:val="Collegamentoipertestuale"/>
            <w:noProof/>
          </w:rPr>
          <w:t>surge arresters support</w:t>
        </w:r>
        <w:r w:rsidR="00D14CDA">
          <w:rPr>
            <w:noProof/>
            <w:webHidden/>
          </w:rPr>
          <w:tab/>
        </w:r>
        <w:r>
          <w:rPr>
            <w:noProof/>
            <w:webHidden/>
          </w:rPr>
          <w:fldChar w:fldCharType="begin"/>
        </w:r>
        <w:r w:rsidR="00D14CDA">
          <w:rPr>
            <w:noProof/>
            <w:webHidden/>
          </w:rPr>
          <w:instrText xml:space="preserve"> PAGEREF _Toc374989654 \h </w:instrText>
        </w:r>
        <w:r>
          <w:rPr>
            <w:noProof/>
            <w:webHidden/>
          </w:rPr>
        </w:r>
        <w:r>
          <w:rPr>
            <w:noProof/>
            <w:webHidden/>
          </w:rPr>
          <w:fldChar w:fldCharType="separate"/>
        </w:r>
        <w:r w:rsidR="008E4AC7">
          <w:rPr>
            <w:noProof/>
            <w:webHidden/>
          </w:rPr>
          <w:t>58</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55" w:history="1">
        <w:r w:rsidR="00D14CDA" w:rsidRPr="00705026">
          <w:rPr>
            <w:rStyle w:val="Collegamentoipertestuale"/>
            <w:noProof/>
          </w:rPr>
          <w:t>6.9</w:t>
        </w:r>
        <w:r w:rsidR="00D14CDA">
          <w:rPr>
            <w:rFonts w:cstheme="minorBidi"/>
            <w:b w:val="0"/>
            <w:bCs w:val="0"/>
            <w:noProof/>
            <w:sz w:val="22"/>
            <w:szCs w:val="22"/>
            <w:lang w:val="es-ES" w:eastAsia="es-ES" w:bidi="ar-SA"/>
          </w:rPr>
          <w:tab/>
        </w:r>
        <w:r w:rsidR="00D14CDA" w:rsidRPr="00705026">
          <w:rPr>
            <w:rStyle w:val="Collegamentoipertestuale"/>
            <w:noProof/>
          </w:rPr>
          <w:t>MARSHALLING BOX</w:t>
        </w:r>
        <w:r w:rsidR="00D14CDA">
          <w:rPr>
            <w:noProof/>
            <w:webHidden/>
          </w:rPr>
          <w:tab/>
        </w:r>
        <w:r>
          <w:rPr>
            <w:noProof/>
            <w:webHidden/>
          </w:rPr>
          <w:fldChar w:fldCharType="begin"/>
        </w:r>
        <w:r w:rsidR="00D14CDA">
          <w:rPr>
            <w:noProof/>
            <w:webHidden/>
          </w:rPr>
          <w:instrText xml:space="preserve"> PAGEREF _Toc374989655 \h </w:instrText>
        </w:r>
        <w:r>
          <w:rPr>
            <w:noProof/>
            <w:webHidden/>
          </w:rPr>
        </w:r>
        <w:r>
          <w:rPr>
            <w:noProof/>
            <w:webHidden/>
          </w:rPr>
          <w:fldChar w:fldCharType="separate"/>
        </w:r>
        <w:r w:rsidR="008E4AC7">
          <w:rPr>
            <w:noProof/>
            <w:webHidden/>
          </w:rPr>
          <w:t>58</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56" w:history="1">
        <w:r w:rsidR="00D14CDA" w:rsidRPr="00705026">
          <w:rPr>
            <w:rStyle w:val="Collegamentoipertestuale"/>
            <w:noProof/>
          </w:rPr>
          <w:t>6.10</w:t>
        </w:r>
        <w:r w:rsidR="00D14CDA">
          <w:rPr>
            <w:rFonts w:cstheme="minorBidi"/>
            <w:b w:val="0"/>
            <w:bCs w:val="0"/>
            <w:noProof/>
            <w:sz w:val="22"/>
            <w:szCs w:val="22"/>
            <w:lang w:val="es-ES" w:eastAsia="es-ES" w:bidi="ar-SA"/>
          </w:rPr>
          <w:tab/>
        </w:r>
        <w:r w:rsidR="00D14CDA" w:rsidRPr="00705026">
          <w:rPr>
            <w:rStyle w:val="Collegamentoipertestuale"/>
            <w:noProof/>
          </w:rPr>
          <w:t>PROTECTIVE PAINTING</w:t>
        </w:r>
        <w:r w:rsidR="00D14CDA">
          <w:rPr>
            <w:noProof/>
            <w:webHidden/>
          </w:rPr>
          <w:tab/>
        </w:r>
        <w:r>
          <w:rPr>
            <w:noProof/>
            <w:webHidden/>
          </w:rPr>
          <w:fldChar w:fldCharType="begin"/>
        </w:r>
        <w:r w:rsidR="00D14CDA">
          <w:rPr>
            <w:noProof/>
            <w:webHidden/>
          </w:rPr>
          <w:instrText xml:space="preserve"> PAGEREF _Toc374989656 \h </w:instrText>
        </w:r>
        <w:r>
          <w:rPr>
            <w:noProof/>
            <w:webHidden/>
          </w:rPr>
        </w:r>
        <w:r>
          <w:rPr>
            <w:noProof/>
            <w:webHidden/>
          </w:rPr>
          <w:fldChar w:fldCharType="separate"/>
        </w:r>
        <w:r w:rsidR="008E4AC7">
          <w:rPr>
            <w:noProof/>
            <w:webHidden/>
          </w:rPr>
          <w:t>60</w:t>
        </w:r>
        <w:r>
          <w:rPr>
            <w:noProof/>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57" w:history="1">
        <w:r w:rsidR="00D14CDA" w:rsidRPr="00705026">
          <w:rPr>
            <w:rStyle w:val="Collegamentoipertestuale"/>
            <w:rFonts w:eastAsia="Times New Roman"/>
          </w:rPr>
          <w:t>7</w:t>
        </w:r>
        <w:r w:rsidR="00D14CDA">
          <w:rPr>
            <w:rFonts w:asciiTheme="minorHAnsi" w:hAnsiTheme="minorHAnsi" w:cstheme="minorBidi"/>
            <w:sz w:val="22"/>
            <w:szCs w:val="22"/>
            <w:lang w:val="es-ES" w:eastAsia="es-ES" w:bidi="ar-SA"/>
          </w:rPr>
          <w:tab/>
        </w:r>
        <w:r w:rsidR="00D14CDA" w:rsidRPr="00705026">
          <w:rPr>
            <w:rStyle w:val="Collegamentoipertestuale"/>
            <w:rFonts w:eastAsia="Times New Roman"/>
          </w:rPr>
          <w:t>MAIN COMPONENTS</w:t>
        </w:r>
        <w:r w:rsidR="00D14CDA">
          <w:rPr>
            <w:webHidden/>
          </w:rPr>
          <w:tab/>
        </w:r>
        <w:r>
          <w:rPr>
            <w:webHidden/>
          </w:rPr>
          <w:fldChar w:fldCharType="begin"/>
        </w:r>
        <w:r w:rsidR="00D14CDA">
          <w:rPr>
            <w:webHidden/>
          </w:rPr>
          <w:instrText xml:space="preserve"> PAGEREF _Toc374989657 \h </w:instrText>
        </w:r>
        <w:r>
          <w:rPr>
            <w:webHidden/>
          </w:rPr>
        </w:r>
        <w:r>
          <w:rPr>
            <w:webHidden/>
          </w:rPr>
          <w:fldChar w:fldCharType="separate"/>
        </w:r>
        <w:r w:rsidR="008E4AC7">
          <w:rPr>
            <w:webHidden/>
          </w:rPr>
          <w:t>61</w:t>
        </w:r>
        <w:r>
          <w:rPr>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58" w:history="1">
        <w:r w:rsidR="00D14CDA" w:rsidRPr="00705026">
          <w:rPr>
            <w:rStyle w:val="Collegamentoipertestuale"/>
          </w:rPr>
          <w:t>8.</w:t>
        </w:r>
        <w:r w:rsidR="00D14CDA">
          <w:rPr>
            <w:rFonts w:asciiTheme="minorHAnsi" w:hAnsiTheme="minorHAnsi" w:cstheme="minorBidi"/>
            <w:sz w:val="22"/>
            <w:szCs w:val="22"/>
            <w:lang w:val="es-ES" w:eastAsia="es-ES" w:bidi="ar-SA"/>
          </w:rPr>
          <w:tab/>
        </w:r>
        <w:r w:rsidR="00D14CDA" w:rsidRPr="00705026">
          <w:rPr>
            <w:rStyle w:val="Collegamentoipertestuale"/>
          </w:rPr>
          <w:t>TESTS</w:t>
        </w:r>
        <w:r w:rsidR="00D14CDA">
          <w:rPr>
            <w:webHidden/>
          </w:rPr>
          <w:tab/>
        </w:r>
        <w:r>
          <w:rPr>
            <w:webHidden/>
          </w:rPr>
          <w:fldChar w:fldCharType="begin"/>
        </w:r>
        <w:r w:rsidR="00D14CDA">
          <w:rPr>
            <w:webHidden/>
          </w:rPr>
          <w:instrText xml:space="preserve"> PAGEREF _Toc374989658 \h </w:instrText>
        </w:r>
        <w:r>
          <w:rPr>
            <w:webHidden/>
          </w:rPr>
        </w:r>
        <w:r>
          <w:rPr>
            <w:webHidden/>
          </w:rPr>
          <w:fldChar w:fldCharType="separate"/>
        </w:r>
        <w:r w:rsidR="008E4AC7">
          <w:rPr>
            <w:webHidden/>
          </w:rPr>
          <w:t>64</w:t>
        </w:r>
        <w:r>
          <w:rPr>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59" w:history="1">
        <w:r w:rsidR="00D14CDA" w:rsidRPr="00705026">
          <w:rPr>
            <w:rStyle w:val="Collegamentoipertestuale"/>
            <w:noProof/>
          </w:rPr>
          <w:t>8.1</w:t>
        </w:r>
        <w:r w:rsidR="00D14CDA">
          <w:rPr>
            <w:rFonts w:cstheme="minorBidi"/>
            <w:b w:val="0"/>
            <w:bCs w:val="0"/>
            <w:noProof/>
            <w:sz w:val="22"/>
            <w:szCs w:val="22"/>
            <w:lang w:val="es-ES" w:eastAsia="es-ES" w:bidi="ar-SA"/>
          </w:rPr>
          <w:tab/>
        </w:r>
        <w:r w:rsidR="00D14CDA" w:rsidRPr="00705026">
          <w:rPr>
            <w:rStyle w:val="Collegamentoipertestuale"/>
            <w:noProof/>
          </w:rPr>
          <w:t>LIST AND CLASSIFICATION OF TESTS</w:t>
        </w:r>
        <w:r w:rsidR="00D14CDA">
          <w:rPr>
            <w:noProof/>
            <w:webHidden/>
          </w:rPr>
          <w:tab/>
        </w:r>
        <w:r>
          <w:rPr>
            <w:noProof/>
            <w:webHidden/>
          </w:rPr>
          <w:fldChar w:fldCharType="begin"/>
        </w:r>
        <w:r w:rsidR="00D14CDA">
          <w:rPr>
            <w:noProof/>
            <w:webHidden/>
          </w:rPr>
          <w:instrText xml:space="preserve"> PAGEREF _Toc374989659 \h </w:instrText>
        </w:r>
        <w:r>
          <w:rPr>
            <w:noProof/>
            <w:webHidden/>
          </w:rPr>
        </w:r>
        <w:r>
          <w:rPr>
            <w:noProof/>
            <w:webHidden/>
          </w:rPr>
          <w:fldChar w:fldCharType="separate"/>
        </w:r>
        <w:r w:rsidR="008E4AC7">
          <w:rPr>
            <w:noProof/>
            <w:webHidden/>
          </w:rPr>
          <w:t>64</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60" w:history="1">
        <w:r w:rsidR="00D14CDA" w:rsidRPr="00705026">
          <w:rPr>
            <w:rStyle w:val="Collegamentoipertestuale"/>
            <w:noProof/>
          </w:rPr>
          <w:t>8.1.1</w:t>
        </w:r>
        <w:r w:rsidR="00D14CDA">
          <w:rPr>
            <w:rFonts w:cstheme="minorBidi"/>
            <w:noProof/>
            <w:sz w:val="22"/>
            <w:szCs w:val="22"/>
            <w:lang w:val="es-ES" w:eastAsia="es-ES" w:bidi="ar-SA"/>
          </w:rPr>
          <w:tab/>
        </w:r>
        <w:r w:rsidR="00D14CDA" w:rsidRPr="00705026">
          <w:rPr>
            <w:rStyle w:val="Collegamentoipertestuale"/>
            <w:noProof/>
          </w:rPr>
          <w:t>Routine tests</w:t>
        </w:r>
        <w:r w:rsidR="00D14CDA">
          <w:rPr>
            <w:noProof/>
            <w:webHidden/>
          </w:rPr>
          <w:tab/>
        </w:r>
        <w:r>
          <w:rPr>
            <w:noProof/>
            <w:webHidden/>
          </w:rPr>
          <w:fldChar w:fldCharType="begin"/>
        </w:r>
        <w:r w:rsidR="00D14CDA">
          <w:rPr>
            <w:noProof/>
            <w:webHidden/>
          </w:rPr>
          <w:instrText xml:space="preserve"> PAGEREF _Toc374989660 \h </w:instrText>
        </w:r>
        <w:r>
          <w:rPr>
            <w:noProof/>
            <w:webHidden/>
          </w:rPr>
        </w:r>
        <w:r>
          <w:rPr>
            <w:noProof/>
            <w:webHidden/>
          </w:rPr>
          <w:fldChar w:fldCharType="separate"/>
        </w:r>
        <w:r w:rsidR="008E4AC7">
          <w:rPr>
            <w:noProof/>
            <w:webHidden/>
          </w:rPr>
          <w:t>64</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61" w:history="1">
        <w:r w:rsidR="00D14CDA" w:rsidRPr="00705026">
          <w:rPr>
            <w:rStyle w:val="Collegamentoipertestuale"/>
            <w:noProof/>
          </w:rPr>
          <w:t>8.1.2</w:t>
        </w:r>
        <w:r w:rsidR="00D14CDA">
          <w:rPr>
            <w:rFonts w:cstheme="minorBidi"/>
            <w:noProof/>
            <w:sz w:val="22"/>
            <w:szCs w:val="22"/>
            <w:lang w:val="es-ES" w:eastAsia="es-ES" w:bidi="ar-SA"/>
          </w:rPr>
          <w:tab/>
        </w:r>
        <w:r w:rsidR="00D14CDA" w:rsidRPr="00705026">
          <w:rPr>
            <w:rStyle w:val="Collegamentoipertestuale"/>
            <w:noProof/>
          </w:rPr>
          <w:t>Additional routine tests for transformers with Um ≥ 72,5 KV</w:t>
        </w:r>
        <w:r w:rsidR="00D14CDA">
          <w:rPr>
            <w:noProof/>
            <w:webHidden/>
          </w:rPr>
          <w:tab/>
        </w:r>
        <w:r>
          <w:rPr>
            <w:noProof/>
            <w:webHidden/>
          </w:rPr>
          <w:fldChar w:fldCharType="begin"/>
        </w:r>
        <w:r w:rsidR="00D14CDA">
          <w:rPr>
            <w:noProof/>
            <w:webHidden/>
          </w:rPr>
          <w:instrText xml:space="preserve"> PAGEREF _Toc374989661 \h </w:instrText>
        </w:r>
        <w:r>
          <w:rPr>
            <w:noProof/>
            <w:webHidden/>
          </w:rPr>
        </w:r>
        <w:r>
          <w:rPr>
            <w:noProof/>
            <w:webHidden/>
          </w:rPr>
          <w:fldChar w:fldCharType="separate"/>
        </w:r>
        <w:r w:rsidR="008E4AC7">
          <w:rPr>
            <w:noProof/>
            <w:webHidden/>
          </w:rPr>
          <w:t>64</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62" w:history="1">
        <w:r w:rsidR="00D14CDA" w:rsidRPr="00705026">
          <w:rPr>
            <w:rStyle w:val="Collegamentoipertestuale"/>
            <w:noProof/>
          </w:rPr>
          <w:t>8.1.3</w:t>
        </w:r>
        <w:r w:rsidR="00D14CDA">
          <w:rPr>
            <w:rFonts w:cstheme="minorBidi"/>
            <w:noProof/>
            <w:sz w:val="22"/>
            <w:szCs w:val="22"/>
            <w:lang w:val="es-ES" w:eastAsia="es-ES" w:bidi="ar-SA"/>
          </w:rPr>
          <w:tab/>
        </w:r>
        <w:r w:rsidR="00D14CDA" w:rsidRPr="00705026">
          <w:rPr>
            <w:rStyle w:val="Collegamentoipertestuale"/>
            <w:noProof/>
          </w:rPr>
          <w:t>Type tests</w:t>
        </w:r>
        <w:r w:rsidR="00D14CDA">
          <w:rPr>
            <w:noProof/>
            <w:webHidden/>
          </w:rPr>
          <w:tab/>
        </w:r>
        <w:r>
          <w:rPr>
            <w:noProof/>
            <w:webHidden/>
          </w:rPr>
          <w:fldChar w:fldCharType="begin"/>
        </w:r>
        <w:r w:rsidR="00D14CDA">
          <w:rPr>
            <w:noProof/>
            <w:webHidden/>
          </w:rPr>
          <w:instrText xml:space="preserve"> PAGEREF _Toc374989662 \h </w:instrText>
        </w:r>
        <w:r>
          <w:rPr>
            <w:noProof/>
            <w:webHidden/>
          </w:rPr>
        </w:r>
        <w:r>
          <w:rPr>
            <w:noProof/>
            <w:webHidden/>
          </w:rPr>
          <w:fldChar w:fldCharType="separate"/>
        </w:r>
        <w:r w:rsidR="008E4AC7">
          <w:rPr>
            <w:noProof/>
            <w:webHidden/>
          </w:rPr>
          <w:t>64</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63" w:history="1">
        <w:r w:rsidR="00D14CDA" w:rsidRPr="00705026">
          <w:rPr>
            <w:rStyle w:val="Collegamentoipertestuale"/>
            <w:noProof/>
          </w:rPr>
          <w:t>8.1.4</w:t>
        </w:r>
        <w:r w:rsidR="00D14CDA">
          <w:rPr>
            <w:rFonts w:cstheme="minorBidi"/>
            <w:noProof/>
            <w:sz w:val="22"/>
            <w:szCs w:val="22"/>
            <w:lang w:val="es-ES" w:eastAsia="es-ES" w:bidi="ar-SA"/>
          </w:rPr>
          <w:tab/>
        </w:r>
        <w:r w:rsidR="00D14CDA" w:rsidRPr="00705026">
          <w:rPr>
            <w:rStyle w:val="Collegamentoipertestuale"/>
            <w:noProof/>
          </w:rPr>
          <w:t>Special tests</w:t>
        </w:r>
        <w:r w:rsidR="00D14CDA">
          <w:rPr>
            <w:noProof/>
            <w:webHidden/>
          </w:rPr>
          <w:tab/>
        </w:r>
        <w:r>
          <w:rPr>
            <w:noProof/>
            <w:webHidden/>
          </w:rPr>
          <w:fldChar w:fldCharType="begin"/>
        </w:r>
        <w:r w:rsidR="00D14CDA">
          <w:rPr>
            <w:noProof/>
            <w:webHidden/>
          </w:rPr>
          <w:instrText xml:space="preserve"> PAGEREF _Toc374989663 \h </w:instrText>
        </w:r>
        <w:r>
          <w:rPr>
            <w:noProof/>
            <w:webHidden/>
          </w:rPr>
        </w:r>
        <w:r>
          <w:rPr>
            <w:noProof/>
            <w:webHidden/>
          </w:rPr>
          <w:fldChar w:fldCharType="separate"/>
        </w:r>
        <w:r w:rsidR="008E4AC7">
          <w:rPr>
            <w:noProof/>
            <w:webHidden/>
          </w:rPr>
          <w:t>64</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64" w:history="1">
        <w:r w:rsidR="00D14CDA" w:rsidRPr="00705026">
          <w:rPr>
            <w:rStyle w:val="Collegamentoipertestuale"/>
            <w:noProof/>
          </w:rPr>
          <w:t>8.1.5</w:t>
        </w:r>
        <w:r w:rsidR="00D14CDA">
          <w:rPr>
            <w:rFonts w:cstheme="minorBidi"/>
            <w:noProof/>
            <w:sz w:val="22"/>
            <w:szCs w:val="22"/>
            <w:lang w:val="es-ES" w:eastAsia="es-ES" w:bidi="ar-SA"/>
          </w:rPr>
          <w:tab/>
        </w:r>
        <w:r w:rsidR="00D14CDA" w:rsidRPr="00705026">
          <w:rPr>
            <w:rStyle w:val="Collegamentoipertestuale"/>
            <w:noProof/>
          </w:rPr>
          <w:t>General statements for the tests</w:t>
        </w:r>
        <w:r w:rsidR="00D14CDA">
          <w:rPr>
            <w:noProof/>
            <w:webHidden/>
          </w:rPr>
          <w:tab/>
        </w:r>
        <w:r>
          <w:rPr>
            <w:noProof/>
            <w:webHidden/>
          </w:rPr>
          <w:fldChar w:fldCharType="begin"/>
        </w:r>
        <w:r w:rsidR="00D14CDA">
          <w:rPr>
            <w:noProof/>
            <w:webHidden/>
          </w:rPr>
          <w:instrText xml:space="preserve"> PAGEREF _Toc374989664 \h </w:instrText>
        </w:r>
        <w:r>
          <w:rPr>
            <w:noProof/>
            <w:webHidden/>
          </w:rPr>
        </w:r>
        <w:r>
          <w:rPr>
            <w:noProof/>
            <w:webHidden/>
          </w:rPr>
          <w:fldChar w:fldCharType="separate"/>
        </w:r>
        <w:r w:rsidR="008E4AC7">
          <w:rPr>
            <w:noProof/>
            <w:webHidden/>
          </w:rPr>
          <w:t>64</w:t>
        </w:r>
        <w:r>
          <w:rPr>
            <w:noProof/>
            <w:webHidden/>
          </w:rPr>
          <w:fldChar w:fldCharType="end"/>
        </w:r>
      </w:hyperlink>
    </w:p>
    <w:p w:rsidR="00D14CDA" w:rsidRDefault="002E04FE" w:rsidP="00500FEC">
      <w:pPr>
        <w:pStyle w:val="Sommario4"/>
        <w:rPr>
          <w:rFonts w:cstheme="minorBidi"/>
          <w:noProof/>
          <w:sz w:val="22"/>
          <w:szCs w:val="22"/>
          <w:lang w:val="es-ES" w:eastAsia="es-ES" w:bidi="ar-SA"/>
        </w:rPr>
      </w:pPr>
      <w:hyperlink w:anchor="_Toc374989665" w:history="1">
        <w:r w:rsidR="00D14CDA" w:rsidRPr="00705026">
          <w:rPr>
            <w:rStyle w:val="Collegamentoipertestuale"/>
            <w:noProof/>
          </w:rPr>
          <w:t>8.1.5.1</w:t>
        </w:r>
        <w:r w:rsidR="00D14CDA">
          <w:rPr>
            <w:rFonts w:cstheme="minorBidi"/>
            <w:noProof/>
            <w:sz w:val="22"/>
            <w:szCs w:val="22"/>
            <w:lang w:val="es-ES" w:eastAsia="es-ES" w:bidi="ar-SA"/>
          </w:rPr>
          <w:tab/>
        </w:r>
        <w:r w:rsidR="00D14CDA" w:rsidRPr="00705026">
          <w:rPr>
            <w:rStyle w:val="Collegamentoipertestuale"/>
            <w:noProof/>
          </w:rPr>
          <w:t>Short circuit test criteria</w:t>
        </w:r>
        <w:r w:rsidR="00D14CDA">
          <w:rPr>
            <w:noProof/>
            <w:webHidden/>
          </w:rPr>
          <w:tab/>
        </w:r>
        <w:r>
          <w:rPr>
            <w:noProof/>
            <w:webHidden/>
          </w:rPr>
          <w:fldChar w:fldCharType="begin"/>
        </w:r>
        <w:r w:rsidR="00D14CDA">
          <w:rPr>
            <w:noProof/>
            <w:webHidden/>
          </w:rPr>
          <w:instrText xml:space="preserve"> PAGEREF _Toc374989665 \h </w:instrText>
        </w:r>
        <w:r>
          <w:rPr>
            <w:noProof/>
            <w:webHidden/>
          </w:rPr>
        </w:r>
        <w:r>
          <w:rPr>
            <w:noProof/>
            <w:webHidden/>
          </w:rPr>
          <w:fldChar w:fldCharType="separate"/>
        </w:r>
        <w:r w:rsidR="008E4AC7">
          <w:rPr>
            <w:noProof/>
            <w:webHidden/>
          </w:rPr>
          <w:t>64</w:t>
        </w:r>
        <w:r>
          <w:rPr>
            <w:noProof/>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66" w:history="1">
        <w:r w:rsidR="00D14CDA" w:rsidRPr="00705026">
          <w:rPr>
            <w:rStyle w:val="Collegamentoipertestuale"/>
          </w:rPr>
          <w:t>9</w:t>
        </w:r>
        <w:r w:rsidR="00D14CDA">
          <w:rPr>
            <w:rFonts w:asciiTheme="minorHAnsi" w:hAnsiTheme="minorHAnsi" w:cstheme="minorBidi"/>
            <w:sz w:val="22"/>
            <w:szCs w:val="22"/>
            <w:lang w:val="es-ES" w:eastAsia="es-ES" w:bidi="ar-SA"/>
          </w:rPr>
          <w:tab/>
        </w:r>
        <w:r w:rsidR="00D14CDA" w:rsidRPr="00705026">
          <w:rPr>
            <w:rStyle w:val="Collegamentoipertestuale"/>
          </w:rPr>
          <w:t>SUPPLY REQUIREMENTS</w:t>
        </w:r>
        <w:r w:rsidR="00D14CDA">
          <w:rPr>
            <w:webHidden/>
          </w:rPr>
          <w:tab/>
        </w:r>
        <w:r>
          <w:rPr>
            <w:webHidden/>
          </w:rPr>
          <w:fldChar w:fldCharType="begin"/>
        </w:r>
        <w:r w:rsidR="00D14CDA">
          <w:rPr>
            <w:webHidden/>
          </w:rPr>
          <w:instrText xml:space="preserve"> PAGEREF _Toc374989666 \h </w:instrText>
        </w:r>
        <w:r>
          <w:rPr>
            <w:webHidden/>
          </w:rPr>
        </w:r>
        <w:r>
          <w:rPr>
            <w:webHidden/>
          </w:rPr>
          <w:fldChar w:fldCharType="separate"/>
        </w:r>
        <w:r w:rsidR="008E4AC7">
          <w:rPr>
            <w:webHidden/>
          </w:rPr>
          <w:t>65</w:t>
        </w:r>
        <w:r>
          <w:rPr>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67" w:history="1">
        <w:r w:rsidR="00D14CDA" w:rsidRPr="00705026">
          <w:rPr>
            <w:rStyle w:val="Collegamentoipertestuale"/>
            <w:noProof/>
          </w:rPr>
          <w:t>9.1</w:t>
        </w:r>
        <w:r w:rsidR="00D14CDA">
          <w:rPr>
            <w:rFonts w:cstheme="minorBidi"/>
            <w:b w:val="0"/>
            <w:bCs w:val="0"/>
            <w:noProof/>
            <w:sz w:val="22"/>
            <w:szCs w:val="22"/>
            <w:lang w:val="es-ES" w:eastAsia="es-ES" w:bidi="ar-SA"/>
          </w:rPr>
          <w:tab/>
        </w:r>
        <w:r w:rsidR="00D14CDA" w:rsidRPr="00705026">
          <w:rPr>
            <w:rStyle w:val="Collegamentoipertestuale"/>
            <w:noProof/>
          </w:rPr>
          <w:t>TRANSPORT</w:t>
        </w:r>
        <w:r w:rsidR="00D14CDA">
          <w:rPr>
            <w:noProof/>
            <w:webHidden/>
          </w:rPr>
          <w:tab/>
        </w:r>
        <w:r>
          <w:rPr>
            <w:noProof/>
            <w:webHidden/>
          </w:rPr>
          <w:fldChar w:fldCharType="begin"/>
        </w:r>
        <w:r w:rsidR="00D14CDA">
          <w:rPr>
            <w:noProof/>
            <w:webHidden/>
          </w:rPr>
          <w:instrText xml:space="preserve"> PAGEREF _Toc374989667 \h </w:instrText>
        </w:r>
        <w:r>
          <w:rPr>
            <w:noProof/>
            <w:webHidden/>
          </w:rPr>
        </w:r>
        <w:r>
          <w:rPr>
            <w:noProof/>
            <w:webHidden/>
          </w:rPr>
          <w:fldChar w:fldCharType="separate"/>
        </w:r>
        <w:r w:rsidR="008E4AC7">
          <w:rPr>
            <w:noProof/>
            <w:webHidden/>
          </w:rPr>
          <w:t>65</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68" w:history="1">
        <w:r w:rsidR="00D14CDA" w:rsidRPr="00705026">
          <w:rPr>
            <w:rStyle w:val="Collegamentoipertestuale"/>
            <w:noProof/>
          </w:rPr>
          <w:t>9.2</w:t>
        </w:r>
        <w:r w:rsidR="00D14CDA">
          <w:rPr>
            <w:rFonts w:cstheme="minorBidi"/>
            <w:b w:val="0"/>
            <w:bCs w:val="0"/>
            <w:noProof/>
            <w:sz w:val="22"/>
            <w:szCs w:val="22"/>
            <w:lang w:val="es-ES" w:eastAsia="es-ES" w:bidi="ar-SA"/>
          </w:rPr>
          <w:tab/>
        </w:r>
        <w:r w:rsidR="00D14CDA" w:rsidRPr="00705026">
          <w:rPr>
            <w:rStyle w:val="Collegamentoipertestuale"/>
            <w:noProof/>
          </w:rPr>
          <w:t>COMMISSIONING</w:t>
        </w:r>
        <w:r w:rsidR="00D14CDA">
          <w:rPr>
            <w:noProof/>
            <w:webHidden/>
          </w:rPr>
          <w:tab/>
        </w:r>
        <w:r>
          <w:rPr>
            <w:noProof/>
            <w:webHidden/>
          </w:rPr>
          <w:fldChar w:fldCharType="begin"/>
        </w:r>
        <w:r w:rsidR="00D14CDA">
          <w:rPr>
            <w:noProof/>
            <w:webHidden/>
          </w:rPr>
          <w:instrText xml:space="preserve"> PAGEREF _Toc374989668 \h </w:instrText>
        </w:r>
        <w:r>
          <w:rPr>
            <w:noProof/>
            <w:webHidden/>
          </w:rPr>
        </w:r>
        <w:r>
          <w:rPr>
            <w:noProof/>
            <w:webHidden/>
          </w:rPr>
          <w:fldChar w:fldCharType="separate"/>
        </w:r>
        <w:r w:rsidR="008E4AC7">
          <w:rPr>
            <w:noProof/>
            <w:webHidden/>
          </w:rPr>
          <w:t>65</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69" w:history="1">
        <w:r w:rsidR="00D14CDA" w:rsidRPr="00705026">
          <w:rPr>
            <w:rStyle w:val="Collegamentoipertestuale"/>
            <w:noProof/>
          </w:rPr>
          <w:t>9.3</w:t>
        </w:r>
        <w:r w:rsidR="00D14CDA">
          <w:rPr>
            <w:rFonts w:cstheme="minorBidi"/>
            <w:b w:val="0"/>
            <w:bCs w:val="0"/>
            <w:noProof/>
            <w:sz w:val="22"/>
            <w:szCs w:val="22"/>
            <w:lang w:val="es-ES" w:eastAsia="es-ES" w:bidi="ar-SA"/>
          </w:rPr>
          <w:tab/>
        </w:r>
        <w:r w:rsidR="00D14CDA" w:rsidRPr="00705026">
          <w:rPr>
            <w:rStyle w:val="Collegamentoipertestuale"/>
            <w:noProof/>
          </w:rPr>
          <w:t>DOCUMENTATION</w:t>
        </w:r>
        <w:r w:rsidR="00D14CDA">
          <w:rPr>
            <w:noProof/>
            <w:webHidden/>
          </w:rPr>
          <w:tab/>
        </w:r>
        <w:r>
          <w:rPr>
            <w:noProof/>
            <w:webHidden/>
          </w:rPr>
          <w:fldChar w:fldCharType="begin"/>
        </w:r>
        <w:r w:rsidR="00D14CDA">
          <w:rPr>
            <w:noProof/>
            <w:webHidden/>
          </w:rPr>
          <w:instrText xml:space="preserve"> PAGEREF _Toc374989669 \h </w:instrText>
        </w:r>
        <w:r>
          <w:rPr>
            <w:noProof/>
            <w:webHidden/>
          </w:rPr>
        </w:r>
        <w:r>
          <w:rPr>
            <w:noProof/>
            <w:webHidden/>
          </w:rPr>
          <w:fldChar w:fldCharType="separate"/>
        </w:r>
        <w:r w:rsidR="008E4AC7">
          <w:rPr>
            <w:noProof/>
            <w:webHidden/>
          </w:rPr>
          <w:t>65</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70" w:history="1">
        <w:r w:rsidR="00D14CDA" w:rsidRPr="00705026">
          <w:rPr>
            <w:rStyle w:val="Collegamentoipertestuale"/>
            <w:noProof/>
          </w:rPr>
          <w:t>9.4</w:t>
        </w:r>
        <w:r w:rsidR="00D14CDA">
          <w:rPr>
            <w:rFonts w:cstheme="minorBidi"/>
            <w:b w:val="0"/>
            <w:bCs w:val="0"/>
            <w:noProof/>
            <w:sz w:val="22"/>
            <w:szCs w:val="22"/>
            <w:lang w:val="es-ES" w:eastAsia="es-ES" w:bidi="ar-SA"/>
          </w:rPr>
          <w:tab/>
        </w:r>
        <w:r w:rsidR="00D14CDA" w:rsidRPr="00705026">
          <w:rPr>
            <w:rStyle w:val="Collegamentoipertestuale"/>
            <w:noProof/>
          </w:rPr>
          <w:t>GUARANTY</w:t>
        </w:r>
        <w:r w:rsidR="00D14CDA">
          <w:rPr>
            <w:noProof/>
            <w:webHidden/>
          </w:rPr>
          <w:tab/>
        </w:r>
        <w:r>
          <w:rPr>
            <w:noProof/>
            <w:webHidden/>
          </w:rPr>
          <w:fldChar w:fldCharType="begin"/>
        </w:r>
        <w:r w:rsidR="00D14CDA">
          <w:rPr>
            <w:noProof/>
            <w:webHidden/>
          </w:rPr>
          <w:instrText xml:space="preserve"> PAGEREF _Toc374989670 \h </w:instrText>
        </w:r>
        <w:r>
          <w:rPr>
            <w:noProof/>
            <w:webHidden/>
          </w:rPr>
        </w:r>
        <w:r>
          <w:rPr>
            <w:noProof/>
            <w:webHidden/>
          </w:rPr>
          <w:fldChar w:fldCharType="separate"/>
        </w:r>
        <w:r w:rsidR="008E4AC7">
          <w:rPr>
            <w:noProof/>
            <w:webHidden/>
          </w:rPr>
          <w:t>65</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71" w:history="1">
        <w:r w:rsidR="00D14CDA" w:rsidRPr="00705026">
          <w:rPr>
            <w:rStyle w:val="Collegamentoipertestuale"/>
            <w:noProof/>
          </w:rPr>
          <w:t>9.4.1</w:t>
        </w:r>
        <w:r w:rsidR="00D14CDA">
          <w:rPr>
            <w:rFonts w:cstheme="minorBidi"/>
            <w:noProof/>
            <w:sz w:val="22"/>
            <w:szCs w:val="22"/>
            <w:lang w:val="es-ES" w:eastAsia="es-ES" w:bidi="ar-SA"/>
          </w:rPr>
          <w:tab/>
        </w:r>
        <w:r w:rsidR="00D14CDA" w:rsidRPr="00705026">
          <w:rPr>
            <w:rStyle w:val="Collegamentoipertestuale"/>
            <w:noProof/>
          </w:rPr>
          <w:t>DEFECTIVENESS</w:t>
        </w:r>
        <w:r w:rsidR="00D14CDA">
          <w:rPr>
            <w:noProof/>
            <w:webHidden/>
          </w:rPr>
          <w:tab/>
        </w:r>
        <w:r>
          <w:rPr>
            <w:noProof/>
            <w:webHidden/>
          </w:rPr>
          <w:fldChar w:fldCharType="begin"/>
        </w:r>
        <w:r w:rsidR="00D14CDA">
          <w:rPr>
            <w:noProof/>
            <w:webHidden/>
          </w:rPr>
          <w:instrText xml:space="preserve"> PAGEREF _Toc374989671 \h </w:instrText>
        </w:r>
        <w:r>
          <w:rPr>
            <w:noProof/>
            <w:webHidden/>
          </w:rPr>
        </w:r>
        <w:r>
          <w:rPr>
            <w:noProof/>
            <w:webHidden/>
          </w:rPr>
          <w:fldChar w:fldCharType="separate"/>
        </w:r>
        <w:r w:rsidR="008E4AC7">
          <w:rPr>
            <w:noProof/>
            <w:webHidden/>
          </w:rPr>
          <w:t>66</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72" w:history="1">
        <w:r w:rsidR="00D14CDA" w:rsidRPr="00705026">
          <w:rPr>
            <w:rStyle w:val="Collegamentoipertestuale"/>
            <w:noProof/>
          </w:rPr>
          <w:t>9.4.2</w:t>
        </w:r>
        <w:r w:rsidR="00D14CDA">
          <w:rPr>
            <w:rFonts w:cstheme="minorBidi"/>
            <w:noProof/>
            <w:sz w:val="22"/>
            <w:szCs w:val="22"/>
            <w:lang w:val="es-ES" w:eastAsia="es-ES" w:bidi="ar-SA"/>
          </w:rPr>
          <w:tab/>
        </w:r>
        <w:r w:rsidR="00D14CDA" w:rsidRPr="00705026">
          <w:rPr>
            <w:rStyle w:val="Collegamentoipertestuale"/>
            <w:noProof/>
          </w:rPr>
          <w:t>PROTECTIVE COATING</w:t>
        </w:r>
        <w:r w:rsidR="00D14CDA">
          <w:rPr>
            <w:noProof/>
            <w:webHidden/>
          </w:rPr>
          <w:tab/>
        </w:r>
        <w:r>
          <w:rPr>
            <w:noProof/>
            <w:webHidden/>
          </w:rPr>
          <w:fldChar w:fldCharType="begin"/>
        </w:r>
        <w:r w:rsidR="00D14CDA">
          <w:rPr>
            <w:noProof/>
            <w:webHidden/>
          </w:rPr>
          <w:instrText xml:space="preserve"> PAGEREF _Toc374989672 \h </w:instrText>
        </w:r>
        <w:r>
          <w:rPr>
            <w:noProof/>
            <w:webHidden/>
          </w:rPr>
        </w:r>
        <w:r>
          <w:rPr>
            <w:noProof/>
            <w:webHidden/>
          </w:rPr>
          <w:fldChar w:fldCharType="separate"/>
        </w:r>
        <w:r w:rsidR="008E4AC7">
          <w:rPr>
            <w:noProof/>
            <w:webHidden/>
          </w:rPr>
          <w:t>66</w:t>
        </w:r>
        <w:r>
          <w:rPr>
            <w:noProof/>
            <w:webHidden/>
          </w:rPr>
          <w:fldChar w:fldCharType="end"/>
        </w:r>
      </w:hyperlink>
    </w:p>
    <w:p w:rsidR="00D14CDA" w:rsidRDefault="002E04FE" w:rsidP="00500FEC">
      <w:pPr>
        <w:pStyle w:val="Sommario3"/>
        <w:rPr>
          <w:rFonts w:cstheme="minorBidi"/>
          <w:noProof/>
          <w:sz w:val="22"/>
          <w:szCs w:val="22"/>
          <w:lang w:val="es-ES" w:eastAsia="es-ES" w:bidi="ar-SA"/>
        </w:rPr>
      </w:pPr>
      <w:hyperlink w:anchor="_Toc374989673" w:history="1">
        <w:r w:rsidR="00D14CDA" w:rsidRPr="00705026">
          <w:rPr>
            <w:rStyle w:val="Collegamentoipertestuale"/>
            <w:noProof/>
          </w:rPr>
          <w:t>9.4.3</w:t>
        </w:r>
        <w:r w:rsidR="00D14CDA">
          <w:rPr>
            <w:rFonts w:cstheme="minorBidi"/>
            <w:noProof/>
            <w:sz w:val="22"/>
            <w:szCs w:val="22"/>
            <w:lang w:val="es-ES" w:eastAsia="es-ES" w:bidi="ar-SA"/>
          </w:rPr>
          <w:tab/>
        </w:r>
        <w:r w:rsidR="00D14CDA" w:rsidRPr="00705026">
          <w:rPr>
            <w:rStyle w:val="Collegamentoipertestuale"/>
            <w:noProof/>
          </w:rPr>
          <w:t>TRANSFORMERS IN OPERATION</w:t>
        </w:r>
        <w:r w:rsidR="00D14CDA">
          <w:rPr>
            <w:noProof/>
            <w:webHidden/>
          </w:rPr>
          <w:tab/>
        </w:r>
        <w:r>
          <w:rPr>
            <w:noProof/>
            <w:webHidden/>
          </w:rPr>
          <w:fldChar w:fldCharType="begin"/>
        </w:r>
        <w:r w:rsidR="00D14CDA">
          <w:rPr>
            <w:noProof/>
            <w:webHidden/>
          </w:rPr>
          <w:instrText xml:space="preserve"> PAGEREF _Toc374989673 \h </w:instrText>
        </w:r>
        <w:r>
          <w:rPr>
            <w:noProof/>
            <w:webHidden/>
          </w:rPr>
        </w:r>
        <w:r>
          <w:rPr>
            <w:noProof/>
            <w:webHidden/>
          </w:rPr>
          <w:fldChar w:fldCharType="separate"/>
        </w:r>
        <w:r w:rsidR="008E4AC7">
          <w:rPr>
            <w:noProof/>
            <w:webHidden/>
          </w:rPr>
          <w:t>66</w:t>
        </w:r>
        <w:r>
          <w:rPr>
            <w:noProof/>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74" w:history="1">
        <w:r w:rsidR="00D14CDA" w:rsidRPr="00705026">
          <w:rPr>
            <w:rStyle w:val="Collegamentoipertestuale"/>
          </w:rPr>
          <w:t>10</w:t>
        </w:r>
        <w:r w:rsidR="00D14CDA">
          <w:rPr>
            <w:rFonts w:asciiTheme="minorHAnsi" w:hAnsiTheme="minorHAnsi" w:cstheme="minorBidi"/>
            <w:sz w:val="22"/>
            <w:szCs w:val="22"/>
            <w:lang w:val="es-ES" w:eastAsia="es-ES" w:bidi="ar-SA"/>
          </w:rPr>
          <w:tab/>
        </w:r>
        <w:r w:rsidR="00D14CDA" w:rsidRPr="00705026">
          <w:rPr>
            <w:rStyle w:val="Collegamentoipertestuale"/>
          </w:rPr>
          <w:t>EXCEPTIONS</w:t>
        </w:r>
        <w:r w:rsidR="00D14CDA">
          <w:rPr>
            <w:webHidden/>
          </w:rPr>
          <w:tab/>
        </w:r>
        <w:r>
          <w:rPr>
            <w:webHidden/>
          </w:rPr>
          <w:fldChar w:fldCharType="begin"/>
        </w:r>
        <w:r w:rsidR="00D14CDA">
          <w:rPr>
            <w:webHidden/>
          </w:rPr>
          <w:instrText xml:space="preserve"> PAGEREF _Toc374989674 \h </w:instrText>
        </w:r>
        <w:r>
          <w:rPr>
            <w:webHidden/>
          </w:rPr>
        </w:r>
        <w:r>
          <w:rPr>
            <w:webHidden/>
          </w:rPr>
          <w:fldChar w:fldCharType="separate"/>
        </w:r>
        <w:r w:rsidR="008E4AC7">
          <w:rPr>
            <w:webHidden/>
          </w:rPr>
          <w:t>66</w:t>
        </w:r>
        <w:r>
          <w:rPr>
            <w:webHidden/>
          </w:rPr>
          <w:fldChar w:fldCharType="end"/>
        </w:r>
      </w:hyperlink>
    </w:p>
    <w:p w:rsidR="00D14CDA" w:rsidRDefault="002E04FE" w:rsidP="00933151">
      <w:pPr>
        <w:pStyle w:val="Sommario1"/>
        <w:rPr>
          <w:rFonts w:asciiTheme="minorHAnsi" w:hAnsiTheme="minorHAnsi" w:cstheme="minorBidi"/>
          <w:sz w:val="22"/>
          <w:szCs w:val="22"/>
          <w:lang w:val="es-ES" w:eastAsia="es-ES" w:bidi="ar-SA"/>
        </w:rPr>
      </w:pPr>
      <w:hyperlink w:anchor="_Toc374989675" w:history="1">
        <w:r w:rsidR="00D14CDA" w:rsidRPr="00705026">
          <w:rPr>
            <w:rStyle w:val="Collegamentoipertestuale"/>
          </w:rPr>
          <w:t>11</w:t>
        </w:r>
        <w:r w:rsidR="00D14CDA">
          <w:rPr>
            <w:rFonts w:asciiTheme="minorHAnsi" w:hAnsiTheme="minorHAnsi" w:cstheme="minorBidi"/>
            <w:sz w:val="22"/>
            <w:szCs w:val="22"/>
            <w:lang w:val="es-ES" w:eastAsia="es-ES" w:bidi="ar-SA"/>
          </w:rPr>
          <w:tab/>
        </w:r>
        <w:r w:rsidR="00D14CDA" w:rsidRPr="00705026">
          <w:rPr>
            <w:rStyle w:val="Collegamentoipertestuale"/>
          </w:rPr>
          <w:t>FIGURES AND TABLES</w:t>
        </w:r>
        <w:r w:rsidR="00D14CDA">
          <w:rPr>
            <w:webHidden/>
          </w:rPr>
          <w:tab/>
        </w:r>
        <w:r>
          <w:rPr>
            <w:webHidden/>
          </w:rPr>
          <w:fldChar w:fldCharType="begin"/>
        </w:r>
        <w:r w:rsidR="00D14CDA">
          <w:rPr>
            <w:webHidden/>
          </w:rPr>
          <w:instrText xml:space="preserve"> PAGEREF _Toc374989675 \h </w:instrText>
        </w:r>
        <w:r>
          <w:rPr>
            <w:webHidden/>
          </w:rPr>
        </w:r>
        <w:r>
          <w:rPr>
            <w:webHidden/>
          </w:rPr>
          <w:fldChar w:fldCharType="separate"/>
        </w:r>
        <w:r w:rsidR="008E4AC7">
          <w:rPr>
            <w:webHidden/>
          </w:rPr>
          <w:t>66</w:t>
        </w:r>
        <w:r>
          <w:rPr>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76" w:history="1">
        <w:r w:rsidR="00D14CDA" w:rsidRPr="00705026">
          <w:rPr>
            <w:rStyle w:val="Collegamentoipertestuale"/>
            <w:noProof/>
          </w:rPr>
          <w:t>11.1</w:t>
        </w:r>
        <w:r w:rsidR="00D14CDA">
          <w:rPr>
            <w:rFonts w:cstheme="minorBidi"/>
            <w:b w:val="0"/>
            <w:bCs w:val="0"/>
            <w:noProof/>
            <w:sz w:val="22"/>
            <w:szCs w:val="22"/>
            <w:lang w:val="es-ES" w:eastAsia="es-ES" w:bidi="ar-SA"/>
          </w:rPr>
          <w:tab/>
        </w:r>
        <w:r w:rsidR="00D14CDA" w:rsidRPr="00705026">
          <w:rPr>
            <w:rStyle w:val="Collegamentoipertestuale"/>
            <w:noProof/>
          </w:rPr>
          <w:t>OVERALL DIMENSIONS</w:t>
        </w:r>
        <w:r w:rsidR="00D14CDA">
          <w:rPr>
            <w:noProof/>
            <w:webHidden/>
          </w:rPr>
          <w:tab/>
        </w:r>
        <w:r>
          <w:rPr>
            <w:noProof/>
            <w:webHidden/>
          </w:rPr>
          <w:fldChar w:fldCharType="begin"/>
        </w:r>
        <w:r w:rsidR="00D14CDA">
          <w:rPr>
            <w:noProof/>
            <w:webHidden/>
          </w:rPr>
          <w:instrText xml:space="preserve"> PAGEREF _Toc374989676 \h </w:instrText>
        </w:r>
        <w:r>
          <w:rPr>
            <w:noProof/>
            <w:webHidden/>
          </w:rPr>
        </w:r>
        <w:r>
          <w:rPr>
            <w:noProof/>
            <w:webHidden/>
          </w:rPr>
          <w:fldChar w:fldCharType="separate"/>
        </w:r>
        <w:r w:rsidR="008E4AC7">
          <w:rPr>
            <w:noProof/>
            <w:webHidden/>
          </w:rPr>
          <w:t>67</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77" w:history="1">
        <w:r w:rsidR="00D14CDA" w:rsidRPr="00705026">
          <w:rPr>
            <w:rStyle w:val="Collegamentoipertestuale"/>
            <w:noProof/>
          </w:rPr>
          <w:t>11.2</w:t>
        </w:r>
        <w:r w:rsidR="00D14CDA">
          <w:rPr>
            <w:rFonts w:cstheme="minorBidi"/>
            <w:b w:val="0"/>
            <w:bCs w:val="0"/>
            <w:noProof/>
            <w:sz w:val="22"/>
            <w:szCs w:val="22"/>
            <w:lang w:val="es-ES" w:eastAsia="es-ES" w:bidi="ar-SA"/>
          </w:rPr>
          <w:tab/>
        </w:r>
        <w:r w:rsidR="00D14CDA" w:rsidRPr="00705026">
          <w:rPr>
            <w:rStyle w:val="Collegamentoipertestuale"/>
            <w:noProof/>
          </w:rPr>
          <w:t>BASE ANCHORING</w:t>
        </w:r>
        <w:r w:rsidR="00D14CDA">
          <w:rPr>
            <w:noProof/>
            <w:webHidden/>
          </w:rPr>
          <w:tab/>
        </w:r>
        <w:r>
          <w:rPr>
            <w:noProof/>
            <w:webHidden/>
          </w:rPr>
          <w:fldChar w:fldCharType="begin"/>
        </w:r>
        <w:r w:rsidR="00D14CDA">
          <w:rPr>
            <w:noProof/>
            <w:webHidden/>
          </w:rPr>
          <w:instrText xml:space="preserve"> PAGEREF _Toc374989677 \h </w:instrText>
        </w:r>
        <w:r>
          <w:rPr>
            <w:noProof/>
            <w:webHidden/>
          </w:rPr>
        </w:r>
        <w:r>
          <w:rPr>
            <w:noProof/>
            <w:webHidden/>
          </w:rPr>
          <w:fldChar w:fldCharType="separate"/>
        </w:r>
        <w:r w:rsidR="008E4AC7">
          <w:rPr>
            <w:noProof/>
            <w:webHidden/>
          </w:rPr>
          <w:t>68</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78" w:history="1">
        <w:r w:rsidR="00D14CDA" w:rsidRPr="00705026">
          <w:rPr>
            <w:rStyle w:val="Collegamentoipertestuale"/>
            <w:noProof/>
          </w:rPr>
          <w:t>11.3</w:t>
        </w:r>
        <w:r w:rsidR="00D14CDA">
          <w:rPr>
            <w:rFonts w:cstheme="minorBidi"/>
            <w:b w:val="0"/>
            <w:bCs w:val="0"/>
            <w:noProof/>
            <w:sz w:val="22"/>
            <w:szCs w:val="22"/>
            <w:lang w:val="es-ES" w:eastAsia="es-ES" w:bidi="ar-SA"/>
          </w:rPr>
          <w:tab/>
        </w:r>
        <w:r w:rsidR="00D14CDA" w:rsidRPr="00705026">
          <w:rPr>
            <w:rStyle w:val="Collegamentoipertestuale"/>
            <w:noProof/>
          </w:rPr>
          <w:t>CURRENT TRANSFOMERS IN BUSHINGS.</w:t>
        </w:r>
        <w:r w:rsidR="00D14CDA">
          <w:rPr>
            <w:noProof/>
            <w:webHidden/>
          </w:rPr>
          <w:tab/>
        </w:r>
        <w:r>
          <w:rPr>
            <w:noProof/>
            <w:webHidden/>
          </w:rPr>
          <w:fldChar w:fldCharType="begin"/>
        </w:r>
        <w:r w:rsidR="00D14CDA">
          <w:rPr>
            <w:noProof/>
            <w:webHidden/>
          </w:rPr>
          <w:instrText xml:space="preserve"> PAGEREF _Toc374989678 \h </w:instrText>
        </w:r>
        <w:r>
          <w:rPr>
            <w:noProof/>
            <w:webHidden/>
          </w:rPr>
        </w:r>
        <w:r>
          <w:rPr>
            <w:noProof/>
            <w:webHidden/>
          </w:rPr>
          <w:fldChar w:fldCharType="separate"/>
        </w:r>
        <w:r w:rsidR="008E4AC7">
          <w:rPr>
            <w:noProof/>
            <w:webHidden/>
          </w:rPr>
          <w:t>70</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79" w:history="1">
        <w:r w:rsidR="00D14CDA" w:rsidRPr="00705026">
          <w:rPr>
            <w:rStyle w:val="Collegamentoipertestuale"/>
            <w:noProof/>
          </w:rPr>
          <w:t>11.4</w:t>
        </w:r>
        <w:r w:rsidR="00D14CDA">
          <w:rPr>
            <w:rFonts w:cstheme="minorBidi"/>
            <w:b w:val="0"/>
            <w:bCs w:val="0"/>
            <w:noProof/>
            <w:sz w:val="22"/>
            <w:szCs w:val="22"/>
            <w:lang w:val="es-ES" w:eastAsia="es-ES" w:bidi="ar-SA"/>
          </w:rPr>
          <w:tab/>
        </w:r>
        <w:r w:rsidR="00D14CDA" w:rsidRPr="00705026">
          <w:rPr>
            <w:rStyle w:val="Collegamentoipertestuale"/>
            <w:noProof/>
          </w:rPr>
          <w:t>PRINCIPAL ACCESSORIES LOCATION</w:t>
        </w:r>
        <w:r w:rsidR="00D14CDA">
          <w:rPr>
            <w:noProof/>
            <w:webHidden/>
          </w:rPr>
          <w:tab/>
        </w:r>
        <w:r>
          <w:rPr>
            <w:noProof/>
            <w:webHidden/>
          </w:rPr>
          <w:fldChar w:fldCharType="begin"/>
        </w:r>
        <w:r w:rsidR="00D14CDA">
          <w:rPr>
            <w:noProof/>
            <w:webHidden/>
          </w:rPr>
          <w:instrText xml:space="preserve"> PAGEREF _Toc374989679 \h </w:instrText>
        </w:r>
        <w:r>
          <w:rPr>
            <w:noProof/>
            <w:webHidden/>
          </w:rPr>
        </w:r>
        <w:r>
          <w:rPr>
            <w:noProof/>
            <w:webHidden/>
          </w:rPr>
          <w:fldChar w:fldCharType="separate"/>
        </w:r>
        <w:r w:rsidR="008E4AC7">
          <w:rPr>
            <w:noProof/>
            <w:webHidden/>
          </w:rPr>
          <w:t>72</w:t>
        </w:r>
        <w:r>
          <w:rPr>
            <w:noProof/>
            <w:webHidden/>
          </w:rPr>
          <w:fldChar w:fldCharType="end"/>
        </w:r>
      </w:hyperlink>
    </w:p>
    <w:p w:rsidR="00D14CDA" w:rsidRDefault="002E04FE">
      <w:pPr>
        <w:pStyle w:val="Sommario2"/>
        <w:rPr>
          <w:rFonts w:cstheme="minorBidi"/>
          <w:b w:val="0"/>
          <w:bCs w:val="0"/>
          <w:noProof/>
          <w:sz w:val="22"/>
          <w:szCs w:val="22"/>
          <w:lang w:val="es-ES" w:eastAsia="es-ES" w:bidi="ar-SA"/>
        </w:rPr>
      </w:pPr>
      <w:hyperlink w:anchor="_Toc374989680" w:history="1">
        <w:r w:rsidR="00D14CDA" w:rsidRPr="00705026">
          <w:rPr>
            <w:rStyle w:val="Collegamentoipertestuale"/>
            <w:noProof/>
          </w:rPr>
          <w:t>11.5</w:t>
        </w:r>
        <w:r w:rsidR="00D14CDA">
          <w:rPr>
            <w:rFonts w:cstheme="minorBidi"/>
            <w:b w:val="0"/>
            <w:bCs w:val="0"/>
            <w:noProof/>
            <w:sz w:val="22"/>
            <w:szCs w:val="22"/>
            <w:lang w:val="es-ES" w:eastAsia="es-ES" w:bidi="ar-SA"/>
          </w:rPr>
          <w:tab/>
        </w:r>
        <w:r w:rsidR="00D14CDA" w:rsidRPr="00705026">
          <w:rPr>
            <w:rStyle w:val="Collegamentoipertestuale"/>
            <w:noProof/>
          </w:rPr>
          <w:t>BUSHINGS</w:t>
        </w:r>
        <w:r w:rsidR="00D14CDA">
          <w:rPr>
            <w:noProof/>
            <w:webHidden/>
          </w:rPr>
          <w:tab/>
        </w:r>
        <w:r>
          <w:rPr>
            <w:noProof/>
            <w:webHidden/>
          </w:rPr>
          <w:fldChar w:fldCharType="begin"/>
        </w:r>
        <w:r w:rsidR="00D14CDA">
          <w:rPr>
            <w:noProof/>
            <w:webHidden/>
          </w:rPr>
          <w:instrText xml:space="preserve"> PAGEREF _Toc374989680 \h </w:instrText>
        </w:r>
        <w:r>
          <w:rPr>
            <w:noProof/>
            <w:webHidden/>
          </w:rPr>
        </w:r>
        <w:r>
          <w:rPr>
            <w:noProof/>
            <w:webHidden/>
          </w:rPr>
          <w:fldChar w:fldCharType="separate"/>
        </w:r>
        <w:r w:rsidR="008E4AC7">
          <w:rPr>
            <w:noProof/>
            <w:webHidden/>
          </w:rPr>
          <w:t>73</w:t>
        </w:r>
        <w:r>
          <w:rPr>
            <w:noProof/>
            <w:webHidden/>
          </w:rPr>
          <w:fldChar w:fldCharType="end"/>
        </w:r>
      </w:hyperlink>
    </w:p>
    <w:p w:rsidR="00FC26AB" w:rsidRDefault="002E04FE" w:rsidP="00FC26AB">
      <w:pPr>
        <w:spacing w:after="0"/>
        <w:ind w:left="0"/>
        <w:jc w:val="center"/>
        <w:rPr>
          <w:b/>
          <w:sz w:val="24"/>
          <w:szCs w:val="24"/>
        </w:rPr>
      </w:pPr>
      <w:r>
        <w:fldChar w:fldCharType="end"/>
      </w:r>
      <w:r w:rsidR="00FC26AB" w:rsidRPr="00FC26AB">
        <w:rPr>
          <w:b/>
          <w:sz w:val="24"/>
          <w:szCs w:val="24"/>
        </w:rPr>
        <w:t xml:space="preserve"> </w:t>
      </w:r>
    </w:p>
    <w:p w:rsidR="00FC26AB" w:rsidRPr="005B1869" w:rsidRDefault="00FC26AB" w:rsidP="00FC26AB">
      <w:pPr>
        <w:spacing w:before="120"/>
        <w:ind w:left="0"/>
        <w:jc w:val="center"/>
        <w:rPr>
          <w:b/>
          <w:sz w:val="24"/>
          <w:szCs w:val="24"/>
        </w:rPr>
      </w:pPr>
      <w:r w:rsidRPr="005B1869">
        <w:rPr>
          <w:b/>
          <w:sz w:val="24"/>
          <w:szCs w:val="24"/>
        </w:rPr>
        <w:t>ANNEXES</w:t>
      </w:r>
    </w:p>
    <w:p w:rsidR="00FC26AB" w:rsidRPr="00BB7A6B" w:rsidRDefault="00FC26AB" w:rsidP="00FC26AB">
      <w:pPr>
        <w:spacing w:after="60"/>
        <w:ind w:left="0"/>
        <w:jc w:val="left"/>
        <w:rPr>
          <w:b/>
        </w:rPr>
      </w:pPr>
      <w:r w:rsidRPr="00BB7A6B">
        <w:rPr>
          <w:b/>
        </w:rPr>
        <w:t>B)</w:t>
      </w:r>
      <w:r w:rsidRPr="00BB7A6B">
        <w:rPr>
          <w:b/>
        </w:rPr>
        <w:tab/>
        <w:t xml:space="preserve">DATA SHEETS </w:t>
      </w:r>
      <w:r w:rsidRPr="00FC26AB">
        <w:rPr>
          <w:b/>
        </w:rPr>
        <w:t>O</w:t>
      </w:r>
      <w:r w:rsidRPr="00BB7A6B">
        <w:rPr>
          <w:b/>
        </w:rPr>
        <w:t>F TRANSFORMER</w:t>
      </w:r>
      <w:r>
        <w:rPr>
          <w:b/>
        </w:rPr>
        <w:t xml:space="preserve"> R</w:t>
      </w:r>
      <w:r w:rsidRPr="00BB7A6B">
        <w:rPr>
          <w:b/>
        </w:rPr>
        <w:t>EQUIREMENTS…………………</w:t>
      </w:r>
      <w:r>
        <w:rPr>
          <w:b/>
        </w:rPr>
        <w:t>…</w:t>
      </w:r>
      <w:r w:rsidR="00933151">
        <w:rPr>
          <w:b/>
        </w:rPr>
        <w:t>………</w:t>
      </w:r>
      <w:r>
        <w:rPr>
          <w:b/>
        </w:rPr>
        <w:t>…………………7</w:t>
      </w:r>
      <w:r w:rsidR="007C4CC2">
        <w:rPr>
          <w:b/>
        </w:rPr>
        <w:t>5</w:t>
      </w:r>
    </w:p>
    <w:p w:rsidR="00E618B4" w:rsidRDefault="00E618B4" w:rsidP="0093515F">
      <w:pPr>
        <w:rPr>
          <w:rFonts w:asciiTheme="majorHAnsi" w:hAnsiTheme="majorHAnsi" w:cstheme="majorHAnsi"/>
          <w:b/>
        </w:rPr>
      </w:pPr>
      <w:r>
        <w:br w:type="page"/>
      </w:r>
    </w:p>
    <w:p w:rsidR="00B85E4E" w:rsidRDefault="00A16842">
      <w:pPr>
        <w:pStyle w:val="Titolo1"/>
      </w:pPr>
      <w:bookmarkStart w:id="11" w:name="_Toc363206978"/>
      <w:bookmarkStart w:id="12" w:name="Enel"/>
      <w:r w:rsidRPr="00A16842">
        <w:lastRenderedPageBreak/>
        <w:t xml:space="preserve"> </w:t>
      </w:r>
      <w:bookmarkStart w:id="13" w:name="_Toc374989605"/>
      <w:r>
        <w:t>SCOPE</w:t>
      </w:r>
      <w:bookmarkEnd w:id="11"/>
      <w:bookmarkEnd w:id="13"/>
    </w:p>
    <w:p w:rsidR="003A283B" w:rsidRDefault="00C14AB3" w:rsidP="0093515F">
      <w:pPr>
        <w:rPr>
          <w:color w:val="00B050"/>
        </w:rPr>
      </w:pPr>
      <w:bookmarkStart w:id="14" w:name="_Toc363206979"/>
      <w:bookmarkStart w:id="15" w:name="_Toc363207200"/>
      <w:bookmarkEnd w:id="14"/>
      <w:bookmarkEnd w:id="15"/>
      <w:r w:rsidRPr="0097600D">
        <w:t>Th</w:t>
      </w:r>
      <w:r w:rsidRPr="00F26AD7">
        <w:t xml:space="preserve">e scope of this document is to provide technical requirements for the supply of the power transformers to be used in the distribution networks </w:t>
      </w:r>
      <w:r w:rsidR="007D714D">
        <w:t xml:space="preserve">of </w:t>
      </w:r>
      <w:proofErr w:type="spellStart"/>
      <w:r w:rsidR="007D714D" w:rsidRPr="006F2E92">
        <w:t>Latam</w:t>
      </w:r>
      <w:proofErr w:type="spellEnd"/>
      <w:r w:rsidR="006F2E92">
        <w:rPr>
          <w:color w:val="00B050"/>
        </w:rPr>
        <w:t xml:space="preserve">. </w:t>
      </w:r>
    </w:p>
    <w:p w:rsidR="00C14AB3" w:rsidRPr="006D5D7C" w:rsidRDefault="00C14AB3" w:rsidP="0093515F">
      <w:r>
        <w:t>The present document completes the Global Standard GST002.</w:t>
      </w:r>
    </w:p>
    <w:p w:rsidR="00316E53" w:rsidRDefault="003D2F36">
      <w:pPr>
        <w:pStyle w:val="Titolo1"/>
      </w:pPr>
      <w:bookmarkStart w:id="16" w:name="_Toc363206980"/>
      <w:bookmarkStart w:id="17" w:name="_Toc374989606"/>
      <w:r w:rsidRPr="003D2F36">
        <w:t>LIST OF COMPONENTS</w:t>
      </w:r>
      <w:bookmarkEnd w:id="16"/>
      <w:bookmarkEnd w:id="17"/>
    </w:p>
    <w:p w:rsidR="00085632" w:rsidRPr="005F763F" w:rsidRDefault="006F2E92" w:rsidP="0093515F">
      <w:r w:rsidRPr="005F763F">
        <w:t>See Common List.</w:t>
      </w:r>
    </w:p>
    <w:p w:rsidR="00316E53" w:rsidRDefault="00535561">
      <w:pPr>
        <w:pStyle w:val="Titolo1"/>
      </w:pPr>
      <w:bookmarkStart w:id="18" w:name="_Toc363206981"/>
      <w:bookmarkStart w:id="19" w:name="_Toc374989607"/>
      <w:r w:rsidRPr="00535561">
        <w:t>REFERENCE LAWS AND STANDARDS</w:t>
      </w:r>
      <w:bookmarkEnd w:id="18"/>
      <w:bookmarkEnd w:id="19"/>
    </w:p>
    <w:p w:rsidR="00535561" w:rsidRPr="00535561" w:rsidRDefault="00535561" w:rsidP="00364A37">
      <w:pPr>
        <w:pStyle w:val="Titolo2"/>
      </w:pPr>
      <w:bookmarkStart w:id="20" w:name="_Toc363206982"/>
      <w:bookmarkStart w:id="21" w:name="_Toc374989608"/>
      <w:bookmarkStart w:id="22" w:name="_Toc223950214"/>
      <w:r w:rsidRPr="00535561">
        <w:t>LAWS</w:t>
      </w:r>
      <w:bookmarkEnd w:id="20"/>
      <w:bookmarkEnd w:id="21"/>
    </w:p>
    <w:p w:rsidR="00B05439" w:rsidRPr="000527FB" w:rsidRDefault="00B05439" w:rsidP="006F2E92">
      <w:pPr>
        <w:ind w:left="927"/>
      </w:pPr>
      <w:proofErr w:type="spellStart"/>
      <w:r w:rsidRPr="000527FB">
        <w:t>Brasil</w:t>
      </w:r>
      <w:proofErr w:type="spellEnd"/>
    </w:p>
    <w:p w:rsidR="00B05439" w:rsidRPr="003A283B" w:rsidRDefault="00B05439" w:rsidP="00A64EFA">
      <w:pPr>
        <w:pStyle w:val="Paragrafoelenco"/>
        <w:numPr>
          <w:ilvl w:val="0"/>
          <w:numId w:val="12"/>
        </w:numPr>
        <w:rPr>
          <w:lang w:val="pt-PT"/>
        </w:rPr>
      </w:pPr>
      <w:r w:rsidRPr="003A283B">
        <w:rPr>
          <w:lang w:val="pt-PT"/>
        </w:rPr>
        <w:t>NR-10 - segurança em instalações e serviços em eletricidade</w:t>
      </w:r>
    </w:p>
    <w:p w:rsidR="00535561" w:rsidRDefault="00535561" w:rsidP="00364A37">
      <w:pPr>
        <w:pStyle w:val="Titolo2"/>
      </w:pPr>
      <w:bookmarkStart w:id="23" w:name="_Toc363206983"/>
      <w:bookmarkStart w:id="24" w:name="_Toc374989609"/>
      <w:bookmarkEnd w:id="22"/>
      <w:r w:rsidRPr="00535561">
        <w:t>INTERNATIONAL STANDARDS</w:t>
      </w:r>
      <w:bookmarkEnd w:id="23"/>
      <w:bookmarkEnd w:id="24"/>
    </w:p>
    <w:p w:rsidR="00C42293" w:rsidRDefault="00C42293" w:rsidP="00A64EFA">
      <w:pPr>
        <w:pStyle w:val="Paragrafoelenco"/>
        <w:numPr>
          <w:ilvl w:val="0"/>
          <w:numId w:val="12"/>
        </w:numPr>
      </w:pPr>
      <w:r>
        <w:t>IEC – 61869-1</w:t>
      </w:r>
      <w:r>
        <w:tab/>
        <w:t>General requirements for instrument transformers</w:t>
      </w:r>
    </w:p>
    <w:p w:rsidR="00C42293" w:rsidRDefault="00C42293" w:rsidP="00A64EFA">
      <w:pPr>
        <w:pStyle w:val="Paragrafoelenco"/>
        <w:numPr>
          <w:ilvl w:val="0"/>
          <w:numId w:val="12"/>
        </w:numPr>
      </w:pPr>
      <w:r>
        <w:t>IEC – 61869-2</w:t>
      </w:r>
      <w:r>
        <w:tab/>
        <w:t xml:space="preserve">Additional requirements for current transformers </w:t>
      </w:r>
    </w:p>
    <w:p w:rsidR="00C62B4B" w:rsidRPr="00106311" w:rsidRDefault="00C62B4B" w:rsidP="00A64EFA">
      <w:pPr>
        <w:pStyle w:val="Paragrafoelenco"/>
        <w:numPr>
          <w:ilvl w:val="0"/>
          <w:numId w:val="12"/>
        </w:numPr>
      </w:pPr>
      <w:r w:rsidRPr="00ED226F">
        <w:rPr>
          <w:rFonts w:eastAsia="ArialMT"/>
          <w:lang w:val="en-GB" w:bidi="ar-SA"/>
        </w:rPr>
        <w:t xml:space="preserve">IEC </w:t>
      </w:r>
      <w:r>
        <w:t xml:space="preserve">– </w:t>
      </w:r>
      <w:r w:rsidRPr="00ED226F">
        <w:rPr>
          <w:rFonts w:eastAsia="ArialMT"/>
          <w:lang w:val="en-GB" w:bidi="ar-SA"/>
        </w:rPr>
        <w:t>60450</w:t>
      </w:r>
      <w:r w:rsidR="00BE0D12">
        <w:rPr>
          <w:rFonts w:eastAsia="ArialMT"/>
          <w:lang w:val="en-GB" w:bidi="ar-SA"/>
        </w:rPr>
        <w:tab/>
      </w:r>
      <w:r w:rsidR="00BE0D12" w:rsidRPr="00BE0D12">
        <w:rPr>
          <w:rFonts w:eastAsia="ArialMT"/>
          <w:lang w:val="en-GB" w:bidi="ar-SA"/>
        </w:rPr>
        <w:t xml:space="preserve">Measurement of the average </w:t>
      </w:r>
      <w:proofErr w:type="spellStart"/>
      <w:r w:rsidR="00BE0D12" w:rsidRPr="00BE0D12">
        <w:rPr>
          <w:rFonts w:eastAsia="ArialMT"/>
          <w:lang w:val="en-GB" w:bidi="ar-SA"/>
        </w:rPr>
        <w:t>viscometric</w:t>
      </w:r>
      <w:proofErr w:type="spellEnd"/>
      <w:r w:rsidR="00BE0D12" w:rsidRPr="00BE0D12">
        <w:rPr>
          <w:rFonts w:eastAsia="ArialMT"/>
          <w:lang w:val="en-GB" w:bidi="ar-SA"/>
        </w:rPr>
        <w:t xml:space="preserve"> degree of polymerization of new and aged cellulosic electrically insulating materials</w:t>
      </w:r>
    </w:p>
    <w:p w:rsidR="00106311" w:rsidRDefault="00106311" w:rsidP="00A64EFA">
      <w:pPr>
        <w:pStyle w:val="Paragrafoelenco"/>
        <w:numPr>
          <w:ilvl w:val="0"/>
          <w:numId w:val="12"/>
        </w:numPr>
      </w:pPr>
      <w:r w:rsidRPr="00106311">
        <w:t>IEC 60068-3-3</w:t>
      </w:r>
      <w:r>
        <w:tab/>
      </w:r>
      <w:r w:rsidRPr="00106311">
        <w:t>Environmental testing Parte 3: Guidance - Seismic test methods for equipments</w:t>
      </w:r>
      <w:r>
        <w:t>.</w:t>
      </w:r>
    </w:p>
    <w:p w:rsidR="00535561" w:rsidRPr="00535561" w:rsidRDefault="00535561" w:rsidP="00364A37">
      <w:pPr>
        <w:pStyle w:val="Titolo2"/>
      </w:pPr>
      <w:bookmarkStart w:id="25" w:name="_Toc363206984"/>
      <w:bookmarkStart w:id="26" w:name="_Toc374989610"/>
      <w:r w:rsidRPr="00535561">
        <w:t>LOCAL STANDARDS</w:t>
      </w:r>
      <w:bookmarkEnd w:id="25"/>
      <w:bookmarkEnd w:id="26"/>
    </w:p>
    <w:p w:rsidR="000527FB" w:rsidRDefault="00C27753" w:rsidP="00A64EFA">
      <w:pPr>
        <w:pStyle w:val="Paragrafoelenco"/>
        <w:numPr>
          <w:ilvl w:val="0"/>
          <w:numId w:val="12"/>
        </w:numPr>
        <w:rPr>
          <w:lang w:val="es-ES"/>
        </w:rPr>
      </w:pPr>
      <w:proofErr w:type="spellStart"/>
      <w:r w:rsidRPr="000527FB">
        <w:rPr>
          <w:lang w:val="es-ES"/>
        </w:rPr>
        <w:t>Chilectra</w:t>
      </w:r>
      <w:proofErr w:type="spellEnd"/>
      <w:r w:rsidR="000527FB" w:rsidRPr="000527FB">
        <w:rPr>
          <w:lang w:val="es-ES"/>
        </w:rPr>
        <w:t>.</w:t>
      </w:r>
    </w:p>
    <w:p w:rsidR="00B05439" w:rsidRPr="000527FB" w:rsidRDefault="000527FB" w:rsidP="00A64EFA">
      <w:pPr>
        <w:pStyle w:val="Paragrafoelenco"/>
        <w:numPr>
          <w:ilvl w:val="1"/>
          <w:numId w:val="12"/>
        </w:numPr>
        <w:rPr>
          <w:lang w:val="es-ES"/>
        </w:rPr>
      </w:pPr>
      <w:r w:rsidRPr="000527FB">
        <w:rPr>
          <w:lang w:val="es-ES"/>
        </w:rPr>
        <w:t xml:space="preserve"> </w:t>
      </w:r>
      <w:r w:rsidR="00C27753" w:rsidRPr="000527FB">
        <w:rPr>
          <w:lang w:val="es-ES"/>
        </w:rPr>
        <w:t>ETGI-1020 - ESPECIFICACIONES TÉCNICAS GENERALES - REQUISITOS DE DISEÑO SÍSMICO PARA EQUIPO ELECTRICO.</w:t>
      </w:r>
    </w:p>
    <w:p w:rsidR="000527FB" w:rsidRDefault="007D714D" w:rsidP="00A64EFA">
      <w:pPr>
        <w:pStyle w:val="Paragrafoelenco"/>
        <w:numPr>
          <w:ilvl w:val="0"/>
          <w:numId w:val="12"/>
        </w:numPr>
        <w:rPr>
          <w:lang w:val="es-ES"/>
        </w:rPr>
      </w:pPr>
      <w:proofErr w:type="spellStart"/>
      <w:r w:rsidRPr="000527FB">
        <w:rPr>
          <w:lang w:val="es-ES"/>
        </w:rPr>
        <w:t>Edelnor</w:t>
      </w:r>
      <w:proofErr w:type="spellEnd"/>
    </w:p>
    <w:p w:rsidR="00B05439" w:rsidRPr="000527FB" w:rsidRDefault="000527FB" w:rsidP="00A64EFA">
      <w:pPr>
        <w:pStyle w:val="Paragrafoelenco"/>
        <w:numPr>
          <w:ilvl w:val="1"/>
          <w:numId w:val="12"/>
        </w:numPr>
        <w:rPr>
          <w:lang w:val="es-ES"/>
        </w:rPr>
      </w:pPr>
      <w:r>
        <w:rPr>
          <w:lang w:val="es-ES"/>
        </w:rPr>
        <w:t xml:space="preserve"> </w:t>
      </w:r>
      <w:r w:rsidR="0098333E" w:rsidRPr="000527FB">
        <w:rPr>
          <w:lang w:val="es-ES"/>
        </w:rPr>
        <w:t xml:space="preserve">E – SE – 010: </w:t>
      </w:r>
      <w:r w:rsidR="00B05439" w:rsidRPr="000527FB">
        <w:rPr>
          <w:lang w:val="es-ES"/>
        </w:rPr>
        <w:t>“Acción sísmica en equipos eléctricos y mecánicos”</w:t>
      </w:r>
    </w:p>
    <w:p w:rsidR="005E03C2" w:rsidRPr="000527FB" w:rsidRDefault="005E03C2" w:rsidP="00364A37">
      <w:pPr>
        <w:pStyle w:val="Titolo2"/>
        <w:rPr>
          <w:lang w:val="es-ES"/>
        </w:rPr>
      </w:pPr>
      <w:bookmarkStart w:id="27" w:name="_Toc363206985"/>
      <w:bookmarkStart w:id="28" w:name="_Toc374989611"/>
      <w:r w:rsidRPr="000527FB">
        <w:rPr>
          <w:lang w:val="es-ES"/>
        </w:rPr>
        <w:t>OTHER RELEVANT DOCUMENTS</w:t>
      </w:r>
      <w:bookmarkEnd w:id="27"/>
      <w:bookmarkEnd w:id="28"/>
    </w:p>
    <w:p w:rsidR="005E03C2" w:rsidRPr="000527FB" w:rsidRDefault="005E03C2" w:rsidP="00364A37">
      <w:pPr>
        <w:pStyle w:val="Titolo2"/>
        <w:rPr>
          <w:lang w:val="es-ES"/>
        </w:rPr>
      </w:pPr>
      <w:bookmarkStart w:id="29" w:name="_Toc363206986"/>
      <w:bookmarkStart w:id="30" w:name="_Toc374989612"/>
      <w:r w:rsidRPr="000527FB">
        <w:rPr>
          <w:lang w:val="es-ES"/>
        </w:rPr>
        <w:t>REPLACED STANDARDS</w:t>
      </w:r>
      <w:bookmarkEnd w:id="29"/>
      <w:bookmarkEnd w:id="30"/>
    </w:p>
    <w:p w:rsidR="00C46E25" w:rsidRDefault="00C46E25" w:rsidP="00102AB4">
      <w:pPr>
        <w:spacing w:after="200"/>
        <w:ind w:left="708"/>
      </w:pPr>
      <w:bookmarkStart w:id="31" w:name="_Toc363206987"/>
      <w:r w:rsidRPr="000527FB">
        <w:rPr>
          <w:lang w:val="es-ES"/>
        </w:rPr>
        <w:t>E – SE – 0</w:t>
      </w:r>
      <w:r>
        <w:t>01</w:t>
      </w:r>
    </w:p>
    <w:p w:rsidR="006B5805" w:rsidRDefault="006B5805" w:rsidP="00102AB4">
      <w:pPr>
        <w:spacing w:after="200"/>
        <w:ind w:left="708"/>
        <w:rPr>
          <w:rFonts w:asciiTheme="majorHAnsi" w:hAnsiTheme="majorHAnsi" w:cstheme="majorHAnsi"/>
          <w:b/>
          <w:smallCaps/>
          <w:spacing w:val="5"/>
        </w:rPr>
      </w:pPr>
      <w:r>
        <w:br w:type="page"/>
      </w:r>
    </w:p>
    <w:p w:rsidR="00316E53" w:rsidRDefault="005E03C2">
      <w:pPr>
        <w:pStyle w:val="Titolo1"/>
      </w:pPr>
      <w:bookmarkStart w:id="32" w:name="_Toc374989613"/>
      <w:r w:rsidRPr="005E03C2">
        <w:lastRenderedPageBreak/>
        <w:t>SERVICE CONDITIONS</w:t>
      </w:r>
      <w:bookmarkEnd w:id="31"/>
      <w:bookmarkEnd w:id="32"/>
    </w:p>
    <w:p w:rsidR="00B05439" w:rsidRPr="00DE4358" w:rsidRDefault="002F282B" w:rsidP="00DE4358">
      <w:pPr>
        <w:ind w:left="432"/>
        <w:rPr>
          <w:b/>
        </w:rPr>
      </w:pPr>
      <w:r w:rsidRPr="00DE4358">
        <w:rPr>
          <w:b/>
        </w:rPr>
        <w:t>Specific service conditions</w:t>
      </w:r>
    </w:p>
    <w:p w:rsidR="002F282B" w:rsidRPr="002F282B" w:rsidRDefault="002F282B" w:rsidP="00A64EFA">
      <w:pPr>
        <w:pStyle w:val="Paragrafoelenco"/>
        <w:numPr>
          <w:ilvl w:val="0"/>
          <w:numId w:val="10"/>
        </w:numPr>
        <w:autoSpaceDE w:val="0"/>
        <w:autoSpaceDN w:val="0"/>
        <w:adjustRightInd w:val="0"/>
        <w:spacing w:after="0" w:line="240" w:lineRule="auto"/>
        <w:jc w:val="left"/>
        <w:rPr>
          <w:bCs/>
          <w:lang w:val="es-ES" w:bidi="ar-SA"/>
        </w:rPr>
      </w:pPr>
      <w:proofErr w:type="spellStart"/>
      <w:r w:rsidRPr="002F282B">
        <w:rPr>
          <w:bCs/>
          <w:lang w:val="es-ES" w:bidi="ar-SA"/>
        </w:rPr>
        <w:t>Altitude</w:t>
      </w:r>
      <w:proofErr w:type="spellEnd"/>
      <w:r w:rsidRPr="002F282B">
        <w:rPr>
          <w:bCs/>
          <w:lang w:val="es-ES" w:bidi="ar-SA"/>
        </w:rPr>
        <w:t xml:space="preserve">. </w:t>
      </w:r>
    </w:p>
    <w:p w:rsidR="002F282B" w:rsidRPr="002F282B" w:rsidRDefault="002F282B" w:rsidP="002F282B">
      <w:pPr>
        <w:autoSpaceDE w:val="0"/>
        <w:autoSpaceDN w:val="0"/>
        <w:adjustRightInd w:val="0"/>
        <w:spacing w:after="0" w:line="240" w:lineRule="auto"/>
        <w:ind w:left="360" w:firstLine="348"/>
        <w:jc w:val="left"/>
      </w:pPr>
      <w:r w:rsidRPr="002F282B">
        <w:rPr>
          <w:bCs/>
          <w:lang w:val="es-ES" w:bidi="ar-SA"/>
        </w:rPr>
        <w:t>Colombia (</w:t>
      </w:r>
      <w:proofErr w:type="spellStart"/>
      <w:r w:rsidRPr="002F282B">
        <w:rPr>
          <w:bCs/>
          <w:lang w:val="es-ES" w:bidi="ar-SA"/>
        </w:rPr>
        <w:t>Codensa</w:t>
      </w:r>
      <w:proofErr w:type="spellEnd"/>
      <w:r w:rsidRPr="002F282B">
        <w:rPr>
          <w:bCs/>
          <w:lang w:val="es-ES" w:bidi="ar-SA"/>
        </w:rPr>
        <w:t xml:space="preserve">). </w:t>
      </w:r>
      <w:r w:rsidRPr="002F282B">
        <w:rPr>
          <w:lang w:bidi="ar-SA"/>
        </w:rPr>
        <w:t>The reference altitude is 2.600 m.</w:t>
      </w:r>
    </w:p>
    <w:p w:rsidR="002F282B" w:rsidRDefault="002F282B" w:rsidP="002F282B">
      <w:pPr>
        <w:pStyle w:val="Titolo3-Normale"/>
        <w:rPr>
          <w:lang w:val="it-IT"/>
        </w:rPr>
      </w:pPr>
    </w:p>
    <w:p w:rsidR="002F282B" w:rsidRPr="002F282B" w:rsidRDefault="002F282B" w:rsidP="00A64EFA">
      <w:pPr>
        <w:pStyle w:val="Titolo3-Normale"/>
        <w:numPr>
          <w:ilvl w:val="0"/>
          <w:numId w:val="10"/>
        </w:numPr>
        <w:rPr>
          <w:lang w:val="it-IT"/>
        </w:rPr>
      </w:pPr>
      <w:proofErr w:type="spellStart"/>
      <w:r w:rsidRPr="002F282B">
        <w:rPr>
          <w:lang w:val="it-IT"/>
        </w:rPr>
        <w:t>Seismic</w:t>
      </w:r>
      <w:proofErr w:type="spellEnd"/>
      <w:r w:rsidRPr="002F282B">
        <w:rPr>
          <w:lang w:val="it-IT"/>
        </w:rPr>
        <w:t xml:space="preserve"> </w:t>
      </w:r>
      <w:proofErr w:type="spellStart"/>
      <w:r w:rsidRPr="002F282B">
        <w:rPr>
          <w:lang w:val="it-IT"/>
        </w:rPr>
        <w:t>qualification</w:t>
      </w:r>
      <w:proofErr w:type="spellEnd"/>
      <w:r w:rsidRPr="002F282B">
        <w:rPr>
          <w:lang w:val="it-IT"/>
        </w:rPr>
        <w:t xml:space="preserve"> </w:t>
      </w:r>
      <w:proofErr w:type="spellStart"/>
      <w:r w:rsidRPr="002F282B">
        <w:rPr>
          <w:lang w:val="it-IT"/>
        </w:rPr>
        <w:t>level</w:t>
      </w:r>
      <w:proofErr w:type="spellEnd"/>
    </w:p>
    <w:p w:rsidR="002F282B" w:rsidRPr="002F282B" w:rsidRDefault="002F282B" w:rsidP="00A64EFA">
      <w:pPr>
        <w:pStyle w:val="Titolo3-Normale"/>
        <w:numPr>
          <w:ilvl w:val="0"/>
          <w:numId w:val="11"/>
        </w:numPr>
        <w:rPr>
          <w:lang w:val="it-IT"/>
        </w:rPr>
      </w:pPr>
      <w:proofErr w:type="spellStart"/>
      <w:r w:rsidRPr="002F282B">
        <w:rPr>
          <w:lang w:val="it-IT"/>
        </w:rPr>
        <w:t>Chilectra</w:t>
      </w:r>
      <w:proofErr w:type="spellEnd"/>
      <w:r w:rsidRPr="002F282B">
        <w:rPr>
          <w:lang w:val="it-IT"/>
        </w:rPr>
        <w:t xml:space="preserve"> </w:t>
      </w:r>
      <w:r w:rsidR="00222155">
        <w:rPr>
          <w:lang w:val="it-IT"/>
        </w:rPr>
        <w:t xml:space="preserve">: </w:t>
      </w:r>
      <w:r w:rsidRPr="002F282B">
        <w:rPr>
          <w:lang w:val="it-IT"/>
        </w:rPr>
        <w:t>ETGI-1020</w:t>
      </w:r>
    </w:p>
    <w:p w:rsidR="002F282B" w:rsidRDefault="00C46E25" w:rsidP="00A64EFA">
      <w:pPr>
        <w:pStyle w:val="Titolo3-Normale"/>
        <w:numPr>
          <w:ilvl w:val="0"/>
          <w:numId w:val="11"/>
        </w:numPr>
        <w:rPr>
          <w:lang w:val="pt-PT"/>
        </w:rPr>
      </w:pPr>
      <w:r>
        <w:rPr>
          <w:lang w:val="pt-PT"/>
        </w:rPr>
        <w:t>Codensa</w:t>
      </w:r>
    </w:p>
    <w:p w:rsidR="00C46E25" w:rsidRPr="00C46E25" w:rsidRDefault="0098333E" w:rsidP="00A64EFA">
      <w:pPr>
        <w:pStyle w:val="Titolo3-Normale"/>
        <w:numPr>
          <w:ilvl w:val="1"/>
          <w:numId w:val="11"/>
        </w:numPr>
        <w:rPr>
          <w:lang w:val="es-ES"/>
        </w:rPr>
      </w:pPr>
      <w:proofErr w:type="spellStart"/>
      <w:r>
        <w:rPr>
          <w:lang w:val="es-ES"/>
        </w:rPr>
        <w:t>Seismic</w:t>
      </w:r>
      <w:proofErr w:type="spellEnd"/>
      <w:r>
        <w:rPr>
          <w:lang w:val="es-ES"/>
        </w:rPr>
        <w:t xml:space="preserve"> </w:t>
      </w:r>
      <w:r w:rsidR="00C46E25" w:rsidRPr="00C46E25">
        <w:rPr>
          <w:lang w:val="es-ES"/>
        </w:rPr>
        <w:t>horizontal</w:t>
      </w:r>
      <w:r>
        <w:rPr>
          <w:lang w:val="es-ES"/>
        </w:rPr>
        <w:t xml:space="preserve"> </w:t>
      </w:r>
      <w:proofErr w:type="spellStart"/>
      <w:r>
        <w:rPr>
          <w:lang w:val="es-ES"/>
        </w:rPr>
        <w:t>acceleration</w:t>
      </w:r>
      <w:proofErr w:type="spellEnd"/>
      <w:r>
        <w:rPr>
          <w:lang w:val="es-ES"/>
        </w:rPr>
        <w:t xml:space="preserve"> </w:t>
      </w:r>
      <w:r w:rsidR="00C46E25" w:rsidRPr="00C46E25">
        <w:rPr>
          <w:lang w:val="es-ES"/>
        </w:rPr>
        <w:t>:0,3 g.</w:t>
      </w:r>
    </w:p>
    <w:p w:rsidR="00C46E25" w:rsidRPr="00C46E25" w:rsidRDefault="0098333E" w:rsidP="00A64EFA">
      <w:pPr>
        <w:pStyle w:val="Titolo3-Normale"/>
        <w:numPr>
          <w:ilvl w:val="1"/>
          <w:numId w:val="11"/>
        </w:numPr>
        <w:rPr>
          <w:lang w:val="es-ES"/>
        </w:rPr>
      </w:pPr>
      <w:proofErr w:type="spellStart"/>
      <w:r>
        <w:rPr>
          <w:lang w:val="es-ES"/>
        </w:rPr>
        <w:t>Seismic</w:t>
      </w:r>
      <w:proofErr w:type="spellEnd"/>
      <w:r>
        <w:rPr>
          <w:lang w:val="es-ES"/>
        </w:rPr>
        <w:t xml:space="preserve"> vertical acceleration</w:t>
      </w:r>
      <w:r w:rsidR="00C46E25" w:rsidRPr="00C46E25">
        <w:rPr>
          <w:lang w:val="es-ES"/>
        </w:rPr>
        <w:t>:0,25 g</w:t>
      </w:r>
    </w:p>
    <w:p w:rsidR="002F282B" w:rsidRPr="002F282B" w:rsidRDefault="002F282B" w:rsidP="00A64EFA">
      <w:pPr>
        <w:pStyle w:val="Titolo3-Normale"/>
        <w:numPr>
          <w:ilvl w:val="0"/>
          <w:numId w:val="11"/>
        </w:numPr>
        <w:rPr>
          <w:lang w:val="pt-PT"/>
        </w:rPr>
      </w:pPr>
      <w:r w:rsidRPr="002F282B">
        <w:rPr>
          <w:lang w:val="pt-PT"/>
        </w:rPr>
        <w:t xml:space="preserve">Edelnor </w:t>
      </w:r>
      <w:r w:rsidR="00222155">
        <w:rPr>
          <w:lang w:val="pt-PT"/>
        </w:rPr>
        <w:t xml:space="preserve">: </w:t>
      </w:r>
      <w:r w:rsidR="005F763F">
        <w:rPr>
          <w:lang w:val="pt-PT"/>
        </w:rPr>
        <w:t xml:space="preserve"> </w:t>
      </w:r>
      <w:r w:rsidR="00106311">
        <w:rPr>
          <w:lang w:val="pt-PT"/>
        </w:rPr>
        <w:t xml:space="preserve">AG5- </w:t>
      </w:r>
      <w:r w:rsidR="00106311" w:rsidRPr="00106311">
        <w:rPr>
          <w:lang w:val="pt-PT"/>
        </w:rPr>
        <w:t>IEC 60068-3-3 or</w:t>
      </w:r>
      <w:r w:rsidR="00106311">
        <w:rPr>
          <w:lang w:val="pt-PT"/>
        </w:rPr>
        <w:t xml:space="preserve"> </w:t>
      </w:r>
      <w:r w:rsidR="00106311" w:rsidRPr="00106311">
        <w:rPr>
          <w:rFonts w:ascii="Calibri" w:hAnsi="Calibri" w:cs="Calibri"/>
          <w:color w:val="1F497D"/>
          <w:sz w:val="22"/>
          <w:szCs w:val="22"/>
          <w:lang w:val="pt-PT"/>
        </w:rPr>
        <w:t xml:space="preserve"> </w:t>
      </w:r>
      <w:r w:rsidRPr="002F282B">
        <w:rPr>
          <w:lang w:val="pt-PT"/>
        </w:rPr>
        <w:t>E-SE-010</w:t>
      </w:r>
    </w:p>
    <w:p w:rsidR="007D714D" w:rsidRPr="00C753E7" w:rsidRDefault="005E03C2" w:rsidP="007D714D">
      <w:pPr>
        <w:pStyle w:val="Titolo1"/>
      </w:pPr>
      <w:bookmarkStart w:id="33" w:name="_Toc363206988"/>
      <w:bookmarkStart w:id="34" w:name="_Toc374989614"/>
      <w:r w:rsidRPr="005E03C2">
        <w:t>RATINGS</w:t>
      </w:r>
      <w:bookmarkStart w:id="35" w:name="_Toc363206989"/>
      <w:bookmarkEnd w:id="33"/>
      <w:bookmarkEnd w:id="34"/>
    </w:p>
    <w:p w:rsidR="00F40E47" w:rsidRDefault="00F40E47" w:rsidP="00364A37">
      <w:pPr>
        <w:pStyle w:val="Titolo2"/>
      </w:pPr>
      <w:bookmarkStart w:id="36" w:name="_Toc374989615"/>
      <w:r>
        <w:t>TYPES OF TRANSFORMERS</w:t>
      </w:r>
      <w:bookmarkEnd w:id="35"/>
      <w:bookmarkEnd w:id="36"/>
    </w:p>
    <w:p w:rsidR="00F40E47" w:rsidRDefault="008C077F" w:rsidP="0093515F">
      <w:r w:rsidRPr="001C1561">
        <w:t>See</w:t>
      </w:r>
      <w:r w:rsidR="00497103" w:rsidRPr="001C1561">
        <w:t xml:space="preserve"> </w:t>
      </w:r>
      <w:r w:rsidR="001C1561" w:rsidRPr="001C1561">
        <w:t>Data sheet</w:t>
      </w:r>
    </w:p>
    <w:p w:rsidR="00F40E47" w:rsidRDefault="00F40E47" w:rsidP="00364A37">
      <w:pPr>
        <w:pStyle w:val="Titolo2"/>
      </w:pPr>
      <w:bookmarkStart w:id="37" w:name="_Toc363206990"/>
      <w:bookmarkStart w:id="38" w:name="_Toc374989616"/>
      <w:r>
        <w:t>NUMBER OF WINDINGS</w:t>
      </w:r>
      <w:bookmarkEnd w:id="37"/>
      <w:bookmarkEnd w:id="38"/>
    </w:p>
    <w:p w:rsidR="00694C48" w:rsidRDefault="00694C48" w:rsidP="0093515F">
      <w:r w:rsidRPr="001C1561">
        <w:t xml:space="preserve">See </w:t>
      </w:r>
      <w:proofErr w:type="spellStart"/>
      <w:r w:rsidR="001C1561" w:rsidRPr="001C1561">
        <w:t>Datsheet</w:t>
      </w:r>
      <w:proofErr w:type="spellEnd"/>
    </w:p>
    <w:p w:rsidR="00F40E47" w:rsidRDefault="00F40E47" w:rsidP="00364A37">
      <w:pPr>
        <w:pStyle w:val="Titolo2"/>
      </w:pPr>
      <w:bookmarkStart w:id="39" w:name="_Toc363206991"/>
      <w:bookmarkStart w:id="40" w:name="_Toc374989617"/>
      <w:r>
        <w:t>NUMBER OF PHASES</w:t>
      </w:r>
      <w:bookmarkEnd w:id="39"/>
      <w:bookmarkEnd w:id="40"/>
    </w:p>
    <w:p w:rsidR="00694C48" w:rsidRDefault="00694C48" w:rsidP="0093515F">
      <w:r w:rsidRPr="001C1561">
        <w:t xml:space="preserve">See </w:t>
      </w:r>
      <w:r w:rsidR="001C1561" w:rsidRPr="001C1561">
        <w:t>Data Sheet</w:t>
      </w:r>
    </w:p>
    <w:p w:rsidR="00F40E47" w:rsidRDefault="00F40E47" w:rsidP="00364A37">
      <w:pPr>
        <w:pStyle w:val="Titolo2"/>
      </w:pPr>
      <w:bookmarkStart w:id="41" w:name="_Toc363206992"/>
      <w:bookmarkStart w:id="42" w:name="_Toc374989618"/>
      <w:r>
        <w:t>COOLING SYSTEM</w:t>
      </w:r>
      <w:bookmarkEnd w:id="41"/>
      <w:bookmarkEnd w:id="42"/>
      <w:r>
        <w:t xml:space="preserve"> </w:t>
      </w:r>
    </w:p>
    <w:p w:rsidR="001C1561" w:rsidRDefault="001C1561" w:rsidP="001C1561">
      <w:bookmarkStart w:id="43" w:name="_Toc363206993"/>
      <w:r w:rsidRPr="001C1561">
        <w:t>See Data Sheet</w:t>
      </w:r>
    </w:p>
    <w:p w:rsidR="00F40E47" w:rsidRDefault="00F40E47" w:rsidP="00364A37">
      <w:pPr>
        <w:pStyle w:val="Titolo2"/>
      </w:pPr>
      <w:bookmarkStart w:id="44" w:name="_Toc374989619"/>
      <w:r>
        <w:t>RATED POWER</w:t>
      </w:r>
      <w:bookmarkEnd w:id="43"/>
      <w:bookmarkEnd w:id="44"/>
    </w:p>
    <w:p w:rsidR="001C1561" w:rsidRDefault="001C1561" w:rsidP="001C1561">
      <w:r w:rsidRPr="001C1561">
        <w:t>See Data Sheet</w:t>
      </w:r>
    </w:p>
    <w:p w:rsidR="003A283B" w:rsidRDefault="003A283B" w:rsidP="00364A37">
      <w:pPr>
        <w:pStyle w:val="Titolo2"/>
      </w:pPr>
      <w:bookmarkStart w:id="45" w:name="_Toc374989620"/>
      <w:r>
        <w:t>RATED VOLTAGE</w:t>
      </w:r>
      <w:bookmarkEnd w:id="45"/>
    </w:p>
    <w:p w:rsidR="001C1561" w:rsidRDefault="001C1561" w:rsidP="001C1561">
      <w:bookmarkStart w:id="46" w:name="_Toc363206995"/>
      <w:r w:rsidRPr="001C1561">
        <w:t>See Data Sheet</w:t>
      </w:r>
    </w:p>
    <w:p w:rsidR="005E03C2" w:rsidRPr="005E03C2" w:rsidRDefault="005E03C2" w:rsidP="00364A37">
      <w:pPr>
        <w:pStyle w:val="Titolo2"/>
      </w:pPr>
      <w:bookmarkStart w:id="47" w:name="_Toc374989621"/>
      <w:r w:rsidRPr="005E03C2">
        <w:t>RATED FREQUENCY</w:t>
      </w:r>
      <w:bookmarkEnd w:id="46"/>
      <w:bookmarkEnd w:id="47"/>
    </w:p>
    <w:p w:rsidR="00FE2B4C" w:rsidRDefault="00FE2B4C" w:rsidP="00FE2B4C">
      <w:bookmarkStart w:id="48" w:name="_Toc363206996"/>
      <w:r w:rsidRPr="001C1561">
        <w:t>See Data Sheet</w:t>
      </w:r>
    </w:p>
    <w:p w:rsidR="005E03C2" w:rsidRDefault="005E03C2" w:rsidP="00364A37">
      <w:pPr>
        <w:pStyle w:val="Titolo2"/>
      </w:pPr>
      <w:bookmarkStart w:id="49" w:name="_Toc374989622"/>
      <w:r w:rsidRPr="005E03C2">
        <w:t>VOLTAGE REGULATION</w:t>
      </w:r>
      <w:bookmarkEnd w:id="48"/>
      <w:bookmarkEnd w:id="49"/>
    </w:p>
    <w:p w:rsidR="00FE2B4C" w:rsidRDefault="00FE2B4C" w:rsidP="00FE2B4C">
      <w:bookmarkStart w:id="50" w:name="_Toc363206999"/>
      <w:r w:rsidRPr="001C1561">
        <w:t>See Data Sheet</w:t>
      </w:r>
    </w:p>
    <w:p w:rsidR="005E03C2" w:rsidRPr="005E03C2" w:rsidRDefault="005E03C2" w:rsidP="00364A37">
      <w:pPr>
        <w:pStyle w:val="Titolo2"/>
      </w:pPr>
      <w:bookmarkStart w:id="51" w:name="_Toc374989623"/>
      <w:r w:rsidRPr="005E03C2">
        <w:t>WINDINGS CONNECTIONS</w:t>
      </w:r>
      <w:bookmarkEnd w:id="50"/>
      <w:bookmarkEnd w:id="51"/>
    </w:p>
    <w:p w:rsidR="00FE2B4C" w:rsidRDefault="00FE2B4C" w:rsidP="00FE2B4C">
      <w:bookmarkStart w:id="52" w:name="_Toc363207000"/>
      <w:r w:rsidRPr="001C1561">
        <w:t>See Data Sheet</w:t>
      </w:r>
    </w:p>
    <w:p w:rsidR="005E03C2" w:rsidRDefault="005E03C2" w:rsidP="00364A37">
      <w:pPr>
        <w:pStyle w:val="Titolo2"/>
      </w:pPr>
      <w:bookmarkStart w:id="53" w:name="_Toc374989624"/>
      <w:r w:rsidRPr="005E03C2">
        <w:t>INSTALLATION</w:t>
      </w:r>
      <w:bookmarkEnd w:id="52"/>
      <w:bookmarkEnd w:id="53"/>
    </w:p>
    <w:p w:rsidR="00FE2B4C" w:rsidRDefault="00FE2B4C" w:rsidP="00FE2B4C">
      <w:bookmarkStart w:id="54" w:name="_Toc363207001"/>
      <w:r w:rsidRPr="001C1561">
        <w:t>See Data Sheet</w:t>
      </w:r>
    </w:p>
    <w:p w:rsidR="005E03C2" w:rsidRDefault="005E03C2" w:rsidP="00364A37">
      <w:pPr>
        <w:pStyle w:val="Titolo2"/>
      </w:pPr>
      <w:bookmarkStart w:id="55" w:name="_Toc374989625"/>
      <w:r w:rsidRPr="005E03C2">
        <w:t>HV AND MV NEUTRAL</w:t>
      </w:r>
      <w:bookmarkEnd w:id="54"/>
      <w:bookmarkEnd w:id="55"/>
    </w:p>
    <w:p w:rsidR="002376EB" w:rsidRDefault="002376EB" w:rsidP="0093515F">
      <w:r w:rsidRPr="000E3D9D">
        <w:t xml:space="preserve">The MV neutral </w:t>
      </w:r>
      <w:r w:rsidR="00CF38F3">
        <w:t xml:space="preserve">connection </w:t>
      </w:r>
      <w:r w:rsidRPr="000E3D9D">
        <w:t xml:space="preserve">shall be adapt for the connection of the neutral point with </w:t>
      </w:r>
      <w:proofErr w:type="spellStart"/>
      <w:r w:rsidR="00B73822">
        <w:t>resistence</w:t>
      </w:r>
      <w:proofErr w:type="spellEnd"/>
      <w:r w:rsidR="00B73822">
        <w:t xml:space="preserve"> or </w:t>
      </w:r>
      <w:proofErr w:type="spellStart"/>
      <w:r w:rsidR="00FE2B4C">
        <w:t>earthing</w:t>
      </w:r>
      <w:proofErr w:type="spellEnd"/>
      <w:r w:rsidR="00FE2B4C">
        <w:t xml:space="preserve"> reactor</w:t>
      </w:r>
      <w:r w:rsidR="00B73822">
        <w:t xml:space="preserve"> or </w:t>
      </w:r>
      <w:r w:rsidR="003A283B">
        <w:t xml:space="preserve">direct </w:t>
      </w:r>
      <w:r w:rsidR="009C65E2">
        <w:t xml:space="preserve">grounded. </w:t>
      </w:r>
    </w:p>
    <w:p w:rsidR="005E03C2" w:rsidRDefault="005E03C2" w:rsidP="00364A37">
      <w:pPr>
        <w:pStyle w:val="Titolo2"/>
      </w:pPr>
      <w:bookmarkStart w:id="56" w:name="_Toc363207002"/>
      <w:bookmarkStart w:id="57" w:name="_Toc374989626"/>
      <w:r w:rsidRPr="005E03C2">
        <w:t>OVER-LOAD CAPABILITY</w:t>
      </w:r>
      <w:bookmarkEnd w:id="56"/>
      <w:bookmarkEnd w:id="57"/>
    </w:p>
    <w:p w:rsidR="00B85E4E" w:rsidRDefault="005E03C2" w:rsidP="00364A37">
      <w:pPr>
        <w:pStyle w:val="Titolo2"/>
      </w:pPr>
      <w:bookmarkStart w:id="58" w:name="_Toc363207003"/>
      <w:bookmarkStart w:id="59" w:name="_Toc374989627"/>
      <w:r w:rsidRPr="005E03C2">
        <w:t>BUSHINGS</w:t>
      </w:r>
      <w:bookmarkEnd w:id="58"/>
      <w:bookmarkEnd w:id="59"/>
    </w:p>
    <w:p w:rsidR="005749E5" w:rsidRPr="005749E5" w:rsidRDefault="005749E5" w:rsidP="005749E5">
      <w:pPr>
        <w:pStyle w:val="NormaleWeb"/>
        <w:rPr>
          <w:rFonts w:ascii="Arial" w:hAnsi="Arial" w:cs="Arial"/>
          <w:sz w:val="20"/>
          <w:szCs w:val="20"/>
        </w:rPr>
      </w:pPr>
      <w:r w:rsidRPr="005749E5">
        <w:rPr>
          <w:rFonts w:ascii="Arial" w:hAnsi="Arial" w:cs="Arial"/>
          <w:sz w:val="20"/>
          <w:szCs w:val="20"/>
        </w:rPr>
        <w:lastRenderedPageBreak/>
        <w:t>The type of bushings are chosen accordingly to the transformer rated power, the rated voltage, the overload capability and the interfaces with terminals to overhead conductors in the substation.</w:t>
      </w:r>
    </w:p>
    <w:p w:rsidR="005749E5" w:rsidRPr="005749E5" w:rsidRDefault="005749E5" w:rsidP="005749E5">
      <w:pPr>
        <w:pStyle w:val="NormaleWeb"/>
        <w:rPr>
          <w:rFonts w:ascii="Arial" w:hAnsi="Arial" w:cs="Arial"/>
          <w:sz w:val="20"/>
          <w:szCs w:val="20"/>
        </w:rPr>
      </w:pPr>
      <w:r w:rsidRPr="005749E5">
        <w:rPr>
          <w:rFonts w:ascii="Arial" w:hAnsi="Arial" w:cs="Arial"/>
          <w:sz w:val="20"/>
          <w:szCs w:val="20"/>
        </w:rPr>
        <w:t xml:space="preserve">The type and </w:t>
      </w:r>
      <w:proofErr w:type="spellStart"/>
      <w:r w:rsidRPr="005749E5">
        <w:rPr>
          <w:rFonts w:ascii="Arial" w:hAnsi="Arial" w:cs="Arial"/>
          <w:sz w:val="20"/>
          <w:szCs w:val="20"/>
        </w:rPr>
        <w:t>quanty</w:t>
      </w:r>
      <w:proofErr w:type="spellEnd"/>
      <w:r w:rsidRPr="005749E5">
        <w:rPr>
          <w:rFonts w:ascii="Arial" w:hAnsi="Arial" w:cs="Arial"/>
          <w:sz w:val="20"/>
          <w:szCs w:val="20"/>
        </w:rPr>
        <w:t xml:space="preserve"> of bushings to be used for the HV</w:t>
      </w:r>
      <w:r w:rsidR="007429FB">
        <w:rPr>
          <w:rFonts w:ascii="Arial" w:hAnsi="Arial" w:cs="Arial"/>
          <w:sz w:val="20"/>
          <w:szCs w:val="20"/>
        </w:rPr>
        <w:t xml:space="preserve"> and MV </w:t>
      </w:r>
      <w:r w:rsidRPr="005749E5">
        <w:rPr>
          <w:rFonts w:ascii="Arial" w:hAnsi="Arial" w:cs="Arial"/>
          <w:sz w:val="20"/>
          <w:szCs w:val="20"/>
        </w:rPr>
        <w:t xml:space="preserve"> terminal</w:t>
      </w:r>
      <w:r w:rsidR="007429FB">
        <w:rPr>
          <w:rFonts w:ascii="Arial" w:hAnsi="Arial" w:cs="Arial"/>
          <w:sz w:val="20"/>
          <w:szCs w:val="20"/>
        </w:rPr>
        <w:t>s</w:t>
      </w:r>
      <w:r w:rsidRPr="005749E5">
        <w:rPr>
          <w:rFonts w:ascii="Arial" w:hAnsi="Arial" w:cs="Arial"/>
          <w:sz w:val="20"/>
          <w:szCs w:val="20"/>
        </w:rPr>
        <w:t xml:space="preserve"> (</w:t>
      </w:r>
      <w:r w:rsidR="007429FB">
        <w:rPr>
          <w:rFonts w:ascii="Arial" w:hAnsi="Arial" w:cs="Arial"/>
          <w:sz w:val="20"/>
          <w:szCs w:val="20"/>
        </w:rPr>
        <w:t xml:space="preserve">three or </w:t>
      </w:r>
      <w:r w:rsidRPr="005749E5">
        <w:rPr>
          <w:rFonts w:ascii="Arial" w:hAnsi="Arial" w:cs="Arial"/>
          <w:sz w:val="20"/>
          <w:szCs w:val="20"/>
        </w:rPr>
        <w:t xml:space="preserve">four, one of which for the neutral ) </w:t>
      </w:r>
      <w:r w:rsidR="001C1561">
        <w:rPr>
          <w:rFonts w:ascii="Arial" w:hAnsi="Arial" w:cs="Arial"/>
          <w:sz w:val="20"/>
          <w:szCs w:val="20"/>
        </w:rPr>
        <w:t>will be indicated in Data sheet</w:t>
      </w:r>
      <w:r w:rsidR="007429FB">
        <w:rPr>
          <w:rFonts w:ascii="Arial" w:hAnsi="Arial" w:cs="Arial"/>
          <w:sz w:val="20"/>
          <w:szCs w:val="20"/>
        </w:rPr>
        <w:t xml:space="preserve"> </w:t>
      </w:r>
    </w:p>
    <w:p w:rsidR="005749E5" w:rsidRPr="005749E5" w:rsidRDefault="00FE2B4C" w:rsidP="005749E5">
      <w:pPr>
        <w:pStyle w:val="NormaleWeb"/>
        <w:rPr>
          <w:rFonts w:ascii="Arial" w:hAnsi="Arial" w:cs="Arial"/>
          <w:sz w:val="20"/>
          <w:szCs w:val="20"/>
        </w:rPr>
      </w:pPr>
      <w:r w:rsidRPr="00FE2B4C">
        <w:rPr>
          <w:rFonts w:ascii="Arial" w:hAnsi="Arial" w:cs="Arial"/>
          <w:sz w:val="20"/>
          <w:szCs w:val="20"/>
        </w:rPr>
        <w:t>The Bushing shall be adequate for pollution level of each company.</w:t>
      </w:r>
    </w:p>
    <w:p w:rsidR="00383745" w:rsidRPr="001C1561" w:rsidRDefault="005749E5" w:rsidP="001C1561">
      <w:pPr>
        <w:pStyle w:val="NormaleWeb"/>
        <w:rPr>
          <w:rFonts w:ascii="Arial" w:hAnsi="Arial" w:cs="Arial"/>
          <w:sz w:val="20"/>
          <w:szCs w:val="20"/>
        </w:rPr>
      </w:pPr>
      <w:r w:rsidRPr="005749E5">
        <w:rPr>
          <w:rFonts w:ascii="Arial" w:hAnsi="Arial" w:cs="Arial"/>
          <w:sz w:val="20"/>
          <w:szCs w:val="20"/>
        </w:rPr>
        <w:t>In the case porcelain bushing shall be brown</w:t>
      </w:r>
    </w:p>
    <w:p w:rsidR="00103F88" w:rsidRPr="001C1561" w:rsidRDefault="006B2A64" w:rsidP="001C1561">
      <w:pPr>
        <w:pStyle w:val="Corpodeltesto2"/>
        <w:spacing w:before="120"/>
        <w:jc w:val="both"/>
        <w:rPr>
          <w:b w:val="0"/>
          <w:sz w:val="20"/>
        </w:rPr>
      </w:pPr>
      <w:r w:rsidRPr="006B2A64">
        <w:rPr>
          <w:b w:val="0"/>
          <w:sz w:val="20"/>
        </w:rPr>
        <w:t xml:space="preserve">The bushings must be sized so as to allow the installation of current transformers </w:t>
      </w:r>
      <w:r>
        <w:rPr>
          <w:b w:val="0"/>
          <w:sz w:val="20"/>
        </w:rPr>
        <w:t xml:space="preserve">(CT´s) </w:t>
      </w:r>
      <w:r w:rsidRPr="006B2A64">
        <w:rPr>
          <w:b w:val="0"/>
          <w:sz w:val="20"/>
        </w:rPr>
        <w:t xml:space="preserve">in each of them. The </w:t>
      </w:r>
      <w:r w:rsidR="006E05BA">
        <w:rPr>
          <w:b w:val="0"/>
          <w:sz w:val="20"/>
        </w:rPr>
        <w:t>Supplier</w:t>
      </w:r>
      <w:r w:rsidRPr="006B2A64">
        <w:rPr>
          <w:b w:val="0"/>
          <w:sz w:val="20"/>
        </w:rPr>
        <w:t xml:space="preserve"> shall provide to </w:t>
      </w:r>
      <w:r w:rsidR="00DA5789">
        <w:rPr>
          <w:b w:val="0"/>
          <w:sz w:val="20"/>
        </w:rPr>
        <w:t>distribution company</w:t>
      </w:r>
      <w:r w:rsidRPr="006B2A64">
        <w:rPr>
          <w:b w:val="0"/>
          <w:sz w:val="20"/>
        </w:rPr>
        <w:t xml:space="preserve"> the design </w:t>
      </w:r>
      <w:proofErr w:type="spellStart"/>
      <w:r w:rsidR="003A283B">
        <w:rPr>
          <w:b w:val="0"/>
          <w:sz w:val="20"/>
        </w:rPr>
        <w:t>drawging</w:t>
      </w:r>
      <w:proofErr w:type="spellEnd"/>
      <w:r w:rsidRPr="006B2A64">
        <w:rPr>
          <w:b w:val="0"/>
          <w:sz w:val="20"/>
        </w:rPr>
        <w:t xml:space="preserve"> bushings to</w:t>
      </w:r>
      <w:r>
        <w:rPr>
          <w:b w:val="0"/>
          <w:sz w:val="20"/>
        </w:rPr>
        <w:t xml:space="preserve"> check the space for the CT’s.</w:t>
      </w:r>
    </w:p>
    <w:p w:rsidR="005E03C2" w:rsidRPr="005E03C2" w:rsidRDefault="005E03C2" w:rsidP="00364A37">
      <w:pPr>
        <w:pStyle w:val="Titolo2"/>
      </w:pPr>
      <w:bookmarkStart w:id="60" w:name="_Toc363207004"/>
      <w:bookmarkStart w:id="61" w:name="_Toc374989628"/>
      <w:r w:rsidRPr="005E03C2">
        <w:t>INSULATION LEVELS</w:t>
      </w:r>
      <w:bookmarkEnd w:id="60"/>
      <w:bookmarkEnd w:id="61"/>
    </w:p>
    <w:p w:rsidR="007D7EF4" w:rsidRPr="006B2A64" w:rsidRDefault="0088377A" w:rsidP="006B2A64">
      <w:pPr>
        <w:autoSpaceDE w:val="0"/>
        <w:autoSpaceDN w:val="0"/>
        <w:adjustRightInd w:val="0"/>
        <w:spacing w:after="0"/>
        <w:jc w:val="left"/>
      </w:pPr>
      <w:r>
        <w:t>See Data Sheet</w:t>
      </w:r>
    </w:p>
    <w:p w:rsidR="00B529D4" w:rsidRPr="007D7EF4" w:rsidRDefault="00675239" w:rsidP="00377014">
      <w:pPr>
        <w:autoSpaceDE w:val="0"/>
        <w:autoSpaceDN w:val="0"/>
        <w:adjustRightInd w:val="0"/>
        <w:spacing w:after="0"/>
        <w:ind w:left="0"/>
        <w:jc w:val="left"/>
        <w:rPr>
          <w:color w:val="00B050"/>
          <w:sz w:val="16"/>
          <w:szCs w:val="16"/>
        </w:rPr>
      </w:pPr>
      <w:r w:rsidRPr="007D7EF4">
        <w:rPr>
          <w:color w:val="00B050"/>
        </w:rPr>
        <w:t xml:space="preserve">. </w:t>
      </w:r>
    </w:p>
    <w:p w:rsidR="007D7EF4" w:rsidRPr="001C1561" w:rsidRDefault="007D7EF4" w:rsidP="0088377A">
      <w:pPr>
        <w:autoSpaceDE w:val="0"/>
        <w:autoSpaceDN w:val="0"/>
        <w:adjustRightInd w:val="0"/>
        <w:spacing w:after="0"/>
      </w:pPr>
      <w:r w:rsidRPr="009716A1">
        <w:t xml:space="preserve">The minimum distances between energized parts and earth, as well as the separations between phases must be determined by the </w:t>
      </w:r>
      <w:r>
        <w:t>insulations levels</w:t>
      </w:r>
      <w:r w:rsidRPr="009716A1">
        <w:t xml:space="preserve"> (see recommendations IEC 60071). These minimum distances in the air must be provided </w:t>
      </w:r>
      <w:r>
        <w:t xml:space="preserve">for the </w:t>
      </w:r>
      <w:r w:rsidR="006E05BA">
        <w:t>Supplier</w:t>
      </w:r>
      <w:r w:rsidRPr="009716A1">
        <w:t xml:space="preserve">. </w:t>
      </w:r>
    </w:p>
    <w:p w:rsidR="00B85E4E" w:rsidRDefault="005E03C2" w:rsidP="00364A37">
      <w:pPr>
        <w:pStyle w:val="Titolo2"/>
      </w:pPr>
      <w:bookmarkStart w:id="62" w:name="_Toc363207005"/>
      <w:bookmarkStart w:id="63" w:name="_Toc374989629"/>
      <w:r w:rsidRPr="005E03C2">
        <w:t>LOSSES AND SHORT CIRCUIT IMPEDANCES</w:t>
      </w:r>
      <w:bookmarkEnd w:id="62"/>
      <w:bookmarkEnd w:id="63"/>
    </w:p>
    <w:p w:rsidR="00E920AD" w:rsidRDefault="00E920AD" w:rsidP="00B529D4">
      <w:r>
        <w:t xml:space="preserve">The prescribes values for the losses and the short circuit impedances are given in the </w:t>
      </w:r>
      <w:r w:rsidR="003A283B">
        <w:t>data sheet</w:t>
      </w:r>
      <w:r w:rsidR="00DA5789">
        <w:t>.</w:t>
      </w:r>
    </w:p>
    <w:p w:rsidR="007F5AB3" w:rsidRPr="009716A1" w:rsidRDefault="007F5AB3" w:rsidP="007F5AB3">
      <w:r w:rsidRPr="009716A1">
        <w:t xml:space="preserve">The impedance values of the transformer shall refer to the temperature of </w:t>
      </w:r>
      <w:smartTag w:uri="urn:schemas-microsoft-com:office:smarttags" w:element="metricconverter">
        <w:smartTagPr>
          <w:attr w:name="ProductID" w:val="75ﾠC"/>
        </w:smartTagPr>
        <w:r w:rsidRPr="009716A1">
          <w:t>75 C</w:t>
        </w:r>
      </w:smartTag>
      <w:r w:rsidRPr="009716A1">
        <w:t xml:space="preserve"> (IEC) and to the base power </w:t>
      </w:r>
      <w:r w:rsidR="003A283B">
        <w:t xml:space="preserve"> </w:t>
      </w:r>
      <w:r w:rsidRPr="009716A1">
        <w:t>indicated</w:t>
      </w:r>
      <w:r w:rsidR="003A283B">
        <w:t xml:space="preserve"> </w:t>
      </w:r>
      <w:r w:rsidRPr="009716A1">
        <w:t xml:space="preserve"> respectively.  </w:t>
      </w:r>
      <w:r w:rsidR="003A283B">
        <w:t xml:space="preserve"> </w:t>
      </w:r>
      <w:r w:rsidRPr="009716A1">
        <w:t>The loss values shall refer to the same temperature as the impedance values</w:t>
      </w:r>
      <w:r>
        <w:t xml:space="preserve"> (75°C)</w:t>
      </w:r>
    </w:p>
    <w:p w:rsidR="0093515F" w:rsidRDefault="0093515F" w:rsidP="00364A37">
      <w:pPr>
        <w:pStyle w:val="Titolo2"/>
      </w:pPr>
      <w:bookmarkStart w:id="64" w:name="_Toc363207009"/>
      <w:bookmarkStart w:id="65" w:name="_Toc374989630"/>
      <w:r w:rsidRPr="0093515F">
        <w:t>OVER-EXCITATION CONDITIONS</w:t>
      </w:r>
      <w:bookmarkEnd w:id="64"/>
      <w:bookmarkEnd w:id="65"/>
    </w:p>
    <w:p w:rsidR="009C1D1E" w:rsidRDefault="0093515F" w:rsidP="00364A37">
      <w:pPr>
        <w:pStyle w:val="Titolo2"/>
      </w:pPr>
      <w:bookmarkStart w:id="66" w:name="_Toc363207010"/>
      <w:bookmarkStart w:id="67" w:name="_Toc374989631"/>
      <w:r w:rsidRPr="0093515F">
        <w:t>NO-LOAD CURRENT</w:t>
      </w:r>
      <w:bookmarkEnd w:id="66"/>
      <w:bookmarkEnd w:id="67"/>
    </w:p>
    <w:p w:rsidR="009C1D1E" w:rsidRDefault="0093515F" w:rsidP="00364A37">
      <w:pPr>
        <w:pStyle w:val="Titolo2"/>
      </w:pPr>
      <w:bookmarkStart w:id="68" w:name="_Toc363207011"/>
      <w:bookmarkStart w:id="69" w:name="_Toc374989632"/>
      <w:r w:rsidRPr="0093515F">
        <w:t>OVER-TEMPERATURE OF THE CORE</w:t>
      </w:r>
      <w:bookmarkEnd w:id="68"/>
      <w:bookmarkEnd w:id="69"/>
    </w:p>
    <w:p w:rsidR="0093515F" w:rsidRPr="0093515F" w:rsidRDefault="0093515F" w:rsidP="00364A37">
      <w:pPr>
        <w:pStyle w:val="Titolo2"/>
      </w:pPr>
      <w:bookmarkStart w:id="70" w:name="_Toc363207012"/>
      <w:bookmarkStart w:id="71" w:name="_Toc374989633"/>
      <w:r w:rsidRPr="0093515F">
        <w:t>CAPABILITY TO WITHSTAND SHORT-CIRCUIT</w:t>
      </w:r>
      <w:bookmarkEnd w:id="70"/>
      <w:bookmarkEnd w:id="71"/>
    </w:p>
    <w:p w:rsidR="009C1D1E" w:rsidRDefault="0093515F" w:rsidP="00364A37">
      <w:pPr>
        <w:pStyle w:val="Titolo2"/>
      </w:pPr>
      <w:bookmarkStart w:id="72" w:name="_Toc363207013"/>
      <w:bookmarkStart w:id="73" w:name="_Toc374989634"/>
      <w:r w:rsidRPr="0093515F">
        <w:t>SOUND POWER LEVELS</w:t>
      </w:r>
      <w:bookmarkEnd w:id="72"/>
      <w:bookmarkEnd w:id="73"/>
    </w:p>
    <w:p w:rsidR="004F09E0" w:rsidRDefault="004F09E0" w:rsidP="004F09E0">
      <w:bookmarkStart w:id="74" w:name="_Toc363207014"/>
      <w:r w:rsidRPr="001C1561">
        <w:t xml:space="preserve">See </w:t>
      </w:r>
      <w:r w:rsidR="003A283B" w:rsidRPr="001C1561">
        <w:t>Data sheet</w:t>
      </w:r>
    </w:p>
    <w:p w:rsidR="009C1D1E" w:rsidRDefault="0093515F" w:rsidP="00364A37">
      <w:pPr>
        <w:pStyle w:val="Titolo2"/>
      </w:pPr>
      <w:bookmarkStart w:id="75" w:name="_Toc374989635"/>
      <w:r w:rsidRPr="0093515F">
        <w:t>OVERALL DIMENSIONS</w:t>
      </w:r>
      <w:bookmarkEnd w:id="74"/>
      <w:bookmarkEnd w:id="75"/>
    </w:p>
    <w:p w:rsidR="00380614" w:rsidRPr="00A07B83" w:rsidRDefault="00380614" w:rsidP="0093515F">
      <w:r w:rsidRPr="00A07B83">
        <w:t xml:space="preserve">The dimensions and the position of the main accessories, are shown in the </w:t>
      </w:r>
      <w:r w:rsidR="003A283B">
        <w:t xml:space="preserve">figures </w:t>
      </w:r>
      <w:r w:rsidR="000452DF">
        <w:t xml:space="preserve">listed and reported in </w:t>
      </w:r>
      <w:r w:rsidR="00B83EAC">
        <w:t>1</w:t>
      </w:r>
      <w:r w:rsidR="000452DF">
        <w:t>1.1</w:t>
      </w:r>
      <w:r w:rsidR="00B83EAC">
        <w:t xml:space="preserve"> </w:t>
      </w:r>
      <w:r w:rsidR="001C1561">
        <w:t xml:space="preserve">and </w:t>
      </w:r>
      <w:r w:rsidR="000452DF">
        <w:t>11.</w:t>
      </w:r>
      <w:r w:rsidR="00B83EAC">
        <w:t>4</w:t>
      </w:r>
      <w:r w:rsidR="00FE2B4C">
        <w:t xml:space="preserve"> of this document.</w:t>
      </w:r>
    </w:p>
    <w:p w:rsidR="0093515F" w:rsidRDefault="0093515F" w:rsidP="00364A37">
      <w:pPr>
        <w:pStyle w:val="Titolo2"/>
      </w:pPr>
      <w:bookmarkStart w:id="76" w:name="_Toc363207015"/>
      <w:bookmarkStart w:id="77" w:name="_Toc374989636"/>
      <w:r w:rsidRPr="0093515F">
        <w:t>RATING PLATES</w:t>
      </w:r>
      <w:bookmarkEnd w:id="76"/>
      <w:bookmarkEnd w:id="77"/>
    </w:p>
    <w:p w:rsidR="007F5AB3" w:rsidRDefault="000007F9" w:rsidP="007F5AB3">
      <w:r>
        <w:t xml:space="preserve">The nameplate </w:t>
      </w:r>
      <w:r w:rsidR="003A283B">
        <w:t>language shall be</w:t>
      </w:r>
      <w:r>
        <w:t xml:space="preserve"> in Spanish for </w:t>
      </w:r>
      <w:proofErr w:type="spellStart"/>
      <w:r>
        <w:t>Codensa</w:t>
      </w:r>
      <w:proofErr w:type="spellEnd"/>
      <w:r>
        <w:t xml:space="preserve">, </w:t>
      </w:r>
      <w:proofErr w:type="spellStart"/>
      <w:r>
        <w:t>Chilectra</w:t>
      </w:r>
      <w:proofErr w:type="spellEnd"/>
      <w:r>
        <w:t xml:space="preserve">, </w:t>
      </w:r>
      <w:proofErr w:type="spellStart"/>
      <w:r>
        <w:t>Edelnor</w:t>
      </w:r>
      <w:proofErr w:type="spellEnd"/>
      <w:r>
        <w:t xml:space="preserve"> and </w:t>
      </w:r>
      <w:proofErr w:type="spellStart"/>
      <w:r>
        <w:t>Edesur</w:t>
      </w:r>
      <w:proofErr w:type="spellEnd"/>
      <w:r>
        <w:t xml:space="preserve">  </w:t>
      </w:r>
      <w:r w:rsidR="001C1561">
        <w:t>and</w:t>
      </w:r>
      <w:r>
        <w:t xml:space="preserve"> Portuguese for Ampla </w:t>
      </w:r>
      <w:r w:rsidR="001C1561">
        <w:t xml:space="preserve">and </w:t>
      </w:r>
      <w:r>
        <w:t>Coelce</w:t>
      </w:r>
      <w:r w:rsidR="001C1561">
        <w:t xml:space="preserve">. </w:t>
      </w:r>
      <w:r>
        <w:t xml:space="preserve"> </w:t>
      </w:r>
      <w:r w:rsidR="001C1561">
        <w:t>The n</w:t>
      </w:r>
      <w:r w:rsidR="00DA5789">
        <w:t>a</w:t>
      </w:r>
      <w:r w:rsidR="001C1561">
        <w:t>me plate shall</w:t>
      </w:r>
      <w:r>
        <w:t xml:space="preserve"> be submitted to the </w:t>
      </w:r>
      <w:r w:rsidR="001C1561">
        <w:t xml:space="preserve">Distribution Company </w:t>
      </w:r>
      <w:r>
        <w:t>approval</w:t>
      </w:r>
      <w:r w:rsidR="001C1561">
        <w:t xml:space="preserve"> </w:t>
      </w:r>
      <w:r>
        <w:t xml:space="preserve">. </w:t>
      </w:r>
      <w:r w:rsidRPr="009716A1">
        <w:t xml:space="preserve"> </w:t>
      </w:r>
      <w:r>
        <w:t xml:space="preserve">  </w:t>
      </w:r>
    </w:p>
    <w:p w:rsidR="007F5AB3" w:rsidRPr="009716A1" w:rsidRDefault="007F5AB3" w:rsidP="007F5AB3">
      <w:r>
        <w:t xml:space="preserve">The </w:t>
      </w:r>
      <w:proofErr w:type="spellStart"/>
      <w:r>
        <w:t>accesories</w:t>
      </w:r>
      <w:proofErr w:type="spellEnd"/>
      <w:r w:rsidRPr="009716A1">
        <w:t xml:space="preserve"> inclu</w:t>
      </w:r>
      <w:r>
        <w:t xml:space="preserve">ded in the </w:t>
      </w:r>
      <w:r w:rsidRPr="009716A1">
        <w:t>transformer</w:t>
      </w:r>
      <w:r>
        <w:t xml:space="preserve">: </w:t>
      </w:r>
      <w:r w:rsidRPr="009716A1">
        <w:t>Insulators</w:t>
      </w:r>
      <w:r w:rsidR="003A283B">
        <w:t xml:space="preserve"> </w:t>
      </w:r>
      <w:r w:rsidRPr="009716A1">
        <w:t>(Bushings), OLTC, current transformers (inclu</w:t>
      </w:r>
      <w:r>
        <w:t>ding the destined to measuring temperature and voltage regulation</w:t>
      </w:r>
      <w:r w:rsidRPr="009716A1">
        <w:t xml:space="preserve">), </w:t>
      </w:r>
      <w:r>
        <w:t xml:space="preserve">must have their nameplates in compliance with the corresponding standards, located in places that are easy to read by an operator. </w:t>
      </w:r>
      <w:r w:rsidRPr="009716A1">
        <w:t xml:space="preserve"> </w:t>
      </w:r>
      <w:r>
        <w:t xml:space="preserve"> </w:t>
      </w:r>
    </w:p>
    <w:p w:rsidR="0093515F" w:rsidRDefault="0093515F" w:rsidP="00364A37">
      <w:pPr>
        <w:pStyle w:val="Titolo2"/>
      </w:pPr>
      <w:bookmarkStart w:id="78" w:name="_Toc363207016"/>
      <w:bookmarkStart w:id="79" w:name="_Toc374989637"/>
      <w:r w:rsidRPr="0093515F">
        <w:t>TOLERANCES</w:t>
      </w:r>
      <w:bookmarkEnd w:id="78"/>
      <w:bookmarkEnd w:id="79"/>
    </w:p>
    <w:p w:rsidR="00B85E4E" w:rsidRDefault="0093515F">
      <w:pPr>
        <w:pStyle w:val="Titolo1"/>
      </w:pPr>
      <w:bookmarkStart w:id="80" w:name="_Toc363207017"/>
      <w:bookmarkStart w:id="81" w:name="_Toc374989638"/>
      <w:bookmarkStart w:id="82" w:name="_Toc223931718"/>
      <w:bookmarkStart w:id="83" w:name="_Toc223950242"/>
      <w:r w:rsidRPr="0093515F">
        <w:lastRenderedPageBreak/>
        <w:t>DESIGN REQUIREMENTS</w:t>
      </w:r>
      <w:bookmarkEnd w:id="80"/>
      <w:bookmarkEnd w:id="81"/>
    </w:p>
    <w:p w:rsidR="00B93893" w:rsidRPr="009716A1" w:rsidRDefault="00B93893" w:rsidP="00B93893">
      <w:r w:rsidRPr="009716A1">
        <w:t>The transformers must be designed so as to be suitable to operate in parallel with other transformers of similar characteristics.</w:t>
      </w:r>
    </w:p>
    <w:p w:rsidR="00B93893" w:rsidRPr="009716A1" w:rsidRDefault="00B93893" w:rsidP="00B93893">
      <w:r w:rsidRPr="009716A1">
        <w:t>In the case of transformers with</w:t>
      </w:r>
      <w:r>
        <w:t xml:space="preserve"> a </w:t>
      </w:r>
      <w:r w:rsidRPr="00D45A90">
        <w:t>delta tertiary compensator</w:t>
      </w:r>
      <w:r w:rsidRPr="009716A1">
        <w:t>, the use of special reactors to limit the short circuit current is not acceptable.</w:t>
      </w:r>
    </w:p>
    <w:p w:rsidR="00B93893" w:rsidRPr="009716A1" w:rsidRDefault="00B93893" w:rsidP="00B93893">
      <w:r w:rsidRPr="009716A1">
        <w:t xml:space="preserve">The </w:t>
      </w:r>
      <w:r w:rsidR="006E05BA">
        <w:t>Supplier</w:t>
      </w:r>
      <w:r w:rsidRPr="009716A1">
        <w:t xml:space="preserve"> must inform about the inclusion of </w:t>
      </w:r>
      <w:r w:rsidRPr="00D45A90">
        <w:t>non-linear resistors</w:t>
      </w:r>
      <w:r w:rsidRPr="009716A1">
        <w:t xml:space="preserve"> or other accessory included in its design, which influence certain behaviors of the transformer, so this information must be made known to the </w:t>
      </w:r>
      <w:r w:rsidR="006E05BA">
        <w:t>Distribution Company</w:t>
      </w:r>
      <w:r w:rsidRPr="009716A1">
        <w:t>.</w:t>
      </w:r>
    </w:p>
    <w:p w:rsidR="00B93893" w:rsidRPr="009716A1" w:rsidRDefault="00B93893" w:rsidP="00B93893">
      <w:r w:rsidRPr="009716A1">
        <w:t xml:space="preserve">All materials, components , and equipment incorporated into the transformers must be new and of the best quality, to ensure that the complete equipment complies with the continuous operation requirements during its entire useful life.  </w:t>
      </w:r>
      <w:r w:rsidR="00FE2B4C" w:rsidRPr="00FE2B4C">
        <w:t>The company could reject the elements or components that not comply with the requirements of this specification.</w:t>
      </w:r>
    </w:p>
    <w:p w:rsidR="00B93893" w:rsidRPr="009716A1" w:rsidRDefault="003A283B" w:rsidP="00B93893">
      <w:r>
        <w:t xml:space="preserve">The </w:t>
      </w:r>
      <w:r w:rsidR="006E05BA">
        <w:t>Distribution Company</w:t>
      </w:r>
      <w:r w:rsidR="00B93893" w:rsidRPr="009716A1">
        <w:t xml:space="preserve"> reserves the right to realize programmed and unscheduled inspections, during the manufacturing process to verify the quality and characteristics of the materials, the manufacturing methods and request the quality certificates of the magnetic steel, the conductors, papers, oils, etc.</w:t>
      </w:r>
    </w:p>
    <w:p w:rsidR="00B93893" w:rsidRPr="009716A1" w:rsidRDefault="00B93893" w:rsidP="00B93893">
      <w:r w:rsidRPr="009716A1">
        <w:t>The transformer must resist the thermal and mechanical effects of the symmetric short circuit current.</w:t>
      </w:r>
    </w:p>
    <w:p w:rsidR="00B93893" w:rsidRPr="009716A1" w:rsidRDefault="00B93893" w:rsidP="00B93893">
      <w:r w:rsidRPr="009716A1">
        <w:t xml:space="preserve">Likewise, it must be capable of resisting all the </w:t>
      </w:r>
      <w:r>
        <w:t>impacts</w:t>
      </w:r>
      <w:r w:rsidRPr="009716A1">
        <w:t xml:space="preserve"> </w:t>
      </w:r>
      <w:r>
        <w:t>during</w:t>
      </w:r>
      <w:r w:rsidRPr="009716A1">
        <w:t xml:space="preserve"> its transport and assembly.</w:t>
      </w:r>
    </w:p>
    <w:p w:rsidR="00B93893" w:rsidRPr="009716A1" w:rsidRDefault="00B93893" w:rsidP="00B93893">
      <w:r w:rsidRPr="009716A1">
        <w:t>The fully assembled  transformer must comply with the requirements specified for seismic action</w:t>
      </w:r>
      <w:r w:rsidR="003A283B">
        <w:t xml:space="preserve"> </w:t>
      </w:r>
      <w:r w:rsidRPr="009716A1">
        <w:t>for the companies</w:t>
      </w:r>
      <w:r w:rsidR="003A283B">
        <w:t xml:space="preserve"> required.</w:t>
      </w:r>
      <w:r w:rsidRPr="009716A1">
        <w:t xml:space="preserve"> </w:t>
      </w:r>
    </w:p>
    <w:p w:rsidR="0093515F" w:rsidRDefault="0093515F" w:rsidP="00364A37">
      <w:pPr>
        <w:pStyle w:val="Titolo2"/>
      </w:pPr>
      <w:bookmarkStart w:id="84" w:name="_Toc363207018"/>
      <w:bookmarkStart w:id="85" w:name="_Toc374989639"/>
      <w:r w:rsidRPr="0093515F">
        <w:t>CORE AND FRAME</w:t>
      </w:r>
      <w:bookmarkEnd w:id="84"/>
      <w:bookmarkEnd w:id="85"/>
    </w:p>
    <w:p w:rsidR="009C1D1E" w:rsidRDefault="0093515F" w:rsidP="00364A37">
      <w:pPr>
        <w:pStyle w:val="Titolo2"/>
      </w:pPr>
      <w:bookmarkStart w:id="86" w:name="_Toc363207019"/>
      <w:bookmarkStart w:id="87" w:name="_Toc374989640"/>
      <w:r w:rsidRPr="0093515F">
        <w:t>WINDINGS</w:t>
      </w:r>
      <w:bookmarkEnd w:id="86"/>
      <w:bookmarkEnd w:id="87"/>
    </w:p>
    <w:p w:rsidR="009C1D1E" w:rsidRDefault="0093515F" w:rsidP="00364A37">
      <w:pPr>
        <w:pStyle w:val="Titolo2"/>
      </w:pPr>
      <w:bookmarkStart w:id="88" w:name="_Toc363207020"/>
      <w:bookmarkStart w:id="89" w:name="_Toc374989641"/>
      <w:r w:rsidRPr="0093515F">
        <w:t>HV AND MV NEUTRAL</w:t>
      </w:r>
      <w:bookmarkEnd w:id="88"/>
      <w:bookmarkEnd w:id="89"/>
    </w:p>
    <w:p w:rsidR="0093515F" w:rsidRPr="0093515F" w:rsidRDefault="0093515F" w:rsidP="00364A37">
      <w:pPr>
        <w:pStyle w:val="Titolo2"/>
      </w:pPr>
      <w:bookmarkStart w:id="90" w:name="_Toc363207021"/>
      <w:bookmarkStart w:id="91" w:name="_Toc374989642"/>
      <w:r w:rsidRPr="0093515F">
        <w:t>TANK</w:t>
      </w:r>
      <w:bookmarkEnd w:id="90"/>
      <w:bookmarkEnd w:id="91"/>
    </w:p>
    <w:p w:rsidR="00D713C0" w:rsidRPr="003C41A0" w:rsidRDefault="00D713C0" w:rsidP="003A283B">
      <w:r w:rsidRPr="003C41A0">
        <w:t xml:space="preserve">The cover </w:t>
      </w:r>
      <w:r w:rsidR="003A283B">
        <w:t>shall</w:t>
      </w:r>
      <w:r w:rsidRPr="003C41A0">
        <w:t xml:space="preserve"> not be welded to the main tank. In the design of the cover, the </w:t>
      </w:r>
      <w:r w:rsidR="006E05BA">
        <w:t>Supplier</w:t>
      </w:r>
      <w:r w:rsidRPr="003C41A0">
        <w:t xml:space="preserve"> shall take special care in preventing the accumulation of rainwater.</w:t>
      </w:r>
    </w:p>
    <w:p w:rsidR="00D713C0" w:rsidRDefault="00D713C0" w:rsidP="003A283B">
      <w:r w:rsidRPr="003C41A0">
        <w:t xml:space="preserve">The transformer </w:t>
      </w:r>
      <w:r w:rsidR="003A283B">
        <w:t>shall be</w:t>
      </w:r>
      <w:r w:rsidRPr="003C41A0">
        <w:t xml:space="preserve"> include adequate hatches, for possible internal inspections  (Manhole and </w:t>
      </w:r>
      <w:proofErr w:type="spellStart"/>
      <w:r w:rsidRPr="003C41A0">
        <w:t>Handhole</w:t>
      </w:r>
      <w:proofErr w:type="spellEnd"/>
      <w:r w:rsidRPr="003C41A0">
        <w:t xml:space="preserve"> accesses</w:t>
      </w:r>
      <w:r w:rsidR="0055446A">
        <w:t>)</w:t>
      </w:r>
      <w:r w:rsidRPr="003C41A0">
        <w:t>, with t</w:t>
      </w:r>
      <w:r w:rsidR="00596D58">
        <w:t xml:space="preserve">he minimum dimensions indicated. </w:t>
      </w:r>
      <w:r w:rsidR="00E01135" w:rsidRPr="00E01135">
        <w:t>These hatches should be located in places easily accessible (not behind the radiator).</w:t>
      </w:r>
      <w:r w:rsidR="00596D58">
        <w:t xml:space="preserve"> </w:t>
      </w:r>
    </w:p>
    <w:p w:rsidR="00D713C0" w:rsidRPr="00F508B7" w:rsidRDefault="00D713C0" w:rsidP="00D713C0">
      <w:pPr>
        <w:keepNext/>
        <w:spacing w:before="60" w:after="60" w:line="240" w:lineRule="auto"/>
        <w:ind w:left="425"/>
        <w:jc w:val="center"/>
        <w:rPr>
          <w:rFonts w:ascii="Times New Roman" w:eastAsia="Times New Roman" w:hAnsi="Times New Roman" w:cs="Times New Roman"/>
          <w:b/>
          <w:bCs/>
          <w:sz w:val="22"/>
          <w:lang w:eastAsia="es-ES" w:bidi="ar-SA"/>
        </w:rPr>
      </w:pPr>
      <w:r w:rsidRPr="00F508B7">
        <w:rPr>
          <w:rFonts w:ascii="Times New Roman" w:eastAsia="Times New Roman" w:hAnsi="Times New Roman" w:cs="Times New Roman"/>
          <w:b/>
          <w:bCs/>
          <w:sz w:val="22"/>
          <w:lang w:eastAsia="es-ES" w:bidi="ar-SA"/>
        </w:rPr>
        <w:t xml:space="preserve">Minimum dimensions for Manholes and </w:t>
      </w:r>
      <w:proofErr w:type="spellStart"/>
      <w:r w:rsidRPr="00F508B7">
        <w:rPr>
          <w:rFonts w:ascii="Times New Roman" w:eastAsia="Times New Roman" w:hAnsi="Times New Roman" w:cs="Times New Roman"/>
          <w:b/>
          <w:bCs/>
          <w:sz w:val="22"/>
          <w:lang w:eastAsia="es-ES" w:bidi="ar-SA"/>
        </w:rPr>
        <w:t>Handholes</w:t>
      </w:r>
      <w:proofErr w:type="spellEnd"/>
      <w:r w:rsidRPr="00F508B7">
        <w:rPr>
          <w:rFonts w:ascii="Times New Roman" w:eastAsia="Times New Roman" w:hAnsi="Times New Roman" w:cs="Times New Roman"/>
          <w:b/>
          <w:bCs/>
          <w:sz w:val="22"/>
          <w:lang w:eastAsia="es-ES" w:bidi="ar-SA"/>
        </w:rPr>
        <w:t>.</w:t>
      </w:r>
    </w:p>
    <w:tbl>
      <w:tblPr>
        <w:tblW w:w="4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4"/>
        <w:gridCol w:w="1209"/>
        <w:gridCol w:w="1209"/>
        <w:gridCol w:w="1343"/>
      </w:tblGrid>
      <w:tr w:rsidR="00D713C0" w:rsidRPr="00F508B7" w:rsidTr="00D202AE">
        <w:trPr>
          <w:tblHeader/>
          <w:jc w:val="center"/>
        </w:trPr>
        <w:tc>
          <w:tcPr>
            <w:tcW w:w="1134" w:type="dxa"/>
            <w:tcBorders>
              <w:top w:val="dotted" w:sz="4" w:space="0" w:color="auto"/>
              <w:left w:val="dotted" w:sz="4" w:space="0" w:color="auto"/>
              <w:bottom w:val="single" w:sz="4" w:space="0" w:color="auto"/>
              <w:right w:val="dotted"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b/>
                <w:sz w:val="18"/>
                <w:lang w:eastAsia="es-ES" w:bidi="ar-SA"/>
              </w:rPr>
            </w:pPr>
          </w:p>
        </w:tc>
        <w:tc>
          <w:tcPr>
            <w:tcW w:w="1209" w:type="dxa"/>
            <w:tcBorders>
              <w:top w:val="dotted" w:sz="4" w:space="0" w:color="auto"/>
              <w:left w:val="dotted" w:sz="4" w:space="0" w:color="auto"/>
              <w:bottom w:val="single" w:sz="4" w:space="0" w:color="auto"/>
              <w:right w:val="single"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b/>
                <w:sz w:val="18"/>
                <w:lang w:eastAsia="es-ES" w:bidi="ar-SA"/>
              </w:rPr>
            </w:pPr>
          </w:p>
        </w:tc>
        <w:tc>
          <w:tcPr>
            <w:tcW w:w="1209" w:type="dxa"/>
            <w:tcBorders>
              <w:left w:val="single" w:sz="4" w:space="0" w:color="auto"/>
              <w:bottom w:val="single" w:sz="4" w:space="0" w:color="auto"/>
            </w:tcBorders>
          </w:tcPr>
          <w:p w:rsidR="00D713C0" w:rsidRPr="00F508B7" w:rsidRDefault="00D713C0" w:rsidP="00F508B7">
            <w:pPr>
              <w:spacing w:after="0" w:line="240" w:lineRule="auto"/>
              <w:ind w:left="0"/>
              <w:jc w:val="center"/>
              <w:rPr>
                <w:rFonts w:ascii="Times New Roman" w:eastAsia="Times New Roman" w:hAnsi="Times New Roman" w:cs="Times New Roman"/>
                <w:b/>
                <w:sz w:val="18"/>
                <w:lang w:eastAsia="es-ES" w:bidi="ar-SA"/>
              </w:rPr>
            </w:pPr>
            <w:proofErr w:type="spellStart"/>
            <w:r w:rsidRPr="00F508B7">
              <w:rPr>
                <w:rFonts w:ascii="Times New Roman" w:eastAsia="Times New Roman" w:hAnsi="Times New Roman" w:cs="Times New Roman"/>
                <w:b/>
                <w:sz w:val="18"/>
                <w:lang w:eastAsia="es-ES" w:bidi="ar-SA"/>
              </w:rPr>
              <w:t>H</w:t>
            </w:r>
            <w:r w:rsidR="00F508B7">
              <w:rPr>
                <w:rFonts w:ascii="Times New Roman" w:eastAsia="Times New Roman" w:hAnsi="Times New Roman" w:cs="Times New Roman"/>
                <w:b/>
                <w:sz w:val="18"/>
                <w:lang w:eastAsia="es-ES" w:bidi="ar-SA"/>
              </w:rPr>
              <w:t>andholes</w:t>
            </w:r>
            <w:proofErr w:type="spellEnd"/>
          </w:p>
        </w:tc>
        <w:tc>
          <w:tcPr>
            <w:tcW w:w="1343" w:type="dxa"/>
            <w:tcBorders>
              <w:bottom w:val="single" w:sz="4" w:space="0" w:color="auto"/>
            </w:tcBorders>
          </w:tcPr>
          <w:p w:rsidR="00D713C0" w:rsidRPr="00F508B7" w:rsidRDefault="00D713C0" w:rsidP="00F508B7">
            <w:pPr>
              <w:spacing w:after="0" w:line="240" w:lineRule="auto"/>
              <w:ind w:left="0"/>
              <w:jc w:val="center"/>
              <w:rPr>
                <w:rFonts w:ascii="Times New Roman" w:eastAsia="Times New Roman" w:hAnsi="Times New Roman" w:cs="Times New Roman"/>
                <w:b/>
                <w:sz w:val="18"/>
                <w:lang w:eastAsia="es-ES" w:bidi="ar-SA"/>
              </w:rPr>
            </w:pPr>
            <w:r w:rsidRPr="00F508B7">
              <w:rPr>
                <w:rFonts w:ascii="Times New Roman" w:eastAsia="Times New Roman" w:hAnsi="Times New Roman" w:cs="Times New Roman"/>
                <w:b/>
                <w:sz w:val="18"/>
                <w:lang w:eastAsia="es-ES" w:bidi="ar-SA"/>
              </w:rPr>
              <w:t>M</w:t>
            </w:r>
            <w:r w:rsidR="00F508B7">
              <w:rPr>
                <w:rFonts w:ascii="Times New Roman" w:eastAsia="Times New Roman" w:hAnsi="Times New Roman" w:cs="Times New Roman"/>
                <w:b/>
                <w:sz w:val="18"/>
                <w:lang w:eastAsia="es-ES" w:bidi="ar-SA"/>
              </w:rPr>
              <w:t>anholes</w:t>
            </w:r>
          </w:p>
        </w:tc>
      </w:tr>
      <w:tr w:rsidR="00D713C0" w:rsidRPr="00F508B7" w:rsidTr="00F508B7">
        <w:trPr>
          <w:jc w:val="center"/>
        </w:trPr>
        <w:tc>
          <w:tcPr>
            <w:tcW w:w="1134" w:type="dxa"/>
            <w:vMerge w:val="restart"/>
            <w:tcBorders>
              <w:top w:val="single" w:sz="4" w:space="0" w:color="auto"/>
            </w:tcBorders>
            <w:vAlign w:val="center"/>
          </w:tcPr>
          <w:p w:rsidR="00D713C0" w:rsidRPr="00F508B7" w:rsidRDefault="00D713C0" w:rsidP="00D713C0">
            <w:pPr>
              <w:spacing w:after="0" w:line="240" w:lineRule="auto"/>
              <w:ind w:left="0"/>
              <w:jc w:val="center"/>
              <w:rPr>
                <w:rFonts w:ascii="Times New Roman" w:eastAsia="Times New Roman" w:hAnsi="Times New Roman" w:cs="Times New Roman"/>
                <w:b/>
                <w:sz w:val="18"/>
                <w:lang w:eastAsia="es-ES" w:bidi="ar-SA"/>
              </w:rPr>
            </w:pPr>
            <w:r w:rsidRPr="00F508B7">
              <w:rPr>
                <w:rFonts w:ascii="Times New Roman" w:eastAsia="Times New Roman" w:hAnsi="Times New Roman" w:cs="Times New Roman"/>
                <w:b/>
                <w:sz w:val="18"/>
                <w:lang w:eastAsia="es-ES" w:bidi="ar-SA"/>
              </w:rPr>
              <w:t>Round</w:t>
            </w:r>
          </w:p>
        </w:tc>
        <w:tc>
          <w:tcPr>
            <w:tcW w:w="1209" w:type="dxa"/>
            <w:tcBorders>
              <w:top w:val="single" w:sz="4" w:space="0" w:color="auto"/>
              <w:bottom w:val="dotted"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sz w:val="18"/>
                <w:lang w:eastAsia="es-ES" w:bidi="ar-SA"/>
              </w:rPr>
            </w:pPr>
            <w:r w:rsidRPr="00F508B7">
              <w:rPr>
                <w:rFonts w:ascii="Times New Roman" w:eastAsia="Times New Roman" w:hAnsi="Times New Roman" w:cs="Times New Roman"/>
                <w:b/>
                <w:sz w:val="18"/>
                <w:lang w:eastAsia="es-ES" w:bidi="ar-SA"/>
              </w:rPr>
              <w:t>Diameter</w:t>
            </w:r>
          </w:p>
        </w:tc>
        <w:tc>
          <w:tcPr>
            <w:tcW w:w="1209" w:type="dxa"/>
            <w:tcBorders>
              <w:top w:val="single" w:sz="4" w:space="0" w:color="auto"/>
              <w:bottom w:val="dotted" w:sz="4" w:space="0" w:color="auto"/>
            </w:tcBorders>
            <w:vAlign w:val="center"/>
          </w:tcPr>
          <w:p w:rsidR="00D713C0" w:rsidRPr="00F508B7" w:rsidRDefault="00D713C0" w:rsidP="00F508B7">
            <w:pPr>
              <w:spacing w:after="0" w:line="240" w:lineRule="auto"/>
              <w:ind w:left="0"/>
              <w:jc w:val="center"/>
              <w:rPr>
                <w:rFonts w:ascii="Times New Roman" w:eastAsia="Times New Roman" w:hAnsi="Times New Roman" w:cs="Times New Roman"/>
                <w:sz w:val="18"/>
                <w:lang w:eastAsia="es-ES" w:bidi="ar-SA"/>
              </w:rPr>
            </w:pPr>
            <w:r w:rsidRPr="00F508B7">
              <w:rPr>
                <w:rFonts w:ascii="Times New Roman" w:eastAsia="Times New Roman" w:hAnsi="Times New Roman" w:cs="Times New Roman"/>
                <w:sz w:val="18"/>
                <w:lang w:eastAsia="es-ES" w:bidi="ar-SA"/>
              </w:rPr>
              <w:t>229</w:t>
            </w:r>
          </w:p>
        </w:tc>
        <w:tc>
          <w:tcPr>
            <w:tcW w:w="1343" w:type="dxa"/>
            <w:tcBorders>
              <w:top w:val="single" w:sz="4" w:space="0" w:color="auto"/>
              <w:bottom w:val="dotted" w:sz="4" w:space="0" w:color="auto"/>
            </w:tcBorders>
            <w:vAlign w:val="center"/>
          </w:tcPr>
          <w:p w:rsidR="00D713C0" w:rsidRPr="00F508B7" w:rsidRDefault="00D713C0" w:rsidP="00F508B7">
            <w:pPr>
              <w:spacing w:after="0" w:line="240" w:lineRule="auto"/>
              <w:ind w:left="0"/>
              <w:jc w:val="center"/>
              <w:rPr>
                <w:rFonts w:ascii="Times New Roman" w:eastAsia="Times New Roman" w:hAnsi="Times New Roman" w:cs="Times New Roman"/>
                <w:sz w:val="18"/>
                <w:lang w:eastAsia="es-ES" w:bidi="ar-SA"/>
              </w:rPr>
            </w:pPr>
            <w:r w:rsidRPr="00F508B7">
              <w:rPr>
                <w:rFonts w:ascii="Times New Roman" w:eastAsia="Times New Roman" w:hAnsi="Times New Roman" w:cs="Times New Roman"/>
                <w:sz w:val="18"/>
                <w:lang w:eastAsia="es-ES" w:bidi="ar-SA"/>
              </w:rPr>
              <w:t>381</w:t>
            </w:r>
          </w:p>
        </w:tc>
      </w:tr>
      <w:tr w:rsidR="00D713C0" w:rsidRPr="00F508B7" w:rsidTr="00D202AE">
        <w:trPr>
          <w:jc w:val="center"/>
        </w:trPr>
        <w:tc>
          <w:tcPr>
            <w:tcW w:w="1134" w:type="dxa"/>
            <w:vMerge/>
            <w:tcBorders>
              <w:bottom w:val="single"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b/>
                <w:sz w:val="18"/>
                <w:lang w:eastAsia="es-ES" w:bidi="ar-SA"/>
              </w:rPr>
            </w:pPr>
          </w:p>
        </w:tc>
        <w:tc>
          <w:tcPr>
            <w:tcW w:w="1209" w:type="dxa"/>
            <w:tcBorders>
              <w:top w:val="dotted" w:sz="4" w:space="0" w:color="auto"/>
              <w:bottom w:val="single"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sz w:val="18"/>
                <w:lang w:eastAsia="es-ES" w:bidi="ar-SA"/>
              </w:rPr>
            </w:pPr>
          </w:p>
        </w:tc>
        <w:tc>
          <w:tcPr>
            <w:tcW w:w="1209" w:type="dxa"/>
            <w:tcBorders>
              <w:top w:val="dotted" w:sz="4" w:space="0" w:color="auto"/>
              <w:bottom w:val="single"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sz w:val="18"/>
                <w:lang w:eastAsia="es-ES" w:bidi="ar-SA"/>
              </w:rPr>
            </w:pPr>
          </w:p>
        </w:tc>
        <w:tc>
          <w:tcPr>
            <w:tcW w:w="1343" w:type="dxa"/>
            <w:tcBorders>
              <w:top w:val="dotted" w:sz="4" w:space="0" w:color="auto"/>
              <w:bottom w:val="single"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sz w:val="18"/>
                <w:lang w:eastAsia="es-ES" w:bidi="ar-SA"/>
              </w:rPr>
            </w:pPr>
          </w:p>
        </w:tc>
      </w:tr>
      <w:tr w:rsidR="00D713C0" w:rsidRPr="00F508B7" w:rsidTr="00F508B7">
        <w:trPr>
          <w:jc w:val="center"/>
        </w:trPr>
        <w:tc>
          <w:tcPr>
            <w:tcW w:w="1134" w:type="dxa"/>
            <w:vMerge w:val="restart"/>
            <w:tcBorders>
              <w:top w:val="single" w:sz="4" w:space="0" w:color="auto"/>
            </w:tcBorders>
            <w:vAlign w:val="center"/>
          </w:tcPr>
          <w:p w:rsidR="00D713C0" w:rsidRPr="00F508B7" w:rsidRDefault="00D713C0" w:rsidP="00D713C0">
            <w:pPr>
              <w:spacing w:after="0" w:line="240" w:lineRule="auto"/>
              <w:ind w:left="0"/>
              <w:jc w:val="center"/>
              <w:rPr>
                <w:rFonts w:ascii="Times New Roman" w:eastAsia="Times New Roman" w:hAnsi="Times New Roman" w:cs="Times New Roman"/>
                <w:b/>
                <w:sz w:val="18"/>
                <w:lang w:eastAsia="es-ES" w:bidi="ar-SA"/>
              </w:rPr>
            </w:pPr>
            <w:r w:rsidRPr="00F508B7">
              <w:rPr>
                <w:rFonts w:ascii="Times New Roman" w:eastAsia="Times New Roman" w:hAnsi="Times New Roman" w:cs="Times New Roman"/>
                <w:b/>
                <w:sz w:val="18"/>
                <w:lang w:eastAsia="es-ES" w:bidi="ar-SA"/>
              </w:rPr>
              <w:t>Rectangular</w:t>
            </w:r>
          </w:p>
        </w:tc>
        <w:tc>
          <w:tcPr>
            <w:tcW w:w="1209" w:type="dxa"/>
            <w:tcBorders>
              <w:top w:val="single" w:sz="4" w:space="0" w:color="auto"/>
              <w:bottom w:val="dotted"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sz w:val="18"/>
                <w:lang w:eastAsia="es-ES" w:bidi="ar-SA"/>
              </w:rPr>
            </w:pPr>
            <w:r w:rsidRPr="00F508B7">
              <w:rPr>
                <w:rFonts w:ascii="Times New Roman" w:eastAsia="Times New Roman" w:hAnsi="Times New Roman" w:cs="Times New Roman"/>
                <w:b/>
                <w:sz w:val="18"/>
                <w:lang w:eastAsia="es-ES" w:bidi="ar-SA"/>
              </w:rPr>
              <w:t>Length</w:t>
            </w:r>
          </w:p>
        </w:tc>
        <w:tc>
          <w:tcPr>
            <w:tcW w:w="1209" w:type="dxa"/>
            <w:tcBorders>
              <w:top w:val="single" w:sz="4" w:space="0" w:color="auto"/>
              <w:bottom w:val="dotted" w:sz="4" w:space="0" w:color="auto"/>
            </w:tcBorders>
            <w:vAlign w:val="center"/>
          </w:tcPr>
          <w:p w:rsidR="00D713C0" w:rsidRPr="00F508B7" w:rsidRDefault="00D713C0" w:rsidP="00F508B7">
            <w:pPr>
              <w:spacing w:after="0" w:line="240" w:lineRule="auto"/>
              <w:ind w:left="0"/>
              <w:jc w:val="center"/>
              <w:rPr>
                <w:rFonts w:ascii="Times New Roman" w:eastAsia="Times New Roman" w:hAnsi="Times New Roman" w:cs="Times New Roman"/>
                <w:sz w:val="18"/>
                <w:lang w:eastAsia="es-ES" w:bidi="ar-SA"/>
              </w:rPr>
            </w:pPr>
            <w:r w:rsidRPr="00F508B7">
              <w:rPr>
                <w:rFonts w:ascii="Times New Roman" w:eastAsia="Times New Roman" w:hAnsi="Times New Roman" w:cs="Times New Roman"/>
                <w:sz w:val="18"/>
                <w:lang w:eastAsia="es-ES" w:bidi="ar-SA"/>
              </w:rPr>
              <w:t>368</w:t>
            </w:r>
          </w:p>
        </w:tc>
        <w:tc>
          <w:tcPr>
            <w:tcW w:w="1343" w:type="dxa"/>
            <w:tcBorders>
              <w:top w:val="single" w:sz="4" w:space="0" w:color="auto"/>
              <w:bottom w:val="dotted" w:sz="4" w:space="0" w:color="auto"/>
            </w:tcBorders>
            <w:vAlign w:val="center"/>
          </w:tcPr>
          <w:p w:rsidR="00D713C0" w:rsidRPr="00F508B7" w:rsidRDefault="00D713C0" w:rsidP="00F508B7">
            <w:pPr>
              <w:spacing w:after="0" w:line="240" w:lineRule="auto"/>
              <w:ind w:left="0"/>
              <w:jc w:val="center"/>
              <w:rPr>
                <w:rFonts w:ascii="Times New Roman" w:eastAsia="Times New Roman" w:hAnsi="Times New Roman" w:cs="Times New Roman"/>
                <w:sz w:val="18"/>
                <w:lang w:eastAsia="es-ES" w:bidi="ar-SA"/>
              </w:rPr>
            </w:pPr>
            <w:r w:rsidRPr="00F508B7">
              <w:rPr>
                <w:rFonts w:ascii="Times New Roman" w:eastAsia="Times New Roman" w:hAnsi="Times New Roman" w:cs="Times New Roman"/>
                <w:sz w:val="18"/>
                <w:lang w:eastAsia="es-ES" w:bidi="ar-SA"/>
              </w:rPr>
              <w:t>406</w:t>
            </w:r>
          </w:p>
        </w:tc>
      </w:tr>
      <w:tr w:rsidR="00D713C0" w:rsidRPr="00F508B7" w:rsidTr="00F508B7">
        <w:trPr>
          <w:jc w:val="center"/>
        </w:trPr>
        <w:tc>
          <w:tcPr>
            <w:tcW w:w="1134" w:type="dxa"/>
            <w:vMerge/>
            <w:tcBorders>
              <w:bottom w:val="single"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b/>
                <w:sz w:val="18"/>
                <w:lang w:eastAsia="es-ES" w:bidi="ar-SA"/>
              </w:rPr>
            </w:pPr>
          </w:p>
        </w:tc>
        <w:tc>
          <w:tcPr>
            <w:tcW w:w="1209" w:type="dxa"/>
            <w:tcBorders>
              <w:top w:val="dotted" w:sz="4" w:space="0" w:color="auto"/>
              <w:bottom w:val="single" w:sz="4" w:space="0" w:color="auto"/>
            </w:tcBorders>
          </w:tcPr>
          <w:p w:rsidR="00D713C0" w:rsidRPr="00F508B7" w:rsidRDefault="00D713C0" w:rsidP="00D713C0">
            <w:pPr>
              <w:spacing w:after="0" w:line="240" w:lineRule="auto"/>
              <w:ind w:left="0"/>
              <w:jc w:val="center"/>
              <w:rPr>
                <w:rFonts w:ascii="Times New Roman" w:eastAsia="Times New Roman" w:hAnsi="Times New Roman" w:cs="Times New Roman"/>
                <w:sz w:val="18"/>
                <w:lang w:eastAsia="es-ES" w:bidi="ar-SA"/>
              </w:rPr>
            </w:pPr>
            <w:r w:rsidRPr="00F508B7">
              <w:rPr>
                <w:rFonts w:ascii="Times New Roman" w:eastAsia="Times New Roman" w:hAnsi="Times New Roman" w:cs="Times New Roman"/>
                <w:b/>
                <w:sz w:val="18"/>
                <w:lang w:eastAsia="es-ES" w:bidi="ar-SA"/>
              </w:rPr>
              <w:t>Width</w:t>
            </w:r>
          </w:p>
        </w:tc>
        <w:tc>
          <w:tcPr>
            <w:tcW w:w="1209" w:type="dxa"/>
            <w:tcBorders>
              <w:top w:val="dotted" w:sz="4" w:space="0" w:color="auto"/>
              <w:bottom w:val="single" w:sz="4" w:space="0" w:color="auto"/>
            </w:tcBorders>
            <w:vAlign w:val="center"/>
          </w:tcPr>
          <w:p w:rsidR="00D713C0" w:rsidRPr="00F508B7" w:rsidRDefault="00D713C0" w:rsidP="00F508B7">
            <w:pPr>
              <w:spacing w:after="0" w:line="240" w:lineRule="auto"/>
              <w:ind w:left="0"/>
              <w:jc w:val="center"/>
              <w:rPr>
                <w:rFonts w:ascii="Times New Roman" w:eastAsia="Times New Roman" w:hAnsi="Times New Roman" w:cs="Times New Roman"/>
                <w:sz w:val="18"/>
                <w:lang w:eastAsia="es-ES" w:bidi="ar-SA"/>
              </w:rPr>
            </w:pPr>
            <w:r w:rsidRPr="00F508B7">
              <w:rPr>
                <w:rFonts w:ascii="Times New Roman" w:eastAsia="Times New Roman" w:hAnsi="Times New Roman" w:cs="Times New Roman"/>
                <w:sz w:val="18"/>
                <w:lang w:eastAsia="es-ES" w:bidi="ar-SA"/>
              </w:rPr>
              <w:t>114</w:t>
            </w:r>
          </w:p>
        </w:tc>
        <w:tc>
          <w:tcPr>
            <w:tcW w:w="1343" w:type="dxa"/>
            <w:tcBorders>
              <w:top w:val="dotted" w:sz="4" w:space="0" w:color="auto"/>
              <w:bottom w:val="single" w:sz="4" w:space="0" w:color="auto"/>
            </w:tcBorders>
            <w:vAlign w:val="center"/>
          </w:tcPr>
          <w:p w:rsidR="00D713C0" w:rsidRPr="00F508B7" w:rsidRDefault="00D713C0" w:rsidP="00F508B7">
            <w:pPr>
              <w:spacing w:after="0" w:line="240" w:lineRule="auto"/>
              <w:ind w:left="0"/>
              <w:jc w:val="center"/>
              <w:rPr>
                <w:rFonts w:ascii="Times New Roman" w:eastAsia="Times New Roman" w:hAnsi="Times New Roman" w:cs="Times New Roman"/>
                <w:sz w:val="18"/>
                <w:lang w:eastAsia="es-ES" w:bidi="ar-SA"/>
              </w:rPr>
            </w:pPr>
            <w:r w:rsidRPr="00F508B7">
              <w:rPr>
                <w:rFonts w:ascii="Times New Roman" w:eastAsia="Times New Roman" w:hAnsi="Times New Roman" w:cs="Times New Roman"/>
                <w:sz w:val="18"/>
                <w:lang w:eastAsia="es-ES" w:bidi="ar-SA"/>
              </w:rPr>
              <w:t>254</w:t>
            </w:r>
          </w:p>
        </w:tc>
      </w:tr>
    </w:tbl>
    <w:p w:rsidR="00D713C0" w:rsidRPr="00D713C0" w:rsidRDefault="00D713C0" w:rsidP="00D713C0">
      <w:pPr>
        <w:spacing w:before="60" w:after="60" w:line="240" w:lineRule="auto"/>
        <w:ind w:left="425"/>
        <w:rPr>
          <w:rFonts w:ascii="Times New Roman" w:eastAsia="Times New Roman" w:hAnsi="Times New Roman" w:cs="Times New Roman"/>
          <w:sz w:val="22"/>
          <w:lang w:eastAsia="es-ES" w:bidi="ar-SA"/>
        </w:rPr>
      </w:pPr>
    </w:p>
    <w:p w:rsidR="003A283B" w:rsidRDefault="003A283B" w:rsidP="003A283B">
      <w:r>
        <w:t xml:space="preserve">The transformer must be designed so that the core-coil assembly cannot move inside the tank.  </w:t>
      </w:r>
    </w:p>
    <w:p w:rsidR="003A283B" w:rsidRDefault="003A283B" w:rsidP="003A283B">
      <w:r>
        <w:lastRenderedPageBreak/>
        <w:t xml:space="preserve">All procedures related to the welding, including the repairs of the latter, shall follow the instructions indicated in the  Standard ASME “Boiler and Pressure Vessel Code”, section IX, or equivalent. The final finishing of the welding will be a smooth surface with a good appearance.  </w:t>
      </w:r>
    </w:p>
    <w:p w:rsidR="003A283B" w:rsidRDefault="003A283B" w:rsidP="003A283B">
      <w:r>
        <w:t xml:space="preserve">All gaskets must be new, made of synthetic material, compatible with the use of mineral oils, resistant to the effects of moisture and solar rays. The </w:t>
      </w:r>
      <w:r w:rsidR="006E05BA">
        <w:t>Supplier</w:t>
      </w:r>
      <w:r>
        <w:t xml:space="preserve"> must supply a complete set of all of the gaskets necessary for the assembly of the transformer. The </w:t>
      </w:r>
      <w:r w:rsidR="006E05BA">
        <w:t>Distribution Company</w:t>
      </w:r>
      <w:r>
        <w:t xml:space="preserve"> reserves the right to verify the quality of the gaskets used.   </w:t>
      </w:r>
    </w:p>
    <w:p w:rsidR="003A283B" w:rsidRDefault="003A283B" w:rsidP="003A283B">
      <w:r>
        <w:t xml:space="preserve">The tanks must include the elements necessary for lifting, carrying, turning, assembly and application of hydraulic jacks.  </w:t>
      </w:r>
    </w:p>
    <w:p w:rsidR="003A283B" w:rsidRDefault="003A283B" w:rsidP="003A283B">
      <w:r>
        <w:t>Clamps should be provided for grounding the tank,  welded to it and located at the level of the base on two opposite sides of the tank. These clamps must be suitable for a copper cable with a 70 – 240 mm2  diameter or a 3 x 40 mm</w:t>
      </w:r>
      <w:r w:rsidR="00D54C38">
        <w:t>2</w:t>
      </w:r>
      <w:r>
        <w:t xml:space="preserve"> copper bar.</w:t>
      </w:r>
    </w:p>
    <w:p w:rsidR="0055446A" w:rsidRPr="003A283B" w:rsidRDefault="0055446A" w:rsidP="0055446A">
      <w:r>
        <w:t>A safety device shall be included on the tank cover, which function is to support two columns to which a lifeline is attached, to be used by personnel in maintenance tasks</w:t>
      </w:r>
      <w:r w:rsidRPr="003A283B">
        <w:t xml:space="preserve">.  </w:t>
      </w:r>
    </w:p>
    <w:p w:rsidR="00E01135" w:rsidRDefault="003A283B" w:rsidP="003A283B">
      <w:r>
        <w:t xml:space="preserve">In the case of </w:t>
      </w:r>
      <w:proofErr w:type="spellStart"/>
      <w:r>
        <w:t>Edesur</w:t>
      </w:r>
      <w:proofErr w:type="spellEnd"/>
      <w:r>
        <w:t xml:space="preserve">, for power transformers with nominal capacity greater or equal to 150 MVA, when expressly requested by the </w:t>
      </w:r>
      <w:r w:rsidR="006E05BA">
        <w:t>Distribution Company</w:t>
      </w:r>
      <w:r>
        <w:t xml:space="preserve">, a “bell-type” tank must be provided. </w:t>
      </w:r>
    </w:p>
    <w:p w:rsidR="0093515F" w:rsidRPr="0093515F" w:rsidRDefault="0093515F" w:rsidP="00364A37">
      <w:pPr>
        <w:pStyle w:val="Titolo2"/>
      </w:pPr>
      <w:bookmarkStart w:id="92" w:name="_Toc363207022"/>
      <w:bookmarkStart w:id="93" w:name="_Toc374989643"/>
      <w:r w:rsidRPr="0093515F">
        <w:t>INSULATING LIQUID AND MATERIAL</w:t>
      </w:r>
      <w:bookmarkEnd w:id="92"/>
      <w:bookmarkEnd w:id="93"/>
    </w:p>
    <w:p w:rsidR="00391878" w:rsidRDefault="0055446A" w:rsidP="00334C52">
      <w:pPr>
        <w:rPr>
          <w:rFonts w:cs="MLJDBN+TimesNewRoman"/>
        </w:rPr>
      </w:pPr>
      <w:r>
        <w:rPr>
          <w:rFonts w:cs="MLJDBN+TimesNewRoman"/>
        </w:rPr>
        <w:t xml:space="preserve">The oil </w:t>
      </w:r>
      <w:r w:rsidR="003A283B">
        <w:rPr>
          <w:rFonts w:cs="MLJDBN+TimesNewRoman"/>
        </w:rPr>
        <w:t>shall be</w:t>
      </w:r>
      <w:r w:rsidR="00334C52" w:rsidRPr="003C41A0">
        <w:rPr>
          <w:rFonts w:cs="MLJDBN+TimesNewRoman"/>
        </w:rPr>
        <w:t xml:space="preserve"> not contain inhibitors or additives (Class</w:t>
      </w:r>
      <w:r w:rsidR="00187E37">
        <w:rPr>
          <w:rFonts w:cs="MLJDBN+TimesNewRoman"/>
        </w:rPr>
        <w:t xml:space="preserve"> </w:t>
      </w:r>
      <w:r w:rsidR="00187E37" w:rsidRPr="003C41A0">
        <w:rPr>
          <w:rFonts w:cs="MLJDBN+TimesNewRoman"/>
        </w:rPr>
        <w:t>U</w:t>
      </w:r>
      <w:r w:rsidR="00334C52" w:rsidRPr="003C41A0">
        <w:rPr>
          <w:rFonts w:cs="MLJDBN+TimesNewRoman"/>
        </w:rPr>
        <w:t xml:space="preserve">) according to IEC 60296. </w:t>
      </w:r>
      <w:r w:rsidR="003A283B" w:rsidRPr="003A283B">
        <w:rPr>
          <w:rFonts w:cs="MLJDBN+TimesNewRoman"/>
        </w:rPr>
        <w:t xml:space="preserve">The </w:t>
      </w:r>
      <w:r w:rsidR="006E05BA">
        <w:rPr>
          <w:rFonts w:cs="MLJDBN+TimesNewRoman"/>
        </w:rPr>
        <w:t>Supplier</w:t>
      </w:r>
      <w:r w:rsidR="003A283B" w:rsidRPr="003A283B">
        <w:rPr>
          <w:rFonts w:cs="MLJDBN+TimesNewRoman"/>
        </w:rPr>
        <w:t xml:space="preserve"> shall indicate the features oil, its typical composition in percentage indicating the amount of aromatic and naphthenic </w:t>
      </w:r>
      <w:r>
        <w:rPr>
          <w:rFonts w:cs="MLJDBN+TimesNewRoman"/>
        </w:rPr>
        <w:t xml:space="preserve">or </w:t>
      </w:r>
      <w:proofErr w:type="spellStart"/>
      <w:r w:rsidR="003A283B" w:rsidRPr="003A283B">
        <w:rPr>
          <w:rFonts w:cs="MLJDBN+TimesNewRoman"/>
        </w:rPr>
        <w:t>isoparaffins</w:t>
      </w:r>
      <w:proofErr w:type="spellEnd"/>
      <w:r w:rsidR="003A283B" w:rsidRPr="003A283B">
        <w:rPr>
          <w:rFonts w:cs="MLJDBN+TimesNewRoman"/>
        </w:rPr>
        <w:t xml:space="preserve"> components.</w:t>
      </w:r>
    </w:p>
    <w:p w:rsidR="00C42293" w:rsidRDefault="00C42293" w:rsidP="00C42293">
      <w:r>
        <w:t xml:space="preserve">The supplier shall </w:t>
      </w:r>
      <w:proofErr w:type="spellStart"/>
      <w:r>
        <w:t>incluide</w:t>
      </w:r>
      <w:proofErr w:type="spellEnd"/>
      <w:r>
        <w:t xml:space="preserve"> a curve transformer oil level (scale 0 to 10) </w:t>
      </w:r>
      <w:proofErr w:type="spellStart"/>
      <w:r>
        <w:t>vs</w:t>
      </w:r>
      <w:proofErr w:type="spellEnd"/>
      <w:r>
        <w:t xml:space="preserve"> temperature(°C). This curve must be recorder in stainless metal and beside to transformer nameplate</w:t>
      </w:r>
      <w:r w:rsidR="0055446A">
        <w:t>.</w:t>
      </w:r>
    </w:p>
    <w:p w:rsidR="0055446A" w:rsidRDefault="0055446A" w:rsidP="0055446A">
      <w:pPr>
        <w:rPr>
          <w:rFonts w:cs="MLJDBN+TimesNewRoman"/>
        </w:rPr>
      </w:pPr>
      <w:r w:rsidRPr="00F36EA5">
        <w:rPr>
          <w:rFonts w:cs="MLJDBN+TimesNewRoman"/>
        </w:rPr>
        <w:t>For Brazil, it is possible to offer local dielectric oil</w:t>
      </w:r>
      <w:r>
        <w:rPr>
          <w:rFonts w:cs="MLJDBN+TimesNewRoman"/>
        </w:rPr>
        <w:t xml:space="preserve"> (Class</w:t>
      </w:r>
      <w:r w:rsidR="00187E37">
        <w:rPr>
          <w:rFonts w:cs="MLJDBN+TimesNewRoman"/>
        </w:rPr>
        <w:t xml:space="preserve"> I</w:t>
      </w:r>
      <w:r>
        <w:rPr>
          <w:rFonts w:cs="MLJDBN+TimesNewRoman"/>
        </w:rPr>
        <w:t>)</w:t>
      </w:r>
      <w:r w:rsidRPr="00F36EA5">
        <w:rPr>
          <w:rFonts w:cs="MLJDBN+TimesNewRoman"/>
        </w:rPr>
        <w:t>. However, previously shall be approved by the distribution company.</w:t>
      </w:r>
    </w:p>
    <w:p w:rsidR="0093515F" w:rsidRPr="0093515F" w:rsidRDefault="0093515F" w:rsidP="00364A37">
      <w:pPr>
        <w:pStyle w:val="Titolo2"/>
      </w:pPr>
      <w:bookmarkStart w:id="94" w:name="_Toc363207025"/>
      <w:bookmarkStart w:id="95" w:name="_Toc374989644"/>
      <w:r w:rsidRPr="0093515F">
        <w:t>MV WIDINGS CONNECTIONS CHANGE</w:t>
      </w:r>
      <w:bookmarkEnd w:id="94"/>
      <w:bookmarkEnd w:id="95"/>
    </w:p>
    <w:p w:rsidR="0056027D" w:rsidRPr="003A283B" w:rsidRDefault="0056027D" w:rsidP="003A283B">
      <w:r w:rsidRPr="003A283B">
        <w:t xml:space="preserve">The transformer must include a panel (in-tank bar connection), or switch equipment </w:t>
      </w:r>
      <w:r w:rsidR="003A283B">
        <w:t xml:space="preserve">off-load </w:t>
      </w:r>
      <w:r w:rsidRPr="003A283B">
        <w:t>(DETC)  that allows making or modifying internal connections in the transformer.</w:t>
      </w:r>
      <w:r w:rsidR="003A283B">
        <w:t xml:space="preserve"> See Data sheet</w:t>
      </w:r>
    </w:p>
    <w:p w:rsidR="0056027D" w:rsidRPr="003A283B" w:rsidRDefault="003A283B" w:rsidP="003A283B">
      <w:r>
        <w:t>In the case of in-tank-bars, a</w:t>
      </w:r>
      <w:r w:rsidR="0056027D" w:rsidRPr="003A283B">
        <w:t xml:space="preserve">ll connections must be realized with a minimum decrease in the oil level.   </w:t>
      </w:r>
    </w:p>
    <w:p w:rsidR="0056027D" w:rsidRPr="00FF5724" w:rsidRDefault="0056027D" w:rsidP="00FF5724">
      <w:r w:rsidRPr="003A283B">
        <w:t>The mechanical joints must ensure perfect and permanent electrical connections that do not loosen with the vibrations.</w:t>
      </w:r>
      <w:r w:rsidR="00F36EA5">
        <w:t xml:space="preserve"> </w:t>
      </w:r>
      <w:r w:rsidRPr="003A283B">
        <w:t xml:space="preserve">Special tools should not be necessary to make joints. </w:t>
      </w:r>
    </w:p>
    <w:p w:rsidR="00BF398D" w:rsidRPr="00BF398D" w:rsidRDefault="0093515F" w:rsidP="00364A37">
      <w:pPr>
        <w:pStyle w:val="Titolo2"/>
      </w:pPr>
      <w:bookmarkStart w:id="96" w:name="_Toc363207026"/>
      <w:bookmarkStart w:id="97" w:name="_Toc374989645"/>
      <w:r w:rsidRPr="0093515F">
        <w:t>COOLING SYSTEM</w:t>
      </w:r>
      <w:bookmarkEnd w:id="96"/>
      <w:bookmarkEnd w:id="97"/>
    </w:p>
    <w:p w:rsidR="00F82BC5" w:rsidRDefault="00F82BC5" w:rsidP="003A283B">
      <w:r w:rsidRPr="003A283B">
        <w:t>The cooling equipment of each transformer shall consist mainly in a group of radiators, and one of two groups of fans normally contro</w:t>
      </w:r>
      <w:r w:rsidR="003A283B">
        <w:t xml:space="preserve">lled by a temperature monitor. </w:t>
      </w:r>
      <w:r w:rsidRPr="003A283B">
        <w:t>The number of groups of fans shall depend on the cooling</w:t>
      </w:r>
      <w:r w:rsidR="00D54C38">
        <w:t xml:space="preserve"> stages specified in </w:t>
      </w:r>
      <w:r w:rsidR="003A283B">
        <w:t>Data sheet</w:t>
      </w:r>
      <w:r w:rsidRPr="003A283B">
        <w:t>.</w:t>
      </w:r>
    </w:p>
    <w:p w:rsidR="00D54C38" w:rsidRPr="003A283B" w:rsidRDefault="00D54C38" w:rsidP="003A283B">
      <w:r>
        <w:t xml:space="preserve">For Brazil (Ampla and Coelce) and </w:t>
      </w:r>
      <w:proofErr w:type="spellStart"/>
      <w:r>
        <w:t>Edelnor</w:t>
      </w:r>
      <w:proofErr w:type="spellEnd"/>
      <w:r>
        <w:t xml:space="preserve"> (</w:t>
      </w:r>
      <w:proofErr w:type="spellStart"/>
      <w:r>
        <w:t>Perú</w:t>
      </w:r>
      <w:proofErr w:type="spellEnd"/>
      <w:r>
        <w:t>) the radiators and fans shall</w:t>
      </w:r>
      <w:r w:rsidR="00573C34">
        <w:t xml:space="preserve"> consider a</w:t>
      </w:r>
      <w:r w:rsidR="00573C34" w:rsidRPr="00573C34">
        <w:t xml:space="preserve"> hot dip galvanized as cover layer painting or another scheme previous approved</w:t>
      </w:r>
      <w:r w:rsidR="00573C34">
        <w:t xml:space="preserve"> by the distribution company</w:t>
      </w:r>
      <w:r w:rsidR="00573C34" w:rsidRPr="00573C34">
        <w:t>.</w:t>
      </w:r>
      <w:r>
        <w:t xml:space="preserve"> </w:t>
      </w:r>
    </w:p>
    <w:p w:rsidR="00F82BC5" w:rsidRPr="000B6EFA" w:rsidRDefault="00F82BC5" w:rsidP="003A283B">
      <w:pPr>
        <w:rPr>
          <w:u w:val="single"/>
        </w:rPr>
      </w:pPr>
      <w:bookmarkStart w:id="98" w:name="_Toc469393640"/>
      <w:bookmarkStart w:id="99" w:name="_Toc469396979"/>
      <w:r w:rsidRPr="000B6EFA">
        <w:rPr>
          <w:u w:val="single"/>
        </w:rPr>
        <w:t>Radiators:</w:t>
      </w:r>
      <w:bookmarkEnd w:id="98"/>
      <w:bookmarkEnd w:id="99"/>
    </w:p>
    <w:p w:rsidR="00F82BC5" w:rsidRPr="003A283B" w:rsidRDefault="00F82BC5" w:rsidP="003A283B">
      <w:r w:rsidRPr="003A283B">
        <w:t xml:space="preserve">The radiators must form a structural assembly with the transformer tank, so they must bear the adequate no-load conditions. Pipes should not be used as structural elements for fastening. The </w:t>
      </w:r>
      <w:r w:rsidRPr="003A283B">
        <w:lastRenderedPageBreak/>
        <w:t>location of the radiators must be in accordance with that requested by each company. The radiators must be dismountable.</w:t>
      </w:r>
    </w:p>
    <w:p w:rsidR="00F82BC5" w:rsidRPr="003A283B" w:rsidRDefault="00F82BC5" w:rsidP="003A283B">
      <w:r w:rsidRPr="003A283B">
        <w:t>The radiators must be sized so that, upon dismounting one of them, the capacity of the cooling system does not affect the transformer’s capacity.</w:t>
      </w:r>
    </w:p>
    <w:p w:rsidR="00F82BC5" w:rsidRPr="003A283B" w:rsidRDefault="00F82BC5" w:rsidP="003A283B">
      <w:r w:rsidRPr="003A283B">
        <w:t>The radiators should have bolted flanges at all joints, with throttle valves at the joints with the tank, air purging, drain plugs, and lifting lugs.</w:t>
      </w:r>
    </w:p>
    <w:p w:rsidR="00F82BC5" w:rsidRPr="003A283B" w:rsidRDefault="00F82BC5" w:rsidP="003A283B">
      <w:pPr>
        <w:rPr>
          <w:u w:val="single"/>
        </w:rPr>
      </w:pPr>
      <w:r w:rsidRPr="003A283B">
        <w:rPr>
          <w:u w:val="single"/>
        </w:rPr>
        <w:t>Fans:</w:t>
      </w:r>
    </w:p>
    <w:p w:rsidR="00F82BC5" w:rsidRPr="003A283B" w:rsidRDefault="00F82BC5" w:rsidP="003A283B">
      <w:r w:rsidRPr="003A283B">
        <w:t xml:space="preserve">The fans shall conform one or two independent groups, symmetrical and uniformly distributed, depending on the specific cooling stages.  </w:t>
      </w:r>
    </w:p>
    <w:p w:rsidR="00F82BC5" w:rsidRPr="003A283B" w:rsidRDefault="00F82BC5" w:rsidP="003A283B">
      <w:r w:rsidRPr="003A283B">
        <w:t>The fans must have blades made of a single metal piece</w:t>
      </w:r>
      <w:r w:rsidR="00FF5724">
        <w:t xml:space="preserve"> (not blades bolted)</w:t>
      </w:r>
      <w:r w:rsidRPr="003A283B">
        <w:t>.</w:t>
      </w:r>
      <w:r w:rsidR="00A21B39" w:rsidRPr="00A21B39">
        <w:t xml:space="preserve"> At least must have 3 blades to ensure stability</w:t>
      </w:r>
      <w:r w:rsidR="00A21B39">
        <w:t>. The fans</w:t>
      </w:r>
      <w:r w:rsidRPr="003A283B">
        <w:t xml:space="preserve"> should have an arrow indicating the direction of the spin and identification of the group to which they belong.   </w:t>
      </w:r>
    </w:p>
    <w:p w:rsidR="00F82BC5" w:rsidRPr="003A283B" w:rsidRDefault="00F82BC5" w:rsidP="003A283B">
      <w:r w:rsidRPr="003A283B">
        <w:t>The fan motors shall be three-phase AC power, with the frequency and magnitude indicated</w:t>
      </w:r>
      <w:r w:rsidR="007978D3" w:rsidRPr="003A283B">
        <w:t>:</w:t>
      </w:r>
    </w:p>
    <w:tbl>
      <w:tblPr>
        <w:tblW w:w="8546" w:type="dxa"/>
        <w:jc w:val="center"/>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0"/>
        <w:gridCol w:w="5488"/>
        <w:gridCol w:w="1458"/>
      </w:tblGrid>
      <w:tr w:rsidR="00F82BC5" w:rsidRPr="00233712" w:rsidTr="003A283B">
        <w:trPr>
          <w:trHeight w:val="20"/>
          <w:jc w:val="center"/>
        </w:trPr>
        <w:tc>
          <w:tcPr>
            <w:tcW w:w="1600" w:type="dxa"/>
            <w:vMerge w:val="restart"/>
            <w:vAlign w:val="center"/>
          </w:tcPr>
          <w:p w:rsidR="00F82BC5" w:rsidRPr="003A283B" w:rsidRDefault="00F82BC5" w:rsidP="0055446A">
            <w:pPr>
              <w:widowControl w:val="0"/>
              <w:spacing w:before="60"/>
              <w:ind w:left="-6"/>
              <w:jc w:val="center"/>
            </w:pPr>
            <w:r w:rsidRPr="003A283B">
              <w:t>Rated supply voltage (</w:t>
            </w:r>
            <w:proofErr w:type="spellStart"/>
            <w:r w:rsidRPr="003A283B">
              <w:t>Vac</w:t>
            </w:r>
            <w:proofErr w:type="spellEnd"/>
            <w:r w:rsidRPr="003A283B">
              <w:t>)</w:t>
            </w:r>
            <w:r w:rsidR="0055446A">
              <w:t xml:space="preserve"> Phase-Phase/ Phase-neutral</w:t>
            </w:r>
          </w:p>
        </w:tc>
        <w:tc>
          <w:tcPr>
            <w:tcW w:w="5488" w:type="dxa"/>
            <w:vAlign w:val="center"/>
          </w:tcPr>
          <w:p w:rsidR="00F82BC5" w:rsidRPr="003A283B" w:rsidRDefault="00F82BC5" w:rsidP="00A21B39">
            <w:pPr>
              <w:widowControl w:val="0"/>
              <w:spacing w:before="60"/>
              <w:ind w:left="34"/>
              <w:jc w:val="left"/>
            </w:pPr>
            <w:r w:rsidRPr="003A283B">
              <w:t xml:space="preserve">Coelce (60Hz) – </w:t>
            </w:r>
            <w:proofErr w:type="spellStart"/>
            <w:r w:rsidRPr="003A283B">
              <w:t>Chilectra</w:t>
            </w:r>
            <w:proofErr w:type="spellEnd"/>
            <w:r w:rsidRPr="003A283B">
              <w:t xml:space="preserve"> and </w:t>
            </w:r>
            <w:proofErr w:type="spellStart"/>
            <w:r w:rsidRPr="003A283B">
              <w:t>Edesur</w:t>
            </w:r>
            <w:proofErr w:type="spellEnd"/>
            <w:r w:rsidRPr="003A283B">
              <w:t xml:space="preserve"> (50Hz)</w:t>
            </w:r>
          </w:p>
        </w:tc>
        <w:tc>
          <w:tcPr>
            <w:tcW w:w="1458" w:type="dxa"/>
            <w:vAlign w:val="center"/>
          </w:tcPr>
          <w:p w:rsidR="00F82BC5" w:rsidRPr="003A283B" w:rsidRDefault="00E01135" w:rsidP="007F3E0D">
            <w:pPr>
              <w:widowControl w:val="0"/>
              <w:spacing w:before="60"/>
              <w:ind w:left="0"/>
              <w:jc w:val="center"/>
            </w:pPr>
            <w:r>
              <w:t>380/220</w:t>
            </w:r>
          </w:p>
        </w:tc>
      </w:tr>
      <w:tr w:rsidR="00A21B39" w:rsidRPr="00233712" w:rsidTr="003A283B">
        <w:trPr>
          <w:trHeight w:val="20"/>
          <w:jc w:val="center"/>
        </w:trPr>
        <w:tc>
          <w:tcPr>
            <w:tcW w:w="1600" w:type="dxa"/>
            <w:vMerge/>
            <w:vAlign w:val="center"/>
          </w:tcPr>
          <w:p w:rsidR="00A21B39" w:rsidRPr="003A283B" w:rsidRDefault="00A21B39" w:rsidP="00F82BC5">
            <w:pPr>
              <w:widowControl w:val="0"/>
              <w:spacing w:before="60"/>
              <w:ind w:left="-6"/>
              <w:jc w:val="center"/>
            </w:pPr>
          </w:p>
        </w:tc>
        <w:tc>
          <w:tcPr>
            <w:tcW w:w="5488" w:type="dxa"/>
            <w:vAlign w:val="center"/>
          </w:tcPr>
          <w:p w:rsidR="00A21B39" w:rsidRPr="003A283B" w:rsidRDefault="00A21B39" w:rsidP="007F3E0D">
            <w:pPr>
              <w:widowControl w:val="0"/>
              <w:spacing w:before="60"/>
              <w:ind w:left="34"/>
              <w:jc w:val="left"/>
            </w:pPr>
            <w:proofErr w:type="spellStart"/>
            <w:r w:rsidRPr="003A283B">
              <w:t>Edelnor</w:t>
            </w:r>
            <w:proofErr w:type="spellEnd"/>
            <w:r w:rsidRPr="003A283B">
              <w:t xml:space="preserve"> (60Hz)</w:t>
            </w:r>
          </w:p>
        </w:tc>
        <w:tc>
          <w:tcPr>
            <w:tcW w:w="1458" w:type="dxa"/>
            <w:vAlign w:val="center"/>
          </w:tcPr>
          <w:p w:rsidR="00A21B39" w:rsidRDefault="00A21B39" w:rsidP="007F3E0D">
            <w:pPr>
              <w:widowControl w:val="0"/>
              <w:spacing w:before="60"/>
              <w:ind w:left="0"/>
              <w:jc w:val="center"/>
            </w:pPr>
            <w:r>
              <w:t>220</w:t>
            </w:r>
          </w:p>
        </w:tc>
      </w:tr>
      <w:tr w:rsidR="00F82BC5" w:rsidRPr="000C71A7" w:rsidTr="003A283B">
        <w:trPr>
          <w:trHeight w:val="20"/>
          <w:jc w:val="center"/>
        </w:trPr>
        <w:tc>
          <w:tcPr>
            <w:tcW w:w="1600" w:type="dxa"/>
            <w:vMerge/>
            <w:vAlign w:val="center"/>
          </w:tcPr>
          <w:p w:rsidR="00F82BC5" w:rsidRPr="003A283B" w:rsidRDefault="00F82BC5" w:rsidP="00D202AE">
            <w:pPr>
              <w:widowControl w:val="0"/>
              <w:spacing w:before="60"/>
              <w:jc w:val="left"/>
            </w:pPr>
          </w:p>
        </w:tc>
        <w:tc>
          <w:tcPr>
            <w:tcW w:w="5488" w:type="dxa"/>
            <w:vAlign w:val="center"/>
          </w:tcPr>
          <w:p w:rsidR="00F82BC5" w:rsidRPr="003A283B" w:rsidRDefault="00F82BC5" w:rsidP="007F3E0D">
            <w:pPr>
              <w:widowControl w:val="0"/>
              <w:spacing w:before="60"/>
              <w:ind w:left="34"/>
              <w:jc w:val="left"/>
            </w:pPr>
            <w:r w:rsidRPr="003A283B">
              <w:t>Ampla (60Hz)</w:t>
            </w:r>
          </w:p>
        </w:tc>
        <w:tc>
          <w:tcPr>
            <w:tcW w:w="1458" w:type="dxa"/>
            <w:vAlign w:val="center"/>
          </w:tcPr>
          <w:p w:rsidR="00F82BC5" w:rsidRPr="003A283B" w:rsidRDefault="00E01135" w:rsidP="007F3E0D">
            <w:pPr>
              <w:widowControl w:val="0"/>
              <w:spacing w:before="60"/>
              <w:ind w:left="0"/>
              <w:jc w:val="center"/>
            </w:pPr>
            <w:r>
              <w:t>220/127</w:t>
            </w:r>
          </w:p>
        </w:tc>
      </w:tr>
      <w:tr w:rsidR="00F82BC5" w:rsidRPr="000C71A7" w:rsidTr="003A283B">
        <w:trPr>
          <w:trHeight w:val="20"/>
          <w:jc w:val="center"/>
        </w:trPr>
        <w:tc>
          <w:tcPr>
            <w:tcW w:w="1600" w:type="dxa"/>
            <w:vMerge/>
            <w:vAlign w:val="center"/>
          </w:tcPr>
          <w:p w:rsidR="00F82BC5" w:rsidRPr="003A283B" w:rsidRDefault="00F82BC5" w:rsidP="00D202AE">
            <w:pPr>
              <w:widowControl w:val="0"/>
              <w:spacing w:before="60"/>
              <w:jc w:val="left"/>
            </w:pPr>
          </w:p>
        </w:tc>
        <w:tc>
          <w:tcPr>
            <w:tcW w:w="5488" w:type="dxa"/>
            <w:vAlign w:val="center"/>
          </w:tcPr>
          <w:p w:rsidR="00F82BC5" w:rsidRPr="003A283B" w:rsidRDefault="00F82BC5" w:rsidP="007F3E0D">
            <w:pPr>
              <w:widowControl w:val="0"/>
              <w:spacing w:before="60"/>
              <w:ind w:left="34"/>
              <w:jc w:val="left"/>
            </w:pPr>
            <w:proofErr w:type="spellStart"/>
            <w:r w:rsidRPr="003A283B">
              <w:t>Codensa</w:t>
            </w:r>
            <w:proofErr w:type="spellEnd"/>
            <w:r w:rsidRPr="003A283B">
              <w:t xml:space="preserve"> (60 Hz)</w:t>
            </w:r>
          </w:p>
        </w:tc>
        <w:tc>
          <w:tcPr>
            <w:tcW w:w="1458" w:type="dxa"/>
            <w:vAlign w:val="center"/>
          </w:tcPr>
          <w:p w:rsidR="00F82BC5" w:rsidRPr="003A283B" w:rsidRDefault="00A21B39" w:rsidP="007F3E0D">
            <w:pPr>
              <w:widowControl w:val="0"/>
              <w:spacing w:before="60"/>
              <w:ind w:left="0"/>
              <w:jc w:val="center"/>
            </w:pPr>
            <w:r>
              <w:t>208/</w:t>
            </w:r>
            <w:r w:rsidR="00F82BC5" w:rsidRPr="003A283B">
              <w:t>120</w:t>
            </w:r>
          </w:p>
        </w:tc>
      </w:tr>
    </w:tbl>
    <w:p w:rsidR="003A283B" w:rsidRDefault="003A283B" w:rsidP="003A283B"/>
    <w:p w:rsidR="00F82BC5" w:rsidRPr="003A283B" w:rsidRDefault="00F82BC5" w:rsidP="003A283B">
      <w:r w:rsidRPr="003A283B">
        <w:t>The output cables from each fan motor should be channeled through flexible metal ducts and have watertight plugs, so that they can be removed without cutting off the power, and without compromising personnel safety.</w:t>
      </w:r>
    </w:p>
    <w:p w:rsidR="00E54405" w:rsidRPr="00A07B83" w:rsidRDefault="00523171" w:rsidP="00364A37">
      <w:pPr>
        <w:pStyle w:val="Titolo2"/>
      </w:pPr>
      <w:bookmarkStart w:id="100" w:name="_Toc363207027"/>
      <w:bookmarkStart w:id="101" w:name="_Toc374989646"/>
      <w:r w:rsidRPr="00523171">
        <w:t>ACCESSORIES AND AUXILIARIES</w:t>
      </w:r>
      <w:bookmarkEnd w:id="100"/>
      <w:bookmarkEnd w:id="101"/>
    </w:p>
    <w:p w:rsidR="007978D3" w:rsidRPr="007978D3" w:rsidRDefault="007978D3" w:rsidP="003A283B">
      <w:pPr>
        <w:pStyle w:val="Titolo3"/>
        <w:ind w:left="851" w:hanging="851"/>
      </w:pPr>
      <w:bookmarkStart w:id="102" w:name="_Toc469393642"/>
      <w:bookmarkStart w:id="103" w:name="_Toc469396981"/>
      <w:bookmarkStart w:id="104" w:name="_Toc53282529"/>
      <w:bookmarkStart w:id="105" w:name="_Toc282158823"/>
      <w:bookmarkStart w:id="106" w:name="_Toc374989647"/>
      <w:r w:rsidRPr="007978D3">
        <w:t>Valv</w:t>
      </w:r>
      <w:bookmarkEnd w:id="102"/>
      <w:bookmarkEnd w:id="103"/>
      <w:bookmarkEnd w:id="104"/>
      <w:r w:rsidRPr="007978D3">
        <w:t>es</w:t>
      </w:r>
      <w:bookmarkEnd w:id="105"/>
      <w:bookmarkEnd w:id="106"/>
    </w:p>
    <w:p w:rsidR="007978D3" w:rsidRPr="003A283B" w:rsidRDefault="007978D3" w:rsidP="003A283B">
      <w:r w:rsidRPr="003A283B">
        <w:t xml:space="preserve">The piping system for the cooling oil must have ball type valves, in such a way that it be possible to dismantle any element without it being necessary to empty or lower the level of the transformer’s oil.   </w:t>
      </w:r>
    </w:p>
    <w:p w:rsidR="007978D3" w:rsidRPr="003A283B" w:rsidRDefault="007978D3" w:rsidP="00A64EFA">
      <w:pPr>
        <w:pStyle w:val="Paragrafoelenco"/>
        <w:numPr>
          <w:ilvl w:val="1"/>
          <w:numId w:val="10"/>
        </w:numPr>
        <w:ind w:left="851" w:hanging="284"/>
      </w:pPr>
      <w:bookmarkStart w:id="107" w:name="_Toc469393643"/>
      <w:bookmarkStart w:id="108" w:name="_Toc469396982"/>
      <w:r w:rsidRPr="003A283B">
        <w:rPr>
          <w:b/>
        </w:rPr>
        <w:t>Valves for the main tank</w:t>
      </w:r>
      <w:bookmarkEnd w:id="107"/>
      <w:bookmarkEnd w:id="108"/>
      <w:r w:rsidRPr="003A283B">
        <w:t>. Each transformer must be supplied with the following valves :</w:t>
      </w:r>
    </w:p>
    <w:p w:rsidR="007978D3" w:rsidRPr="003A283B" w:rsidRDefault="007978D3" w:rsidP="00A64EFA">
      <w:pPr>
        <w:pStyle w:val="Paragrafoelenco"/>
        <w:numPr>
          <w:ilvl w:val="0"/>
          <w:numId w:val="16"/>
        </w:numPr>
      </w:pPr>
      <w:r w:rsidRPr="003A283B">
        <w:t>Drain valve that allows full drainage. (minimum 2”ø)</w:t>
      </w:r>
    </w:p>
    <w:p w:rsidR="007978D3" w:rsidRPr="003A283B" w:rsidRDefault="007978D3" w:rsidP="00A64EFA">
      <w:pPr>
        <w:pStyle w:val="Paragrafoelenco"/>
        <w:numPr>
          <w:ilvl w:val="0"/>
          <w:numId w:val="16"/>
        </w:numPr>
      </w:pPr>
      <w:r w:rsidRPr="003A283B">
        <w:t>Filtering valve, near the bottom (minimum 2”ø).</w:t>
      </w:r>
    </w:p>
    <w:p w:rsidR="007978D3" w:rsidRPr="003A283B" w:rsidRDefault="007978D3" w:rsidP="00A64EFA">
      <w:pPr>
        <w:pStyle w:val="Paragrafoelenco"/>
        <w:numPr>
          <w:ilvl w:val="0"/>
          <w:numId w:val="16"/>
        </w:numPr>
      </w:pPr>
      <w:r w:rsidRPr="003A283B">
        <w:t>Sampling valve for the oil at the bottom (maximum ½”ø).</w:t>
      </w:r>
    </w:p>
    <w:p w:rsidR="007978D3" w:rsidRPr="003A283B" w:rsidRDefault="007978D3" w:rsidP="00A64EFA">
      <w:pPr>
        <w:pStyle w:val="Paragrafoelenco"/>
        <w:numPr>
          <w:ilvl w:val="0"/>
          <w:numId w:val="16"/>
        </w:numPr>
      </w:pPr>
      <w:r w:rsidRPr="003A283B">
        <w:t>Filtering valve near the top of the tank, on the same side as the storage tank, and on the opposite side as the lower filtering valve. (minimum 2”ø).</w:t>
      </w:r>
    </w:p>
    <w:p w:rsidR="007978D3" w:rsidRPr="003A283B" w:rsidRDefault="007978D3" w:rsidP="00A64EFA">
      <w:pPr>
        <w:pStyle w:val="Paragrafoelenco"/>
        <w:numPr>
          <w:ilvl w:val="0"/>
          <w:numId w:val="16"/>
        </w:numPr>
      </w:pPr>
      <w:r w:rsidRPr="003A283B">
        <w:t>Sampling valve near the top end of the main tank. (maximum ½”ø).</w:t>
      </w:r>
    </w:p>
    <w:p w:rsidR="007978D3" w:rsidRPr="003A283B" w:rsidRDefault="007978D3" w:rsidP="003A283B">
      <w:r w:rsidRPr="003A283B">
        <w:t xml:space="preserve">For filling the transformer, the </w:t>
      </w:r>
      <w:r w:rsidR="006E05BA">
        <w:t>Supplier</w:t>
      </w:r>
      <w:r w:rsidRPr="003A283B">
        <w:t xml:space="preserve"> shall put, welded inside the tank, a deflector element that prevents the oil from hitting the windings. The design must keep in mind that it is necessary to prevent the accumulation of gases.  </w:t>
      </w:r>
    </w:p>
    <w:p w:rsidR="007978D3" w:rsidRPr="003A283B" w:rsidRDefault="007978D3" w:rsidP="00A64EFA">
      <w:pPr>
        <w:pStyle w:val="Paragrafoelenco"/>
        <w:keepNext/>
        <w:numPr>
          <w:ilvl w:val="1"/>
          <w:numId w:val="10"/>
        </w:numPr>
        <w:spacing w:before="120" w:after="0" w:line="240" w:lineRule="auto"/>
        <w:ind w:left="851" w:hanging="284"/>
        <w:jc w:val="left"/>
        <w:outlineLvl w:val="2"/>
      </w:pPr>
      <w:bookmarkStart w:id="109" w:name="_Toc469393644"/>
      <w:bookmarkStart w:id="110" w:name="_Toc469396983"/>
      <w:r w:rsidRPr="003A283B">
        <w:rPr>
          <w:b/>
        </w:rPr>
        <w:lastRenderedPageBreak/>
        <w:t xml:space="preserve">Valves for the </w:t>
      </w:r>
      <w:bookmarkEnd w:id="109"/>
      <w:bookmarkEnd w:id="110"/>
      <w:r w:rsidR="00FB3AC0" w:rsidRPr="003A283B">
        <w:rPr>
          <w:b/>
        </w:rPr>
        <w:t>oil conservator</w:t>
      </w:r>
      <w:r w:rsidR="00FB3AC0" w:rsidRPr="003A283B">
        <w:t xml:space="preserve">. </w:t>
      </w:r>
      <w:r w:rsidRPr="003A283B">
        <w:t>Each transformer must be supplied with the following valves</w:t>
      </w:r>
      <w:r w:rsidR="00FB3AC0" w:rsidRPr="003A283B">
        <w:t>:</w:t>
      </w:r>
    </w:p>
    <w:p w:rsidR="007978D3" w:rsidRPr="003A283B" w:rsidRDefault="007978D3" w:rsidP="00A64EFA">
      <w:pPr>
        <w:pStyle w:val="Paragrafoelenco"/>
        <w:numPr>
          <w:ilvl w:val="0"/>
          <w:numId w:val="16"/>
        </w:numPr>
      </w:pPr>
      <w:r w:rsidRPr="003A283B">
        <w:t>Drain valves that allow full drainage. (minimum 1½”ø).</w:t>
      </w:r>
    </w:p>
    <w:p w:rsidR="00D25569" w:rsidRDefault="00D25569" w:rsidP="00A64EFA">
      <w:pPr>
        <w:pStyle w:val="Paragrafoelenco"/>
        <w:numPr>
          <w:ilvl w:val="0"/>
          <w:numId w:val="16"/>
        </w:numPr>
      </w:pPr>
      <w:r w:rsidRPr="00D25569">
        <w:t>Valve at the top for oil fill in (minimum 1½”ø).</w:t>
      </w:r>
    </w:p>
    <w:p w:rsidR="007978D3" w:rsidRPr="003A283B" w:rsidRDefault="007978D3" w:rsidP="00A64EFA">
      <w:pPr>
        <w:pStyle w:val="Paragrafoelenco"/>
        <w:numPr>
          <w:ilvl w:val="0"/>
          <w:numId w:val="16"/>
        </w:numPr>
      </w:pPr>
      <w:r w:rsidRPr="003A283B">
        <w:t>Sampling valve on the bottom. (maximum ½”ø).</w:t>
      </w:r>
    </w:p>
    <w:p w:rsidR="007978D3" w:rsidRPr="003A283B" w:rsidRDefault="007978D3" w:rsidP="00A64EFA">
      <w:pPr>
        <w:pStyle w:val="Paragrafoelenco"/>
        <w:numPr>
          <w:ilvl w:val="0"/>
          <w:numId w:val="16"/>
        </w:numPr>
      </w:pPr>
      <w:r w:rsidRPr="003A283B">
        <w:t>Shut-off valves on both sides of the Buchholz relay.</w:t>
      </w:r>
    </w:p>
    <w:p w:rsidR="007978D3" w:rsidRPr="003A283B" w:rsidRDefault="007978D3" w:rsidP="00A64EFA">
      <w:pPr>
        <w:pStyle w:val="Paragrafoelenco"/>
        <w:numPr>
          <w:ilvl w:val="0"/>
          <w:numId w:val="16"/>
        </w:numPr>
      </w:pPr>
      <w:r w:rsidRPr="003A283B">
        <w:t xml:space="preserve">Vacuum valve, located on the upper part of the </w:t>
      </w:r>
      <w:r w:rsidR="00FB3AC0" w:rsidRPr="003A283B">
        <w:t>oil conservator</w:t>
      </w:r>
      <w:r w:rsidRPr="003A283B">
        <w:t>. (2”ø minimum).</w:t>
      </w:r>
    </w:p>
    <w:p w:rsidR="007978D3" w:rsidRPr="003A283B" w:rsidRDefault="007978D3" w:rsidP="00A64EFA">
      <w:pPr>
        <w:pStyle w:val="Paragrafoelenco"/>
        <w:numPr>
          <w:ilvl w:val="0"/>
          <w:numId w:val="16"/>
        </w:numPr>
      </w:pPr>
      <w:r w:rsidRPr="003A283B">
        <w:t xml:space="preserve">Pressure equalization valves between the </w:t>
      </w:r>
      <w:r w:rsidR="00FB3AC0" w:rsidRPr="003A283B">
        <w:t>oil conservator</w:t>
      </w:r>
      <w:r w:rsidRPr="003A283B">
        <w:t xml:space="preserve"> and the on-load tap changer, and for the </w:t>
      </w:r>
      <w:r w:rsidR="00FB3AC0" w:rsidRPr="003A283B">
        <w:t>oil conservator</w:t>
      </w:r>
      <w:r w:rsidRPr="003A283B">
        <w:t xml:space="preserve"> system that the </w:t>
      </w:r>
      <w:r w:rsidR="006E05BA">
        <w:t>Supplier</w:t>
      </w:r>
      <w:r w:rsidRPr="003A283B">
        <w:t xml:space="preserve"> offers.</w:t>
      </w:r>
    </w:p>
    <w:p w:rsidR="007978D3" w:rsidRDefault="007978D3" w:rsidP="00A64EFA">
      <w:pPr>
        <w:pStyle w:val="Paragrafoelenco"/>
        <w:numPr>
          <w:ilvl w:val="0"/>
          <w:numId w:val="16"/>
        </w:numPr>
      </w:pPr>
      <w:r w:rsidRPr="003A283B">
        <w:t>Automatic check valve which will be installed in the Buchholz relay piping connecting the main expansion tank (</w:t>
      </w:r>
      <w:r w:rsidR="00FB3AC0" w:rsidRPr="003A283B">
        <w:t>conservator</w:t>
      </w:r>
      <w:r w:rsidRPr="003A283B">
        <w:t xml:space="preserve">) and the </w:t>
      </w:r>
      <w:r w:rsidR="00FB3AC0" w:rsidRPr="003A283B">
        <w:t>tank</w:t>
      </w:r>
      <w:r w:rsidRPr="003A283B">
        <w:t xml:space="preserve">. </w:t>
      </w:r>
      <w:r w:rsidR="00FB3AC0" w:rsidRPr="003A283B">
        <w:t xml:space="preserve">This </w:t>
      </w:r>
      <w:r w:rsidRPr="003A283B">
        <w:t>valve shall be automatically closed and will block the flow of oil when an important loss occurs in the vat. The operating position shall be clearly identified.  In case the check valve is not suitable for realizing treatments or filling with oil through it, a special circuit for said purposes should be provided.  A plan with details and constructive profiles of said valve must be provided for its approval, where the check mechanism, the constitutive elements, and the materials employed can be seen.</w:t>
      </w:r>
    </w:p>
    <w:p w:rsidR="003A283B" w:rsidRPr="003A283B" w:rsidRDefault="003A283B" w:rsidP="003A283B">
      <w:pPr>
        <w:pStyle w:val="Paragrafoelenco"/>
        <w:ind w:left="1287"/>
      </w:pPr>
    </w:p>
    <w:p w:rsidR="007978D3" w:rsidRPr="003A283B" w:rsidRDefault="007978D3" w:rsidP="00A64EFA">
      <w:pPr>
        <w:pStyle w:val="Paragrafoelenco"/>
        <w:keepNext/>
        <w:numPr>
          <w:ilvl w:val="1"/>
          <w:numId w:val="10"/>
        </w:numPr>
        <w:tabs>
          <w:tab w:val="left" w:pos="851"/>
        </w:tabs>
        <w:spacing w:before="120" w:after="0" w:line="240" w:lineRule="auto"/>
        <w:ind w:left="567" w:firstLine="0"/>
        <w:jc w:val="left"/>
        <w:outlineLvl w:val="2"/>
      </w:pPr>
      <w:bookmarkStart w:id="111" w:name="_Toc469393645"/>
      <w:bookmarkStart w:id="112" w:name="_Toc469396984"/>
      <w:r w:rsidRPr="003A283B">
        <w:rPr>
          <w:b/>
        </w:rPr>
        <w:t xml:space="preserve">Valves for the </w:t>
      </w:r>
      <w:bookmarkEnd w:id="111"/>
      <w:bookmarkEnd w:id="112"/>
      <w:r w:rsidRPr="003A283B">
        <w:rPr>
          <w:b/>
        </w:rPr>
        <w:t>radiators</w:t>
      </w:r>
      <w:r w:rsidR="00FB3AC0" w:rsidRPr="003A283B">
        <w:rPr>
          <w:b/>
        </w:rPr>
        <w:t xml:space="preserve">. </w:t>
      </w:r>
      <w:r w:rsidRPr="003A283B">
        <w:t>Each transformer shall be provided with shut-off valves at the inlet and outlet of each radiator in such a way that repairs or changes can be made without affecting the operation of the transformer.</w:t>
      </w:r>
    </w:p>
    <w:p w:rsidR="003A283B" w:rsidRPr="003A283B" w:rsidRDefault="003A283B" w:rsidP="003A283B">
      <w:pPr>
        <w:pStyle w:val="Paragrafoelenco"/>
        <w:keepNext/>
        <w:spacing w:before="120" w:after="0" w:line="240" w:lineRule="auto"/>
        <w:ind w:left="851"/>
        <w:jc w:val="left"/>
        <w:outlineLvl w:val="2"/>
      </w:pPr>
    </w:p>
    <w:p w:rsidR="007978D3" w:rsidRPr="003A283B" w:rsidRDefault="007978D3" w:rsidP="00A64EFA">
      <w:pPr>
        <w:pStyle w:val="Paragrafoelenco"/>
        <w:keepNext/>
        <w:numPr>
          <w:ilvl w:val="1"/>
          <w:numId w:val="10"/>
        </w:numPr>
        <w:spacing w:before="120" w:after="0" w:line="240" w:lineRule="auto"/>
        <w:ind w:left="851" w:hanging="284"/>
        <w:jc w:val="left"/>
        <w:outlineLvl w:val="2"/>
      </w:pPr>
      <w:bookmarkStart w:id="113" w:name="_Toc469393646"/>
      <w:bookmarkStart w:id="114" w:name="_Toc469396985"/>
      <w:r w:rsidRPr="003A283B">
        <w:rPr>
          <w:b/>
        </w:rPr>
        <w:t xml:space="preserve">Conditions required for the </w:t>
      </w:r>
      <w:proofErr w:type="spellStart"/>
      <w:r w:rsidRPr="003A283B">
        <w:rPr>
          <w:b/>
        </w:rPr>
        <w:t>valves</w:t>
      </w:r>
      <w:r w:rsidR="00FB3AC0" w:rsidRPr="003A283B">
        <w:t>.</w:t>
      </w:r>
      <w:bookmarkEnd w:id="113"/>
      <w:bookmarkEnd w:id="114"/>
      <w:r w:rsidRPr="003A283B">
        <w:t>The</w:t>
      </w:r>
      <w:proofErr w:type="spellEnd"/>
      <w:r w:rsidRPr="003A283B">
        <w:t xml:space="preserve"> following conditions must be met by the supplied valves:</w:t>
      </w:r>
    </w:p>
    <w:p w:rsidR="007978D3" w:rsidRPr="003A283B" w:rsidRDefault="007978D3" w:rsidP="00A64EFA">
      <w:pPr>
        <w:pStyle w:val="Paragrafoelenco"/>
        <w:numPr>
          <w:ilvl w:val="0"/>
          <w:numId w:val="17"/>
        </w:numPr>
      </w:pPr>
      <w:r w:rsidRPr="003A283B">
        <w:t xml:space="preserve">All the drain, filtering, and sampling valves must be able to resist, without leaking, the operating pressures with hot oil and the overpressure tests with air and oil. </w:t>
      </w:r>
    </w:p>
    <w:p w:rsidR="007978D3" w:rsidRPr="003A283B" w:rsidRDefault="007978D3" w:rsidP="00A64EFA">
      <w:pPr>
        <w:pStyle w:val="Paragrafoelenco"/>
        <w:numPr>
          <w:ilvl w:val="0"/>
          <w:numId w:val="17"/>
        </w:numPr>
      </w:pPr>
      <w:r w:rsidRPr="003A283B">
        <w:t>All the filtering valves must be suitable to allow coupling with a flange to the oil treatment equipment.</w:t>
      </w:r>
    </w:p>
    <w:p w:rsidR="007978D3" w:rsidRPr="003A283B" w:rsidRDefault="007978D3" w:rsidP="00A64EFA">
      <w:pPr>
        <w:pStyle w:val="Paragrafoelenco"/>
        <w:numPr>
          <w:ilvl w:val="0"/>
          <w:numId w:val="17"/>
        </w:numPr>
      </w:pPr>
      <w:r w:rsidRPr="003A283B">
        <w:t>Shut off valves must have a device that indicates the closed and open positions and allows their blocking in both positions.  Each position must be clearly Marked.</w:t>
      </w:r>
    </w:p>
    <w:p w:rsidR="007978D3" w:rsidRPr="003A283B" w:rsidRDefault="007978D3" w:rsidP="00A64EFA">
      <w:pPr>
        <w:pStyle w:val="Paragrafoelenco"/>
        <w:numPr>
          <w:ilvl w:val="0"/>
          <w:numId w:val="17"/>
        </w:numPr>
      </w:pPr>
      <w:r w:rsidRPr="003A283B">
        <w:t>All valves must be connected by means of flanges, joined with bolts and gaskets that allow installing and removing them individually.</w:t>
      </w:r>
    </w:p>
    <w:p w:rsidR="007978D3" w:rsidRPr="003A283B" w:rsidRDefault="007978D3" w:rsidP="00A64EFA">
      <w:pPr>
        <w:pStyle w:val="Paragrafoelenco"/>
        <w:numPr>
          <w:ilvl w:val="0"/>
          <w:numId w:val="17"/>
        </w:numPr>
      </w:pPr>
      <w:r w:rsidRPr="003A283B">
        <w:t>The radiator valves must be the butterfly type with a metal-metal seal.  They must not have “O – rings” for closing.</w:t>
      </w:r>
    </w:p>
    <w:p w:rsidR="007978D3" w:rsidRPr="003A283B" w:rsidRDefault="007978D3" w:rsidP="00A64EFA">
      <w:pPr>
        <w:pStyle w:val="Paragrafoelenco"/>
        <w:numPr>
          <w:ilvl w:val="0"/>
          <w:numId w:val="17"/>
        </w:numPr>
      </w:pPr>
      <w:r w:rsidRPr="003A283B">
        <w:t>Oil-proof blind flanges, or their equivalent must be supplied separately, for use at each joint, when the radiator panels are removed.</w:t>
      </w:r>
    </w:p>
    <w:p w:rsidR="007978D3" w:rsidRPr="003A283B" w:rsidRDefault="007978D3" w:rsidP="00A64EFA">
      <w:pPr>
        <w:pStyle w:val="Paragrafoelenco"/>
        <w:numPr>
          <w:ilvl w:val="0"/>
          <w:numId w:val="17"/>
        </w:numPr>
      </w:pPr>
      <w:r w:rsidRPr="003A283B">
        <w:t xml:space="preserve">The </w:t>
      </w:r>
      <w:r w:rsidR="006E05BA">
        <w:t>Supplier</w:t>
      </w:r>
      <w:r w:rsidRPr="003A283B">
        <w:t xml:space="preserve"> shall provide a </w:t>
      </w:r>
      <w:r w:rsidR="0055446A">
        <w:t xml:space="preserve">drawing with </w:t>
      </w:r>
      <w:r w:rsidRPr="003A283B">
        <w:t xml:space="preserve"> location and characteristics of the valves offered.</w:t>
      </w:r>
    </w:p>
    <w:p w:rsidR="00FF5724" w:rsidRPr="00FF5724" w:rsidRDefault="0055446A" w:rsidP="00FF5724">
      <w:pPr>
        <w:pStyle w:val="Paragrafoelenco"/>
        <w:numPr>
          <w:ilvl w:val="0"/>
          <w:numId w:val="17"/>
        </w:numPr>
      </w:pPr>
      <w:r>
        <w:t xml:space="preserve">For </w:t>
      </w:r>
      <w:proofErr w:type="spellStart"/>
      <w:r>
        <w:t>Edesur</w:t>
      </w:r>
      <w:proofErr w:type="spellEnd"/>
      <w:r w:rsidR="002A7B93">
        <w:t xml:space="preserve"> (Argentina)</w:t>
      </w:r>
      <w:r>
        <w:t xml:space="preserve">. </w:t>
      </w:r>
      <w:r w:rsidR="007978D3" w:rsidRPr="003A283B">
        <w:t xml:space="preserve">The upper valves must have intakes at the floor level </w:t>
      </w:r>
      <w:r>
        <w:t xml:space="preserve">. </w:t>
      </w:r>
      <w:r w:rsidRPr="0055446A">
        <w:t xml:space="preserve">The valves </w:t>
      </w:r>
      <w:r w:rsidR="002A7B93">
        <w:t>will</w:t>
      </w:r>
      <w:r w:rsidRPr="0055446A">
        <w:t xml:space="preserve"> be </w:t>
      </w:r>
      <w:r w:rsidR="002A7B93">
        <w:t>meeting</w:t>
      </w:r>
      <w:r w:rsidRPr="0055446A">
        <w:t xml:space="preserve"> in a</w:t>
      </w:r>
      <w:r>
        <w:t xml:space="preserve"> </w:t>
      </w:r>
      <w:r w:rsidRPr="0055446A">
        <w:t xml:space="preserve"> </w:t>
      </w:r>
      <w:r>
        <w:t>“</w:t>
      </w:r>
      <w:r w:rsidRPr="0055446A">
        <w:t>valves</w:t>
      </w:r>
      <w:r>
        <w:t xml:space="preserve"> box” </w:t>
      </w:r>
      <w:r w:rsidRPr="0055446A">
        <w:t xml:space="preserve"> located on the side of the oil conservator.</w:t>
      </w:r>
    </w:p>
    <w:p w:rsidR="001D2495" w:rsidRPr="001D2495" w:rsidRDefault="001D2495" w:rsidP="003A283B">
      <w:pPr>
        <w:pStyle w:val="Titolo3"/>
        <w:ind w:left="851" w:hanging="851"/>
      </w:pPr>
      <w:bookmarkStart w:id="115" w:name="_Toc469393647"/>
      <w:bookmarkStart w:id="116" w:name="_Toc469396986"/>
      <w:bookmarkStart w:id="117" w:name="_Toc53282530"/>
      <w:bookmarkStart w:id="118" w:name="_Toc282158824"/>
      <w:bookmarkStart w:id="119" w:name="_Toc374989648"/>
      <w:r w:rsidRPr="001D2495">
        <w:t>Current transformers  (</w:t>
      </w:r>
      <w:r>
        <w:t>CT´s</w:t>
      </w:r>
      <w:r w:rsidRPr="001D2495">
        <w:t>)</w:t>
      </w:r>
      <w:bookmarkEnd w:id="115"/>
      <w:bookmarkEnd w:id="116"/>
      <w:bookmarkEnd w:id="117"/>
      <w:bookmarkEnd w:id="118"/>
      <w:bookmarkEnd w:id="119"/>
    </w:p>
    <w:p w:rsidR="001D2495" w:rsidRPr="003A283B" w:rsidRDefault="001D2495" w:rsidP="003A283B">
      <w:r w:rsidRPr="003A283B">
        <w:t>When applicable, the CT´s bushing type must be included, which must comply with the requirements IEC</w:t>
      </w:r>
      <w:r w:rsidR="003A283B">
        <w:t xml:space="preserve">. </w:t>
      </w:r>
    </w:p>
    <w:p w:rsidR="001D2495" w:rsidRPr="003A283B" w:rsidRDefault="001D2495" w:rsidP="003A283B">
      <w:r w:rsidRPr="003A283B">
        <w:t>The quantity, location, and type of each current transformer included for me</w:t>
      </w:r>
      <w:r w:rsidR="009E0DCF">
        <w:t>tering</w:t>
      </w:r>
      <w:r w:rsidRPr="003A283B">
        <w:t xml:space="preserve"> and protection are indicated in </w:t>
      </w:r>
      <w:r w:rsidR="000452DF">
        <w:t>11.</w:t>
      </w:r>
      <w:r w:rsidR="00B83EAC">
        <w:t>3</w:t>
      </w:r>
      <w:r w:rsidR="00B938DD">
        <w:t>.</w:t>
      </w:r>
    </w:p>
    <w:p w:rsidR="004F38E1" w:rsidRPr="003A283B" w:rsidRDefault="000B6EFA" w:rsidP="004F38E1">
      <w:r>
        <w:t>T</w:t>
      </w:r>
      <w:r w:rsidR="002A7B93" w:rsidRPr="003A283B">
        <w:t xml:space="preserve">he </w:t>
      </w:r>
      <w:r w:rsidR="002A7B93">
        <w:t>Supplier</w:t>
      </w:r>
      <w:r>
        <w:t xml:space="preserve"> shall </w:t>
      </w:r>
      <w:r w:rsidR="002A7B93" w:rsidRPr="003A283B">
        <w:t xml:space="preserve">supply the suitable current transformers to be used with the temperature measurement system and the voltage regulator to control the OLTC. The characteristics of these CT’s </w:t>
      </w:r>
      <w:r w:rsidR="002A7B93" w:rsidRPr="003A283B">
        <w:lastRenderedPageBreak/>
        <w:t xml:space="preserve">must be informed by the </w:t>
      </w:r>
      <w:r w:rsidR="002A7B93">
        <w:t>Supplier</w:t>
      </w:r>
      <w:r w:rsidR="002A7B93" w:rsidRPr="003A283B">
        <w:t xml:space="preserve"> to the </w:t>
      </w:r>
      <w:r w:rsidR="002A7B93">
        <w:t>Distribution Company</w:t>
      </w:r>
      <w:r w:rsidR="002A7B93" w:rsidRPr="003A283B">
        <w:t>, for its knowledge.</w:t>
      </w:r>
      <w:r w:rsidR="004F38E1">
        <w:t xml:space="preserve"> The secondary rated </w:t>
      </w:r>
      <w:r>
        <w:t>current shall be 5 [A] or 1 [A] to confirm.</w:t>
      </w:r>
      <w:r w:rsidR="004F38E1">
        <w:t xml:space="preserve"> </w:t>
      </w:r>
    </w:p>
    <w:p w:rsidR="004F38E1" w:rsidRDefault="001D2495" w:rsidP="003A283B">
      <w:r w:rsidRPr="003A283B">
        <w:t xml:space="preserve">All secondary CT´s terminals must lead to outlet boxes located near the Bushings. These outlet boxes must be hermetic, with protection index IP 54, and be accessible from outside. From these boxes, the </w:t>
      </w:r>
      <w:r w:rsidR="006E05BA">
        <w:t>Supplier</w:t>
      </w:r>
      <w:r w:rsidRPr="003A283B">
        <w:t xml:space="preserve"> shall wire the CT´s </w:t>
      </w:r>
      <w:proofErr w:type="spellStart"/>
      <w:r w:rsidRPr="003A283B">
        <w:t>secondaries</w:t>
      </w:r>
      <w:proofErr w:type="spellEnd"/>
      <w:r w:rsidRPr="003A283B">
        <w:t xml:space="preserve"> to the transformer’s control cabinet.</w:t>
      </w:r>
      <w:r w:rsidR="002A7B93">
        <w:t xml:space="preserve"> </w:t>
      </w:r>
    </w:p>
    <w:p w:rsidR="001D2495" w:rsidRPr="003A283B" w:rsidRDefault="001D2495" w:rsidP="003A283B">
      <w:r w:rsidRPr="003A283B">
        <w:t xml:space="preserve">All the cables ends will have </w:t>
      </w:r>
      <w:r w:rsidR="008D4AAA" w:rsidRPr="003A283B">
        <w:t>safety</w:t>
      </w:r>
      <w:r w:rsidRPr="003A283B">
        <w:t xml:space="preserve"> terminals. The brand and model of the terminal blocks will be shall be of a well known quality and are subject to the </w:t>
      </w:r>
      <w:r w:rsidR="006E05BA">
        <w:t>Distribution Company</w:t>
      </w:r>
      <w:r w:rsidRPr="003A283B">
        <w:t xml:space="preserve"> approval. </w:t>
      </w:r>
    </w:p>
    <w:p w:rsidR="001D2495" w:rsidRPr="003A283B" w:rsidRDefault="001D2495" w:rsidP="003A283B">
      <w:r w:rsidRPr="003A283B">
        <w:t xml:space="preserve">The polarity of </w:t>
      </w:r>
      <w:r w:rsidR="0083778C" w:rsidRPr="003A283B">
        <w:t xml:space="preserve">CT´s </w:t>
      </w:r>
      <w:r w:rsidRPr="003A283B">
        <w:t xml:space="preserve"> must be subtractive. They must have a minimum thermal factor of 1.2.</w:t>
      </w:r>
    </w:p>
    <w:p w:rsidR="00D07D51" w:rsidRPr="003A283B" w:rsidRDefault="001D2495" w:rsidP="003A283B">
      <w:r w:rsidRPr="003A283B">
        <w:t xml:space="preserve">The </w:t>
      </w:r>
      <w:r w:rsidR="006E05BA">
        <w:t>Supplier</w:t>
      </w:r>
      <w:r w:rsidRPr="003A283B">
        <w:t xml:space="preserve"> must provide protocols for the type and routine tests applied to </w:t>
      </w:r>
      <w:r w:rsidR="0083778C" w:rsidRPr="003A283B">
        <w:t>CT’s</w:t>
      </w:r>
      <w:r w:rsidRPr="003A283B">
        <w:t xml:space="preserve"> included in the transformer. They must also</w:t>
      </w:r>
      <w:r w:rsidR="0083778C" w:rsidRPr="003A283B">
        <w:t xml:space="preserve"> include the CT´s </w:t>
      </w:r>
      <w:r w:rsidR="00D202AE" w:rsidRPr="003A283B">
        <w:t>excitation curves.</w:t>
      </w:r>
    </w:p>
    <w:p w:rsidR="007A4B83" w:rsidRPr="003C41A0" w:rsidRDefault="003C41A0" w:rsidP="003A283B">
      <w:pPr>
        <w:pStyle w:val="Titolo3"/>
        <w:ind w:left="851" w:hanging="851"/>
      </w:pPr>
      <w:bookmarkStart w:id="120" w:name="_Toc469393631"/>
      <w:bookmarkStart w:id="121" w:name="_Toc469396970"/>
      <w:bookmarkStart w:id="122" w:name="_Toc53282523"/>
      <w:bookmarkStart w:id="123" w:name="_Toc282158817"/>
      <w:r>
        <w:t xml:space="preserve"> </w:t>
      </w:r>
      <w:bookmarkStart w:id="124" w:name="_Toc374989649"/>
      <w:r w:rsidR="007A4B83" w:rsidRPr="007A4B83">
        <w:t>Anc</w:t>
      </w:r>
      <w:bookmarkEnd w:id="120"/>
      <w:bookmarkEnd w:id="121"/>
      <w:bookmarkEnd w:id="122"/>
      <w:r w:rsidR="007A4B83" w:rsidRPr="007A4B83">
        <w:t>horing</w:t>
      </w:r>
      <w:bookmarkEnd w:id="123"/>
      <w:bookmarkEnd w:id="124"/>
    </w:p>
    <w:p w:rsidR="007A4B83" w:rsidRPr="003A283B" w:rsidRDefault="007A4B83" w:rsidP="003A283B">
      <w:r w:rsidRPr="003A283B">
        <w:t xml:space="preserve">For anchoring the transformer to its base, one of the two following alternatives must be considered, as indicated in the </w:t>
      </w:r>
      <w:r w:rsidR="000452DF">
        <w:t>point 11.</w:t>
      </w:r>
      <w:r w:rsidR="00B83EAC">
        <w:t xml:space="preserve"> 2</w:t>
      </w:r>
      <w:r w:rsidRPr="003A283B">
        <w:t>:</w:t>
      </w:r>
    </w:p>
    <w:p w:rsidR="007A4B83" w:rsidRPr="003A283B" w:rsidRDefault="007A4B83" w:rsidP="00A64EFA">
      <w:pPr>
        <w:pStyle w:val="Paragrafoelenco"/>
        <w:numPr>
          <w:ilvl w:val="0"/>
          <w:numId w:val="18"/>
        </w:numPr>
      </w:pPr>
      <w:r w:rsidRPr="003A283B">
        <w:t xml:space="preserve">Skid-type base for direct attachment to the foundation. </w:t>
      </w:r>
      <w:proofErr w:type="spellStart"/>
      <w:r w:rsidRPr="003A283B">
        <w:t>Chilectra</w:t>
      </w:r>
      <w:proofErr w:type="spellEnd"/>
    </w:p>
    <w:p w:rsidR="007A4B83" w:rsidRPr="00665404" w:rsidRDefault="00665404" w:rsidP="00A64EFA">
      <w:pPr>
        <w:pStyle w:val="Paragrafoelenco"/>
        <w:numPr>
          <w:ilvl w:val="0"/>
          <w:numId w:val="18"/>
        </w:numPr>
      </w:pPr>
      <w:r w:rsidRPr="00665404">
        <w:t xml:space="preserve">System with wheels and interlock-brake adequate (seismic forces). Ampla, Coelce, </w:t>
      </w:r>
      <w:proofErr w:type="spellStart"/>
      <w:r w:rsidRPr="00665404">
        <w:t>Codensa</w:t>
      </w:r>
      <w:proofErr w:type="spellEnd"/>
      <w:r w:rsidRPr="00665404">
        <w:t xml:space="preserve">, </w:t>
      </w:r>
      <w:proofErr w:type="spellStart"/>
      <w:r w:rsidRPr="00665404">
        <w:t>Edenor</w:t>
      </w:r>
      <w:proofErr w:type="spellEnd"/>
      <w:r w:rsidRPr="00665404">
        <w:t xml:space="preserve"> and </w:t>
      </w:r>
      <w:proofErr w:type="spellStart"/>
      <w:r w:rsidR="00FE756D">
        <w:t>Edesur</w:t>
      </w:r>
      <w:proofErr w:type="spellEnd"/>
      <w:r w:rsidR="00FE756D">
        <w:t>.</w:t>
      </w:r>
    </w:p>
    <w:p w:rsidR="00D202AE" w:rsidRPr="00D202AE" w:rsidRDefault="00D202AE" w:rsidP="003A283B">
      <w:pPr>
        <w:pStyle w:val="Titolo3"/>
        <w:ind w:left="851" w:hanging="851"/>
      </w:pPr>
      <w:bookmarkStart w:id="125" w:name="_Toc469393633"/>
      <w:bookmarkStart w:id="126" w:name="_Toc469396972"/>
      <w:bookmarkStart w:id="127" w:name="_Toc53282525"/>
      <w:bookmarkStart w:id="128" w:name="_Toc282158819"/>
      <w:bookmarkStart w:id="129" w:name="_Toc374989650"/>
      <w:r w:rsidRPr="00D202AE">
        <w:t xml:space="preserve">Oil preservation </w:t>
      </w:r>
      <w:bookmarkEnd w:id="125"/>
      <w:bookmarkEnd w:id="126"/>
      <w:bookmarkEnd w:id="127"/>
      <w:r w:rsidRPr="00D202AE">
        <w:t>system</w:t>
      </w:r>
      <w:bookmarkEnd w:id="128"/>
      <w:bookmarkEnd w:id="129"/>
    </w:p>
    <w:p w:rsidR="00D202AE" w:rsidRPr="003A283B" w:rsidRDefault="00D202AE" w:rsidP="003A283B">
      <w:r w:rsidRPr="003A283B">
        <w:t xml:space="preserve">The insulating oil preservation system must be by means of a storage tank. It must include a dehydrating respirator.  </w:t>
      </w:r>
    </w:p>
    <w:p w:rsidR="00D202AE" w:rsidRPr="003A283B" w:rsidRDefault="00D202AE" w:rsidP="003A283B">
      <w:r w:rsidRPr="003A283B">
        <w:t xml:space="preserve">A membrane or bag system should be provided to prevent contact of the oil with environmental oxygen.   </w:t>
      </w:r>
    </w:p>
    <w:p w:rsidR="00D202AE" w:rsidRPr="003A283B" w:rsidRDefault="00D202AE" w:rsidP="003A283B">
      <w:r w:rsidRPr="003A283B">
        <w:t xml:space="preserve">The storage tank must have an inspection hatch of at least 400 </w:t>
      </w:r>
      <w:r w:rsidR="003A283B">
        <w:t>mm</w:t>
      </w:r>
      <w:r w:rsidRPr="003A283B">
        <w:t xml:space="preserve"> diameter, that allows verifying the operation of the level indicator system.  </w:t>
      </w:r>
    </w:p>
    <w:p w:rsidR="00D202AE" w:rsidRPr="003A283B" w:rsidRDefault="00D202AE" w:rsidP="003A283B">
      <w:r w:rsidRPr="003A283B">
        <w:t>The transformer’s storage tank system must have a protection with a double-float Buchholz relay, with two independent contacts for operation. This relay must be earthquake-proof; its installation must be accessible for adjustment and testing tasks; it must be protected so as to prevent its operation due to blows from tools or other external objects. It should be equipped with piping that allows taking gas samples from the relay to an operator standing on the base of the transformer. The relay must be installed with valves on both sides.</w:t>
      </w:r>
    </w:p>
    <w:p w:rsidR="00D202AE" w:rsidRDefault="00D202AE" w:rsidP="003A283B">
      <w:r w:rsidRPr="003A283B">
        <w:t>The storage tank must be removable and its location must not block the maintenance of other nearby accessories (for example, the OLTC).</w:t>
      </w:r>
    </w:p>
    <w:p w:rsidR="00D25569" w:rsidRPr="003A283B" w:rsidRDefault="00D25569" w:rsidP="003A283B">
      <w:r w:rsidRPr="00D25569">
        <w:t xml:space="preserve">For Brazil, oil preservation system must have an </w:t>
      </w:r>
      <w:r>
        <w:t xml:space="preserve">membrane/bag rupture </w:t>
      </w:r>
      <w:r w:rsidRPr="00D25569">
        <w:t>relay</w:t>
      </w:r>
      <w:r>
        <w:t>.</w:t>
      </w:r>
    </w:p>
    <w:p w:rsidR="00D202AE" w:rsidRPr="00D202AE" w:rsidRDefault="00D202AE" w:rsidP="003A283B">
      <w:pPr>
        <w:pStyle w:val="Titolo3"/>
        <w:ind w:left="851" w:hanging="851"/>
      </w:pPr>
      <w:bookmarkStart w:id="130" w:name="_Toc469393650"/>
      <w:bookmarkStart w:id="131" w:name="_Toc469396989"/>
      <w:bookmarkStart w:id="132" w:name="_Toc374989651"/>
      <w:r w:rsidRPr="00D202AE">
        <w:t>No- Load Tap Changer (DETC).</w:t>
      </w:r>
      <w:bookmarkEnd w:id="130"/>
      <w:bookmarkEnd w:id="131"/>
      <w:bookmarkEnd w:id="132"/>
    </w:p>
    <w:p w:rsidR="00D202AE" w:rsidRPr="003A283B" w:rsidRDefault="00D202AE" w:rsidP="003A283B">
      <w:r w:rsidRPr="003A283B">
        <w:t>In some cases the power transformer must be provided with a No-Load Tap Changer. This changer must also be installed in the transformer’s high voltage winding.</w:t>
      </w:r>
      <w:r w:rsidR="00702E7E">
        <w:t xml:space="preserve"> The information design shall be sent to distribution company to approval.</w:t>
      </w:r>
    </w:p>
    <w:p w:rsidR="00D202AE" w:rsidRPr="003A283B" w:rsidRDefault="00D202AE" w:rsidP="003A283B">
      <w:r w:rsidRPr="003A283B">
        <w:lastRenderedPageBreak/>
        <w:t>As part of the transformer, it must support all the electric and mechanical requirements applied to the latter.</w:t>
      </w:r>
      <w:r w:rsidR="00702E7E" w:rsidRPr="00702E7E">
        <w:t xml:space="preserve"> The DETC information design shall be sent to distribution company to approval.</w:t>
      </w:r>
    </w:p>
    <w:p w:rsidR="00D202AE" w:rsidRPr="003A283B" w:rsidRDefault="00D202AE" w:rsidP="003A283B">
      <w:r w:rsidRPr="003A283B">
        <w:t>It must be provided with an external mechanism for manual operation, to operate at a floor level, which must be simultaneous in the three phases, in the case of three-phase transformers.</w:t>
      </w:r>
    </w:p>
    <w:p w:rsidR="00D202AE" w:rsidRPr="003A283B" w:rsidRDefault="00D202AE" w:rsidP="003A283B">
      <w:r w:rsidRPr="003A283B">
        <w:t>It must be installed so that its inspection and maintenance may be realized through an adequately-sized hatch, without being necessary to intervene in the transformer’s core or coils.</w:t>
      </w:r>
    </w:p>
    <w:p w:rsidR="00D202AE" w:rsidRPr="003A283B" w:rsidRDefault="00D202AE" w:rsidP="003A283B">
      <w:r w:rsidRPr="003A283B">
        <w:t xml:space="preserve">It must be provided with a visible position indicator that permits its safe inspection and operation for personnel.  </w:t>
      </w:r>
    </w:p>
    <w:p w:rsidR="00D202AE" w:rsidRPr="003A283B" w:rsidRDefault="00D202AE" w:rsidP="003A283B">
      <w:r w:rsidRPr="003A283B">
        <w:t xml:space="preserve">It must have an interlocking and safety system that prevents the operation of the switch by external personnel.   </w:t>
      </w:r>
    </w:p>
    <w:p w:rsidR="00D202AE" w:rsidRDefault="00D202AE" w:rsidP="003A283B">
      <w:r w:rsidRPr="003A283B">
        <w:t xml:space="preserve">The </w:t>
      </w:r>
      <w:r w:rsidR="006E05BA">
        <w:t>Supplier</w:t>
      </w:r>
      <w:r w:rsidRPr="003A283B">
        <w:t xml:space="preserve"> must include a warning sign that its operation must be without voltage.</w:t>
      </w:r>
    </w:p>
    <w:p w:rsidR="00D202AE" w:rsidRPr="00D202AE" w:rsidRDefault="00D202AE" w:rsidP="003A283B">
      <w:pPr>
        <w:pStyle w:val="Titolo3"/>
        <w:ind w:left="851" w:hanging="851"/>
      </w:pPr>
      <w:bookmarkStart w:id="133" w:name="_Toc469393652"/>
      <w:bookmarkStart w:id="134" w:name="_Toc469396991"/>
      <w:bookmarkStart w:id="135" w:name="_Toc53282534"/>
      <w:bookmarkStart w:id="136" w:name="_Toc282158828"/>
      <w:bookmarkStart w:id="137" w:name="_Toc374989652"/>
      <w:r w:rsidRPr="00D202AE">
        <w:t>Protections</w:t>
      </w:r>
      <w:bookmarkEnd w:id="133"/>
      <w:bookmarkEnd w:id="134"/>
      <w:bookmarkEnd w:id="135"/>
      <w:bookmarkEnd w:id="136"/>
      <w:bookmarkEnd w:id="137"/>
    </w:p>
    <w:p w:rsidR="00D202AE" w:rsidRPr="003A283B" w:rsidRDefault="00D202AE" w:rsidP="003A283B">
      <w:r w:rsidRPr="003A283B">
        <w:t>The transformer must include at least the following protections:</w:t>
      </w:r>
    </w:p>
    <w:p w:rsidR="00D202AE" w:rsidRPr="003A283B" w:rsidRDefault="00D202AE" w:rsidP="00A64EFA">
      <w:pPr>
        <w:pStyle w:val="Paragrafoelenco"/>
        <w:numPr>
          <w:ilvl w:val="0"/>
          <w:numId w:val="19"/>
        </w:numPr>
      </w:pPr>
      <w:r w:rsidRPr="003A283B">
        <w:t xml:space="preserve">An antis-seismic Buchholz relay for the transformer’s tank oil preservation system.  This relay shall be the double-float type, with three independent contacts, one for alarm due to incipient failure and two operation contacts for frank failure. Mercury contacts shall not be accepted.  </w:t>
      </w:r>
    </w:p>
    <w:p w:rsidR="00D202AE" w:rsidRPr="003A283B" w:rsidRDefault="00D202AE" w:rsidP="00A64EFA">
      <w:pPr>
        <w:pStyle w:val="Paragrafoelenco"/>
        <w:numPr>
          <w:ilvl w:val="0"/>
          <w:numId w:val="19"/>
        </w:numPr>
      </w:pPr>
      <w:r w:rsidRPr="003A283B">
        <w:t>An internal overpr</w:t>
      </w:r>
      <w:r w:rsidR="00BD6B8B">
        <w:t xml:space="preserve">essure valve of the transformer and a system for an adequate oil expulsion </w:t>
      </w:r>
    </w:p>
    <w:p w:rsidR="00D202AE" w:rsidRPr="003A283B" w:rsidRDefault="00D202AE" w:rsidP="00A64EFA">
      <w:pPr>
        <w:pStyle w:val="Paragrafoelenco"/>
        <w:numPr>
          <w:ilvl w:val="0"/>
          <w:numId w:val="19"/>
        </w:numPr>
      </w:pPr>
      <w:r w:rsidRPr="003A283B">
        <w:t>A p</w:t>
      </w:r>
      <w:r w:rsidR="00BD6B8B">
        <w:t>rotection relay for the OLTC.</w:t>
      </w:r>
    </w:p>
    <w:p w:rsidR="00D202AE" w:rsidRPr="003A283B" w:rsidRDefault="00D202AE" w:rsidP="00A64EFA">
      <w:pPr>
        <w:pStyle w:val="Paragrafoelenco"/>
        <w:numPr>
          <w:ilvl w:val="0"/>
          <w:numId w:val="19"/>
        </w:numPr>
      </w:pPr>
      <w:r w:rsidRPr="003A283B">
        <w:t>A pressure relief valve for the OLTC’s tank.</w:t>
      </w:r>
    </w:p>
    <w:p w:rsidR="006B2A64" w:rsidRPr="003A283B" w:rsidRDefault="00D202AE" w:rsidP="003A283B">
      <w:r w:rsidRPr="003A283B">
        <w:t xml:space="preserve">These three last protection elements must have three independent contacts, one for alarm and two for operation.   </w:t>
      </w:r>
    </w:p>
    <w:p w:rsidR="00D202AE" w:rsidRPr="006B2A64" w:rsidRDefault="00D202AE" w:rsidP="003A283B">
      <w:pPr>
        <w:pStyle w:val="Titolo3"/>
        <w:ind w:left="851" w:hanging="851"/>
      </w:pPr>
      <w:bookmarkStart w:id="138" w:name="_Toc469393656"/>
      <w:bookmarkStart w:id="139" w:name="_Toc469396995"/>
      <w:bookmarkStart w:id="140" w:name="_Toc53282536"/>
      <w:bookmarkStart w:id="141" w:name="_Toc282158830"/>
      <w:bookmarkStart w:id="142" w:name="_Toc374989653"/>
      <w:r w:rsidRPr="006B2A64">
        <w:t>Instruments</w:t>
      </w:r>
      <w:bookmarkEnd w:id="138"/>
      <w:bookmarkEnd w:id="139"/>
      <w:bookmarkEnd w:id="140"/>
      <w:bookmarkEnd w:id="141"/>
      <w:bookmarkEnd w:id="142"/>
    </w:p>
    <w:p w:rsidR="00D202AE" w:rsidRPr="003A283B" w:rsidRDefault="00D202AE" w:rsidP="003A283B">
      <w:r w:rsidRPr="003A283B">
        <w:t>The transformer must at least include the following instruments:</w:t>
      </w:r>
    </w:p>
    <w:p w:rsidR="00D202AE" w:rsidRPr="003A283B" w:rsidRDefault="00D202AE" w:rsidP="00A64EFA">
      <w:pPr>
        <w:pStyle w:val="Paragrafoelenco"/>
        <w:numPr>
          <w:ilvl w:val="0"/>
          <w:numId w:val="20"/>
        </w:numPr>
        <w:tabs>
          <w:tab w:val="left" w:pos="851"/>
        </w:tabs>
        <w:ind w:left="567" w:firstLine="0"/>
      </w:pPr>
      <w:r w:rsidRPr="003A283B">
        <w:rPr>
          <w:b/>
        </w:rPr>
        <w:t>Oil level indicators for the transformer and the OLTC</w:t>
      </w:r>
      <w:r w:rsidRPr="003A283B">
        <w:t>, magnetic type, with two independent NO/NC contac</w:t>
      </w:r>
      <w:r w:rsidR="00AF7A03">
        <w:t>ts, or with variable resistance</w:t>
      </w:r>
      <w:r w:rsidRPr="003A283B">
        <w:t xml:space="preserve">. They shall be adjusted in the factory to operate with a minimum level, which must be expressly indicated by the </w:t>
      </w:r>
      <w:r w:rsidR="006E05BA">
        <w:t>Supplier</w:t>
      </w:r>
      <w:r w:rsidRPr="003A283B">
        <w:t>. The scale of the level indicators must be graduated from "0" to "10" in a range of 240º, indicating minimum, maximum, and normal levels.  The indicators must be installed in their respective storage tanks.</w:t>
      </w:r>
    </w:p>
    <w:p w:rsidR="00D202AE" w:rsidRDefault="00D202AE" w:rsidP="003A283B">
      <w:pPr>
        <w:pStyle w:val="Paragrafoelenco"/>
        <w:ind w:left="567"/>
      </w:pPr>
      <w:r w:rsidRPr="003A283B">
        <w:t>These level indicators must be installed at an inclination angle of 45° to facilitate their reading by an operator standing at the foot of the base.</w:t>
      </w:r>
    </w:p>
    <w:p w:rsidR="00AF7A03" w:rsidRPr="003A283B" w:rsidRDefault="00AF7A03" w:rsidP="003A283B">
      <w:pPr>
        <w:pStyle w:val="Paragrafoelenco"/>
        <w:ind w:left="567"/>
      </w:pPr>
    </w:p>
    <w:p w:rsidR="00AF7A03" w:rsidRPr="00AF7A03" w:rsidRDefault="00D202AE" w:rsidP="00A64EFA">
      <w:pPr>
        <w:pStyle w:val="Paragrafoelenco"/>
        <w:numPr>
          <w:ilvl w:val="0"/>
          <w:numId w:val="20"/>
        </w:numPr>
        <w:tabs>
          <w:tab w:val="left" w:pos="851"/>
        </w:tabs>
        <w:ind w:left="567" w:firstLine="0"/>
      </w:pPr>
      <w:r w:rsidRPr="003A283B">
        <w:rPr>
          <w:b/>
        </w:rPr>
        <w:t xml:space="preserve">Temperature monitor. </w:t>
      </w:r>
    </w:p>
    <w:p w:rsidR="00D202AE" w:rsidRPr="003A283B" w:rsidRDefault="00D202AE" w:rsidP="00AF7A03">
      <w:pPr>
        <w:pStyle w:val="Paragrafoelenco"/>
        <w:tabs>
          <w:tab w:val="left" w:pos="851"/>
        </w:tabs>
        <w:ind w:left="567"/>
      </w:pPr>
      <w:r w:rsidRPr="003A283B">
        <w:t>This instrument, with technology based on microprocessors, must register the instantaneous and maximum oil temperatures and incorporate a simulation circuit to indicate the instantaneous and maximum temperatures of the hottest spot in the transformer’s winding (Thermal image).</w:t>
      </w:r>
    </w:p>
    <w:p w:rsidR="00D25569" w:rsidRPr="00D25569" w:rsidRDefault="00D202AE" w:rsidP="00D25569">
      <w:r w:rsidRPr="003A283B">
        <w:t xml:space="preserve">It must have outlets for remote measurement of oil and windings temperatures. </w:t>
      </w:r>
      <w:r w:rsidR="00D25569" w:rsidRPr="00D25569">
        <w:t>The transformer must include all temperature sensors.</w:t>
      </w:r>
    </w:p>
    <w:p w:rsidR="00D202AE" w:rsidRPr="003A283B" w:rsidRDefault="00AF7A03" w:rsidP="003A283B">
      <w:r w:rsidRPr="00AF7A03">
        <w:t>The thermometers placed in the tank must have mechanical protection.</w:t>
      </w:r>
    </w:p>
    <w:p w:rsidR="00D202AE" w:rsidRPr="003A283B" w:rsidRDefault="00D202AE" w:rsidP="003A283B">
      <w:r w:rsidRPr="003A283B">
        <w:lastRenderedPageBreak/>
        <w:t xml:space="preserve">Optionally, the use of optic sensors will be permitted for the direct measurement of the temperature, as an alternative to the traditional thermal image.  </w:t>
      </w:r>
    </w:p>
    <w:p w:rsidR="00D202AE" w:rsidRPr="003A283B" w:rsidRDefault="00D202AE" w:rsidP="003A283B">
      <w:r w:rsidRPr="003A283B">
        <w:t xml:space="preserve">The temperature monitoring system </w:t>
      </w:r>
      <w:r w:rsidR="00BD6B8B">
        <w:t xml:space="preserve">shall </w:t>
      </w:r>
      <w:r w:rsidRPr="003A283B">
        <w:t xml:space="preserve">be </w:t>
      </w:r>
      <w:r w:rsidR="00BD6B8B">
        <w:t>a eq</w:t>
      </w:r>
      <w:r w:rsidR="002A7B93">
        <w:t>uipment homologated by the distribution companies</w:t>
      </w:r>
      <w:r w:rsidR="00BD6B8B">
        <w:t xml:space="preserve"> (</w:t>
      </w:r>
      <w:proofErr w:type="spellStart"/>
      <w:r w:rsidRPr="003A283B">
        <w:t>Qualitrol</w:t>
      </w:r>
      <w:proofErr w:type="spellEnd"/>
      <w:r w:rsidRPr="003A283B">
        <w:t xml:space="preserve">, Tree Tech, </w:t>
      </w:r>
      <w:r w:rsidR="006B2A64" w:rsidRPr="003A283B">
        <w:t>SEL</w:t>
      </w:r>
      <w:r w:rsidR="00A11EE8">
        <w:t xml:space="preserve">, </w:t>
      </w:r>
      <w:proofErr w:type="spellStart"/>
      <w:r w:rsidR="00A11EE8" w:rsidRPr="00A11EE8">
        <w:t>Messko</w:t>
      </w:r>
      <w:proofErr w:type="spellEnd"/>
      <w:r w:rsidR="002A7B93">
        <w:t>-</w:t>
      </w:r>
      <w:r w:rsidR="00A11EE8" w:rsidRPr="00A11EE8">
        <w:t>MR</w:t>
      </w:r>
      <w:r w:rsidR="006B2A64" w:rsidRPr="003A283B">
        <w:t xml:space="preserve"> </w:t>
      </w:r>
      <w:r w:rsidR="004F38E1">
        <w:t>,etc</w:t>
      </w:r>
      <w:r w:rsidR="00BD6B8B">
        <w:t>).</w:t>
      </w:r>
    </w:p>
    <w:p w:rsidR="00D202AE" w:rsidRPr="003A283B" w:rsidRDefault="00D202AE" w:rsidP="003A283B">
      <w:r w:rsidRPr="003A283B">
        <w:t>A system should be provided that allows conveniently adjusting the elevation of the hottest spot of the winding above the upper oil, obtained from the heating tests of the transformer.</w:t>
      </w:r>
    </w:p>
    <w:p w:rsidR="00D202AE" w:rsidRPr="003A283B" w:rsidRDefault="00D202AE" w:rsidP="003A283B">
      <w:r w:rsidRPr="003A283B">
        <w:t xml:space="preserve">A display should be included with local information on the oil and windings </w:t>
      </w:r>
      <w:r w:rsidR="00BD6B8B">
        <w:t xml:space="preserve">and ambient </w:t>
      </w:r>
      <w:r w:rsidRPr="003A283B">
        <w:t>temperatures.</w:t>
      </w:r>
      <w:r w:rsidRPr="003A283B" w:rsidDel="00A31B9D">
        <w:t xml:space="preserve"> </w:t>
      </w:r>
    </w:p>
    <w:p w:rsidR="00D202AE" w:rsidRPr="003A283B" w:rsidRDefault="00D202AE" w:rsidP="003A283B">
      <w:r w:rsidRPr="003A283B">
        <w:t>It should have the capacity to store data, that allows recovering and reading in the visor the maximum values of oil and windings temperatures.</w:t>
      </w:r>
    </w:p>
    <w:p w:rsidR="00D202AE" w:rsidRPr="003A283B" w:rsidRDefault="00D202AE" w:rsidP="003A283B">
      <w:r w:rsidRPr="003A283B">
        <w:t>It should have a class of accuracy of 2%, and an adjustable time constant of between 1 and 10 minutes for the windings temperature.</w:t>
      </w:r>
    </w:p>
    <w:p w:rsidR="00D202AE" w:rsidRPr="003A283B" w:rsidRDefault="00D202AE" w:rsidP="003A283B">
      <w:r w:rsidRPr="003A283B">
        <w:t xml:space="preserve">The algorithm to calculate the hottest spot of the winding must be in accordance with the recommendations of the Standard IEC </w:t>
      </w:r>
      <w:r w:rsidR="00A11EE8">
        <w:t>60076-7</w:t>
      </w:r>
      <w:r w:rsidRPr="003A283B">
        <w:t>.</w:t>
      </w:r>
    </w:p>
    <w:p w:rsidR="00D202AE" w:rsidRPr="003A283B" w:rsidRDefault="00D202AE" w:rsidP="003A283B">
      <w:r w:rsidRPr="003A283B">
        <w:t xml:space="preserve">The location of the monitor must be suitable so that an operator standing in front of the Control Cabinet can read it without difficulty through a window in the cabinet door.  </w:t>
      </w:r>
    </w:p>
    <w:p w:rsidR="00D202AE" w:rsidRPr="003A283B" w:rsidRDefault="00D202AE" w:rsidP="003A283B">
      <w:r w:rsidRPr="003A283B">
        <w:t>If requested, it should be supplied with a variable resistance output to power the temperature monitor.</w:t>
      </w:r>
    </w:p>
    <w:p w:rsidR="00D202AE" w:rsidRPr="003A283B" w:rsidRDefault="00D202AE" w:rsidP="003A283B">
      <w:r w:rsidRPr="003A283B">
        <w:t>The Supplier must include in the process of the monitor, the software, communications cables, and other accessories.</w:t>
      </w:r>
    </w:p>
    <w:p w:rsidR="00D202AE" w:rsidRPr="003A283B" w:rsidRDefault="00D202AE" w:rsidP="00A64EFA">
      <w:pPr>
        <w:pStyle w:val="Paragrafoelenco"/>
        <w:numPr>
          <w:ilvl w:val="0"/>
          <w:numId w:val="20"/>
        </w:numPr>
        <w:tabs>
          <w:tab w:val="left" w:pos="851"/>
        </w:tabs>
        <w:ind w:left="567" w:firstLine="0"/>
        <w:rPr>
          <w:b/>
        </w:rPr>
      </w:pPr>
      <w:r w:rsidRPr="003A283B">
        <w:rPr>
          <w:b/>
        </w:rPr>
        <w:t>Parallelism monitoring device.</w:t>
      </w:r>
    </w:p>
    <w:p w:rsidR="00D202AE" w:rsidRPr="003A283B" w:rsidRDefault="00D202AE" w:rsidP="003A283B">
      <w:pPr>
        <w:pStyle w:val="Paragrafoelenco"/>
        <w:ind w:left="567"/>
      </w:pPr>
      <w:r w:rsidRPr="003A283B">
        <w:t>This instrument, with microprocessor technology, must collect the respective in</w:t>
      </w:r>
      <w:r w:rsidR="004F38E1">
        <w:t>formation for the Companies, this equipment shall be quoted as optional</w:t>
      </w:r>
      <w:r w:rsidRPr="003A283B">
        <w:t xml:space="preserve">. </w:t>
      </w:r>
    </w:p>
    <w:p w:rsidR="006B2A64" w:rsidRPr="006B2A64" w:rsidRDefault="006B2A64" w:rsidP="003A283B">
      <w:pPr>
        <w:pStyle w:val="Titolo3"/>
        <w:ind w:left="851" w:hanging="851"/>
      </w:pPr>
      <w:bookmarkStart w:id="143" w:name="_Toc374989654"/>
      <w:r>
        <w:t>surge arresters support</w:t>
      </w:r>
      <w:bookmarkEnd w:id="143"/>
    </w:p>
    <w:p w:rsidR="006B2A64" w:rsidRDefault="006B2A64" w:rsidP="003A283B">
      <w:r w:rsidRPr="003A283B">
        <w:t xml:space="preserve">If surge arresters (not include in supply) are installed above the transformer, the </w:t>
      </w:r>
      <w:r w:rsidR="006E05BA">
        <w:t>Supplier</w:t>
      </w:r>
      <w:r w:rsidRPr="003A283B">
        <w:t xml:space="preserve"> must supply removable supports, attached to the transformer tank, so that, when installed, they form a rigid assembly with the tank. These supports must be independent from the radiators.</w:t>
      </w:r>
    </w:p>
    <w:p w:rsidR="00AF7A03" w:rsidRPr="003A283B" w:rsidRDefault="00AF7A03" w:rsidP="003A283B">
      <w:r>
        <w:t xml:space="preserve">The </w:t>
      </w:r>
      <w:r w:rsidR="006E05BA">
        <w:t>Distribution Company</w:t>
      </w:r>
      <w:r>
        <w:t xml:space="preserve"> will indicate in the data sheet  if require  the surge arresters support.</w:t>
      </w:r>
    </w:p>
    <w:p w:rsidR="006B2A64" w:rsidRPr="003A283B" w:rsidRDefault="006B2A64" w:rsidP="003A283B">
      <w:r w:rsidRPr="003A283B">
        <w:t xml:space="preserve">The surge arresters shall be supplied by the </w:t>
      </w:r>
      <w:r w:rsidR="006E05BA">
        <w:t>Distribution Company</w:t>
      </w:r>
      <w:r w:rsidRPr="003A283B">
        <w:t xml:space="preserve">, who shall inform their brand, type, and characteristics to the transformer </w:t>
      </w:r>
      <w:r w:rsidR="006E05BA">
        <w:t>Supplier</w:t>
      </w:r>
      <w:r w:rsidRPr="003A283B">
        <w:t>.</w:t>
      </w:r>
    </w:p>
    <w:p w:rsidR="006B2A64" w:rsidRPr="003A283B" w:rsidRDefault="006B2A64" w:rsidP="003A283B">
      <w:r w:rsidRPr="003A283B">
        <w:t>This information must be used to realize the seismic analysis of the transformer, when applicable.</w:t>
      </w:r>
    </w:p>
    <w:p w:rsidR="007A4B83" w:rsidRPr="003A283B" w:rsidRDefault="006B2A64" w:rsidP="003A283B">
      <w:r w:rsidRPr="003A283B">
        <w:t>When applicable, the height of the supports must be adjusted so as the top end of each surge arresters is next to the associated bushing’s terminal, thereby complying with the appropriate electric and safety distances</w:t>
      </w:r>
    </w:p>
    <w:p w:rsidR="00766A23" w:rsidRPr="001B7303" w:rsidRDefault="00F307BE" w:rsidP="00364A37">
      <w:pPr>
        <w:pStyle w:val="Titolo2"/>
      </w:pPr>
      <w:bookmarkStart w:id="144" w:name="_Toc363207028"/>
      <w:bookmarkStart w:id="145" w:name="_Toc374989655"/>
      <w:r w:rsidRPr="00F307BE">
        <w:t>MARSHALLING BOX</w:t>
      </w:r>
      <w:bookmarkStart w:id="146" w:name="_Toc22735046"/>
      <w:bookmarkStart w:id="147" w:name="_Ref26942837"/>
      <w:bookmarkEnd w:id="144"/>
      <w:bookmarkEnd w:id="145"/>
    </w:p>
    <w:p w:rsidR="003D7478" w:rsidRPr="003A283B" w:rsidRDefault="003D7478" w:rsidP="003A283B">
      <w:r w:rsidRPr="003A283B">
        <w:t xml:space="preserve">In the Control Cabinet, the </w:t>
      </w:r>
      <w:r w:rsidR="006E05BA">
        <w:t>Supplier</w:t>
      </w:r>
      <w:r w:rsidRPr="003A283B">
        <w:t xml:space="preserve"> shall install the necessary equipment and devices for the feeding and control of the different elements indicated for each company.</w:t>
      </w:r>
    </w:p>
    <w:p w:rsidR="003D7478" w:rsidRPr="003A283B" w:rsidRDefault="003D7478" w:rsidP="003A283B">
      <w:r w:rsidRPr="003A283B">
        <w:t>The Control Cabinet must be suitable for outdoor use, with a degree of protection IP 54.</w:t>
      </w:r>
    </w:p>
    <w:p w:rsidR="003D7478" w:rsidRPr="003A283B" w:rsidRDefault="003D7478" w:rsidP="003A283B">
      <w:r w:rsidRPr="003A283B">
        <w:t>It shall be installed at an appropriate height above the base level for a standing operator.</w:t>
      </w:r>
    </w:p>
    <w:p w:rsidR="003D7478" w:rsidRPr="003A283B" w:rsidRDefault="003D7478" w:rsidP="003A283B">
      <w:r w:rsidRPr="003A283B">
        <w:lastRenderedPageBreak/>
        <w:t xml:space="preserve">The control circuits and auxiliary equipment must be suitable to be fed from sources of direct or alternating current (DC or AC) provided by the </w:t>
      </w:r>
      <w:r w:rsidR="006E05BA">
        <w:t>Distribution Company</w:t>
      </w:r>
      <w:r w:rsidR="00EC2C25" w:rsidRPr="003A283B">
        <w:t>.</w:t>
      </w:r>
    </w:p>
    <w:tbl>
      <w:tblPr>
        <w:tblW w:w="7290" w:type="dxa"/>
        <w:jc w:val="center"/>
        <w:tblInd w:w="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78"/>
        <w:gridCol w:w="3110"/>
        <w:gridCol w:w="1502"/>
      </w:tblGrid>
      <w:tr w:rsidR="00EC2C25" w:rsidRPr="000C71A7" w:rsidTr="00D202AE">
        <w:trPr>
          <w:trHeight w:val="804"/>
          <w:jc w:val="center"/>
        </w:trPr>
        <w:tc>
          <w:tcPr>
            <w:tcW w:w="2678" w:type="dxa"/>
            <w:vMerge w:val="restart"/>
            <w:vAlign w:val="center"/>
          </w:tcPr>
          <w:p w:rsidR="00EC2C25" w:rsidRPr="00B90690" w:rsidRDefault="00EC2C25" w:rsidP="00926DC6">
            <w:pPr>
              <w:widowControl w:val="0"/>
              <w:spacing w:before="60"/>
              <w:ind w:left="-6"/>
              <w:jc w:val="center"/>
            </w:pPr>
            <w:r w:rsidRPr="00B90690">
              <w:t xml:space="preserve">Rated supply voltage for control </w:t>
            </w:r>
            <w:proofErr w:type="spellStart"/>
            <w:r w:rsidRPr="00B90690">
              <w:rPr>
                <w:i/>
              </w:rPr>
              <w:t>Ua</w:t>
            </w:r>
            <w:proofErr w:type="spellEnd"/>
            <w:r w:rsidRPr="00B90690">
              <w:t xml:space="preserve"> (</w:t>
            </w:r>
            <w:proofErr w:type="spellStart"/>
            <w:r w:rsidRPr="00B90690">
              <w:t>Vdc</w:t>
            </w:r>
            <w:proofErr w:type="spellEnd"/>
            <w:r w:rsidRPr="00B90690">
              <w:t>)</w:t>
            </w:r>
          </w:p>
        </w:tc>
        <w:tc>
          <w:tcPr>
            <w:tcW w:w="3110" w:type="dxa"/>
            <w:vAlign w:val="center"/>
          </w:tcPr>
          <w:p w:rsidR="00EC2C25" w:rsidRPr="00B90690" w:rsidRDefault="00EC2C25" w:rsidP="00565DE6">
            <w:pPr>
              <w:widowControl w:val="0"/>
              <w:spacing w:before="60"/>
              <w:ind w:left="309"/>
              <w:jc w:val="center"/>
              <w:rPr>
                <w:lang w:val="es-ES"/>
              </w:rPr>
            </w:pPr>
            <w:r w:rsidRPr="000C71A7">
              <w:rPr>
                <w:lang w:val="es-ES"/>
              </w:rPr>
              <w:t xml:space="preserve">Ampla, Coelce, </w:t>
            </w:r>
            <w:proofErr w:type="spellStart"/>
            <w:r w:rsidRPr="000C71A7">
              <w:rPr>
                <w:lang w:val="es-ES"/>
              </w:rPr>
              <w:t>Chilectra</w:t>
            </w:r>
            <w:proofErr w:type="spellEnd"/>
            <w:r w:rsidRPr="000C71A7">
              <w:rPr>
                <w:lang w:val="es-ES"/>
              </w:rPr>
              <w:t xml:space="preserve">, </w:t>
            </w:r>
            <w:proofErr w:type="spellStart"/>
            <w:r w:rsidRPr="000C71A7">
              <w:rPr>
                <w:lang w:val="es-ES"/>
              </w:rPr>
              <w:t>Codensa</w:t>
            </w:r>
            <w:proofErr w:type="spellEnd"/>
            <w:r w:rsidRPr="000C71A7">
              <w:rPr>
                <w:lang w:val="es-ES"/>
              </w:rPr>
              <w:t xml:space="preserve">, </w:t>
            </w:r>
            <w:proofErr w:type="spellStart"/>
            <w:r w:rsidRPr="000C71A7">
              <w:rPr>
                <w:lang w:val="es-ES"/>
              </w:rPr>
              <w:t>Edelnor</w:t>
            </w:r>
            <w:proofErr w:type="spellEnd"/>
          </w:p>
        </w:tc>
        <w:tc>
          <w:tcPr>
            <w:tcW w:w="1502" w:type="dxa"/>
            <w:vAlign w:val="center"/>
          </w:tcPr>
          <w:p w:rsidR="00EC2C25" w:rsidRPr="000C71A7" w:rsidRDefault="00EC2C25" w:rsidP="00D202AE">
            <w:pPr>
              <w:widowControl w:val="0"/>
              <w:spacing w:before="60"/>
              <w:ind w:left="0"/>
              <w:jc w:val="center"/>
            </w:pPr>
            <w:r w:rsidRPr="000C71A7">
              <w:t>125</w:t>
            </w:r>
          </w:p>
        </w:tc>
      </w:tr>
      <w:tr w:rsidR="00EC2C25" w:rsidRPr="000C71A7" w:rsidTr="00D202AE">
        <w:trPr>
          <w:trHeight w:val="69"/>
          <w:jc w:val="center"/>
        </w:trPr>
        <w:tc>
          <w:tcPr>
            <w:tcW w:w="2678" w:type="dxa"/>
            <w:vMerge/>
            <w:vAlign w:val="center"/>
          </w:tcPr>
          <w:p w:rsidR="00EC2C25" w:rsidRPr="000C71A7" w:rsidRDefault="00EC2C25" w:rsidP="00D202AE">
            <w:pPr>
              <w:widowControl w:val="0"/>
              <w:spacing w:before="60"/>
              <w:ind w:left="-6"/>
              <w:jc w:val="center"/>
            </w:pPr>
          </w:p>
        </w:tc>
        <w:tc>
          <w:tcPr>
            <w:tcW w:w="3110" w:type="dxa"/>
            <w:vAlign w:val="center"/>
          </w:tcPr>
          <w:p w:rsidR="00EC2C25" w:rsidRPr="000C71A7" w:rsidRDefault="00EC2C25" w:rsidP="00D202AE">
            <w:pPr>
              <w:widowControl w:val="0"/>
              <w:spacing w:before="60"/>
              <w:ind w:left="309"/>
              <w:jc w:val="left"/>
            </w:pPr>
            <w:proofErr w:type="spellStart"/>
            <w:r w:rsidRPr="000C71A7">
              <w:t>Edesur</w:t>
            </w:r>
            <w:proofErr w:type="spellEnd"/>
          </w:p>
        </w:tc>
        <w:tc>
          <w:tcPr>
            <w:tcW w:w="1502" w:type="dxa"/>
            <w:vAlign w:val="center"/>
          </w:tcPr>
          <w:p w:rsidR="00EC2C25" w:rsidRPr="000C71A7" w:rsidRDefault="00EC2C25" w:rsidP="00D202AE">
            <w:pPr>
              <w:widowControl w:val="0"/>
              <w:spacing w:before="60"/>
              <w:ind w:left="0"/>
              <w:jc w:val="center"/>
            </w:pPr>
            <w:r w:rsidRPr="000C71A7">
              <w:t>110</w:t>
            </w:r>
          </w:p>
        </w:tc>
      </w:tr>
      <w:tr w:rsidR="00565DE6" w:rsidRPr="00233712" w:rsidTr="00F66CDF">
        <w:trPr>
          <w:trHeight w:val="899"/>
          <w:jc w:val="center"/>
        </w:trPr>
        <w:tc>
          <w:tcPr>
            <w:tcW w:w="2678" w:type="dxa"/>
            <w:vMerge w:val="restart"/>
            <w:vAlign w:val="center"/>
          </w:tcPr>
          <w:p w:rsidR="00565DE6" w:rsidRPr="00233712" w:rsidRDefault="00565DE6" w:rsidP="00F66CDF">
            <w:pPr>
              <w:widowControl w:val="0"/>
              <w:spacing w:before="60"/>
              <w:ind w:left="-6"/>
              <w:jc w:val="center"/>
            </w:pPr>
            <w:r w:rsidRPr="003A283B">
              <w:t>Rated supply voltage (</w:t>
            </w:r>
            <w:proofErr w:type="spellStart"/>
            <w:r w:rsidRPr="003A283B">
              <w:t>Vac</w:t>
            </w:r>
            <w:proofErr w:type="spellEnd"/>
            <w:r w:rsidRPr="003A283B">
              <w:t>)</w:t>
            </w:r>
            <w:r>
              <w:t xml:space="preserve"> Phase-Phase/ Phase-neutral</w:t>
            </w:r>
          </w:p>
        </w:tc>
        <w:tc>
          <w:tcPr>
            <w:tcW w:w="3110" w:type="dxa"/>
            <w:tcBorders>
              <w:top w:val="single" w:sz="4" w:space="0" w:color="auto"/>
              <w:left w:val="single" w:sz="4" w:space="0" w:color="auto"/>
              <w:bottom w:val="single" w:sz="4" w:space="0" w:color="auto"/>
              <w:right w:val="single" w:sz="4" w:space="0" w:color="auto"/>
            </w:tcBorders>
            <w:vAlign w:val="center"/>
          </w:tcPr>
          <w:p w:rsidR="00565DE6" w:rsidRPr="003A283B" w:rsidRDefault="00565DE6" w:rsidP="00565DE6">
            <w:pPr>
              <w:widowControl w:val="0"/>
              <w:spacing w:before="60"/>
              <w:ind w:left="-6"/>
              <w:jc w:val="center"/>
            </w:pPr>
            <w:r w:rsidRPr="003A283B">
              <w:t xml:space="preserve">Coelce (60Hz) – </w:t>
            </w:r>
            <w:proofErr w:type="spellStart"/>
            <w:r w:rsidRPr="003A283B">
              <w:t>Chilectra</w:t>
            </w:r>
            <w:proofErr w:type="spellEnd"/>
            <w:r w:rsidRPr="003A283B">
              <w:t xml:space="preserve"> and </w:t>
            </w:r>
            <w:proofErr w:type="spellStart"/>
            <w:r w:rsidRPr="003A283B">
              <w:t>Edesur</w:t>
            </w:r>
            <w:proofErr w:type="spellEnd"/>
            <w:r w:rsidRPr="003A283B">
              <w:t xml:space="preserve"> (50Hz)</w:t>
            </w:r>
          </w:p>
        </w:tc>
        <w:tc>
          <w:tcPr>
            <w:tcW w:w="1502" w:type="dxa"/>
            <w:tcBorders>
              <w:top w:val="single" w:sz="4" w:space="0" w:color="auto"/>
              <w:left w:val="single" w:sz="4" w:space="0" w:color="auto"/>
              <w:bottom w:val="single" w:sz="4" w:space="0" w:color="auto"/>
              <w:right w:val="single" w:sz="4" w:space="0" w:color="auto"/>
            </w:tcBorders>
            <w:vAlign w:val="center"/>
          </w:tcPr>
          <w:p w:rsidR="00565DE6" w:rsidRPr="003A283B" w:rsidRDefault="00565DE6" w:rsidP="00565DE6">
            <w:pPr>
              <w:widowControl w:val="0"/>
              <w:spacing w:before="60"/>
              <w:ind w:left="309"/>
              <w:jc w:val="center"/>
            </w:pPr>
            <w:r>
              <w:t>380/220</w:t>
            </w:r>
          </w:p>
        </w:tc>
      </w:tr>
      <w:tr w:rsidR="00565DE6" w:rsidRPr="000C71A7" w:rsidTr="00F66CDF">
        <w:trPr>
          <w:trHeight w:val="146"/>
          <w:jc w:val="center"/>
        </w:trPr>
        <w:tc>
          <w:tcPr>
            <w:tcW w:w="2678" w:type="dxa"/>
            <w:vMerge/>
            <w:vAlign w:val="center"/>
          </w:tcPr>
          <w:p w:rsidR="00565DE6" w:rsidRPr="00233712" w:rsidRDefault="00565DE6" w:rsidP="00F66CDF">
            <w:pPr>
              <w:widowControl w:val="0"/>
              <w:spacing w:before="60"/>
              <w:ind w:left="-6"/>
              <w:jc w:val="center"/>
            </w:pPr>
          </w:p>
        </w:tc>
        <w:tc>
          <w:tcPr>
            <w:tcW w:w="3110" w:type="dxa"/>
            <w:tcBorders>
              <w:top w:val="single" w:sz="4" w:space="0" w:color="auto"/>
              <w:left w:val="single" w:sz="4" w:space="0" w:color="auto"/>
              <w:bottom w:val="single" w:sz="4" w:space="0" w:color="auto"/>
              <w:right w:val="single" w:sz="4" w:space="0" w:color="auto"/>
            </w:tcBorders>
            <w:vAlign w:val="center"/>
          </w:tcPr>
          <w:p w:rsidR="00565DE6" w:rsidRPr="003A283B" w:rsidRDefault="00565DE6" w:rsidP="00565DE6">
            <w:pPr>
              <w:widowControl w:val="0"/>
              <w:spacing w:before="60"/>
              <w:ind w:left="-6"/>
              <w:jc w:val="center"/>
            </w:pPr>
            <w:proofErr w:type="spellStart"/>
            <w:r w:rsidRPr="003A283B">
              <w:t>Edelnor</w:t>
            </w:r>
            <w:proofErr w:type="spellEnd"/>
            <w:r w:rsidRPr="003A283B">
              <w:t xml:space="preserve"> (60Hz)</w:t>
            </w:r>
          </w:p>
        </w:tc>
        <w:tc>
          <w:tcPr>
            <w:tcW w:w="1502" w:type="dxa"/>
            <w:tcBorders>
              <w:top w:val="single" w:sz="4" w:space="0" w:color="auto"/>
              <w:left w:val="single" w:sz="4" w:space="0" w:color="auto"/>
              <w:bottom w:val="single" w:sz="4" w:space="0" w:color="auto"/>
              <w:right w:val="single" w:sz="4" w:space="0" w:color="auto"/>
            </w:tcBorders>
            <w:vAlign w:val="center"/>
          </w:tcPr>
          <w:p w:rsidR="00565DE6" w:rsidRDefault="00565DE6" w:rsidP="00565DE6">
            <w:pPr>
              <w:widowControl w:val="0"/>
              <w:spacing w:before="60"/>
              <w:ind w:left="309"/>
              <w:jc w:val="center"/>
            </w:pPr>
            <w:r>
              <w:t>220</w:t>
            </w:r>
          </w:p>
        </w:tc>
      </w:tr>
      <w:tr w:rsidR="00565DE6" w:rsidRPr="000C71A7" w:rsidTr="00F66CDF">
        <w:trPr>
          <w:trHeight w:val="146"/>
          <w:jc w:val="center"/>
        </w:trPr>
        <w:tc>
          <w:tcPr>
            <w:tcW w:w="2678" w:type="dxa"/>
            <w:vMerge/>
            <w:vAlign w:val="center"/>
          </w:tcPr>
          <w:p w:rsidR="00565DE6" w:rsidRPr="00233712" w:rsidRDefault="00565DE6" w:rsidP="00F66CDF">
            <w:pPr>
              <w:widowControl w:val="0"/>
              <w:spacing w:before="60"/>
              <w:ind w:left="-6"/>
              <w:jc w:val="center"/>
            </w:pPr>
          </w:p>
        </w:tc>
        <w:tc>
          <w:tcPr>
            <w:tcW w:w="3110" w:type="dxa"/>
            <w:tcBorders>
              <w:top w:val="single" w:sz="4" w:space="0" w:color="auto"/>
              <w:left w:val="single" w:sz="4" w:space="0" w:color="auto"/>
              <w:bottom w:val="single" w:sz="4" w:space="0" w:color="auto"/>
              <w:right w:val="single" w:sz="4" w:space="0" w:color="auto"/>
            </w:tcBorders>
            <w:vAlign w:val="center"/>
          </w:tcPr>
          <w:p w:rsidR="00565DE6" w:rsidRPr="003A283B" w:rsidRDefault="00565DE6" w:rsidP="00565DE6">
            <w:pPr>
              <w:widowControl w:val="0"/>
              <w:spacing w:before="60"/>
              <w:ind w:left="-6"/>
              <w:jc w:val="center"/>
            </w:pPr>
            <w:r w:rsidRPr="003A283B">
              <w:t>Ampla (60Hz)</w:t>
            </w:r>
          </w:p>
        </w:tc>
        <w:tc>
          <w:tcPr>
            <w:tcW w:w="1502" w:type="dxa"/>
            <w:tcBorders>
              <w:top w:val="single" w:sz="4" w:space="0" w:color="auto"/>
              <w:left w:val="single" w:sz="4" w:space="0" w:color="auto"/>
              <w:bottom w:val="single" w:sz="4" w:space="0" w:color="auto"/>
              <w:right w:val="single" w:sz="4" w:space="0" w:color="auto"/>
            </w:tcBorders>
            <w:vAlign w:val="center"/>
          </w:tcPr>
          <w:p w:rsidR="00565DE6" w:rsidRPr="003A283B" w:rsidRDefault="00565DE6" w:rsidP="00565DE6">
            <w:pPr>
              <w:widowControl w:val="0"/>
              <w:spacing w:before="60"/>
              <w:ind w:left="309"/>
              <w:jc w:val="center"/>
            </w:pPr>
            <w:r>
              <w:t>220/127</w:t>
            </w:r>
          </w:p>
        </w:tc>
      </w:tr>
      <w:tr w:rsidR="00565DE6" w:rsidRPr="00233712" w:rsidTr="00565DE6">
        <w:trPr>
          <w:trHeight w:val="146"/>
          <w:jc w:val="center"/>
        </w:trPr>
        <w:tc>
          <w:tcPr>
            <w:tcW w:w="2678" w:type="dxa"/>
            <w:vMerge/>
            <w:vAlign w:val="center"/>
          </w:tcPr>
          <w:p w:rsidR="00565DE6" w:rsidRPr="003A283B" w:rsidRDefault="00565DE6" w:rsidP="00F66CDF">
            <w:pPr>
              <w:widowControl w:val="0"/>
              <w:spacing w:before="60"/>
              <w:ind w:left="-6"/>
              <w:jc w:val="center"/>
            </w:pPr>
          </w:p>
        </w:tc>
        <w:tc>
          <w:tcPr>
            <w:tcW w:w="3110" w:type="dxa"/>
            <w:tcBorders>
              <w:top w:val="single" w:sz="4" w:space="0" w:color="auto"/>
              <w:left w:val="single" w:sz="4" w:space="0" w:color="auto"/>
              <w:bottom w:val="single" w:sz="4" w:space="0" w:color="auto"/>
              <w:right w:val="single" w:sz="4" w:space="0" w:color="auto"/>
            </w:tcBorders>
            <w:vAlign w:val="center"/>
          </w:tcPr>
          <w:p w:rsidR="00565DE6" w:rsidRPr="003A283B" w:rsidRDefault="00565DE6" w:rsidP="00565DE6">
            <w:pPr>
              <w:widowControl w:val="0"/>
              <w:spacing w:before="60"/>
              <w:ind w:left="-6"/>
              <w:jc w:val="center"/>
            </w:pPr>
            <w:proofErr w:type="spellStart"/>
            <w:r w:rsidRPr="003A283B">
              <w:t>Codensa</w:t>
            </w:r>
            <w:proofErr w:type="spellEnd"/>
            <w:r w:rsidRPr="003A283B">
              <w:t xml:space="preserve"> (60 Hz)</w:t>
            </w:r>
          </w:p>
        </w:tc>
        <w:tc>
          <w:tcPr>
            <w:tcW w:w="1502" w:type="dxa"/>
            <w:tcBorders>
              <w:top w:val="single" w:sz="4" w:space="0" w:color="auto"/>
              <w:left w:val="single" w:sz="4" w:space="0" w:color="auto"/>
              <w:bottom w:val="single" w:sz="4" w:space="0" w:color="auto"/>
              <w:right w:val="single" w:sz="4" w:space="0" w:color="auto"/>
            </w:tcBorders>
            <w:vAlign w:val="center"/>
          </w:tcPr>
          <w:p w:rsidR="00565DE6" w:rsidRPr="003A283B" w:rsidRDefault="00565DE6" w:rsidP="00565DE6">
            <w:pPr>
              <w:widowControl w:val="0"/>
              <w:spacing w:before="60"/>
              <w:ind w:left="309"/>
              <w:jc w:val="center"/>
            </w:pPr>
            <w:r>
              <w:t>208/</w:t>
            </w:r>
            <w:r w:rsidRPr="003A283B">
              <w:t>120</w:t>
            </w:r>
          </w:p>
        </w:tc>
      </w:tr>
    </w:tbl>
    <w:p w:rsidR="00EC2C25" w:rsidRPr="003D7478" w:rsidRDefault="00EC2C25" w:rsidP="003D7478">
      <w:pPr>
        <w:spacing w:before="120" w:after="60" w:line="240" w:lineRule="auto"/>
        <w:ind w:left="425"/>
        <w:rPr>
          <w:rFonts w:ascii="Times New Roman" w:eastAsia="Times New Roman" w:hAnsi="Times New Roman" w:cs="Times New Roman"/>
          <w:sz w:val="22"/>
          <w:lang w:eastAsia="es-ES" w:bidi="ar-SA"/>
        </w:rPr>
      </w:pPr>
    </w:p>
    <w:p w:rsidR="003D7478" w:rsidRPr="003A283B" w:rsidRDefault="003D7478" w:rsidP="003A283B">
      <w:r w:rsidRPr="003A283B">
        <w:t xml:space="preserve">Both the control circuits, and the power and heating circuits must be protected by </w:t>
      </w:r>
      <w:proofErr w:type="spellStart"/>
      <w:r w:rsidRPr="003A283B">
        <w:t>thermomagnetic</w:t>
      </w:r>
      <w:proofErr w:type="spellEnd"/>
      <w:r w:rsidRPr="003A283B">
        <w:t xml:space="preserve"> circuit breakers, which, in turn, must have auxiliary alarm contacts.</w:t>
      </w:r>
    </w:p>
    <w:p w:rsidR="003D7478" w:rsidRPr="003A283B" w:rsidRDefault="003D7478" w:rsidP="003A283B">
      <w:r w:rsidRPr="003A283B">
        <w:t xml:space="preserve">All the various devices must be wired to terminal strips. When applicable, the </w:t>
      </w:r>
      <w:r w:rsidR="006E05BA">
        <w:t>Supplier</w:t>
      </w:r>
      <w:r w:rsidRPr="003A283B">
        <w:t xml:space="preserve"> shall realize the wiring in accordance with that indicated in </w:t>
      </w:r>
      <w:r w:rsidR="00B83EAC">
        <w:t>drawings</w:t>
      </w:r>
      <w:r w:rsidRPr="003A283B">
        <w:t xml:space="preserve"> prepared by the </w:t>
      </w:r>
      <w:r w:rsidR="006E05BA">
        <w:t>Distribution Company</w:t>
      </w:r>
      <w:r w:rsidRPr="003A283B">
        <w:t>.</w:t>
      </w:r>
    </w:p>
    <w:p w:rsidR="00B83EAC" w:rsidRDefault="00B83EAC" w:rsidP="003A283B">
      <w:r w:rsidRPr="00B83EAC">
        <w:t xml:space="preserve">Once adjudicated the transformer, the distribution company will send to the supplier the drawings and functional requirements of the control circuits. These </w:t>
      </w:r>
      <w:proofErr w:type="spellStart"/>
      <w:r w:rsidRPr="00B83EAC">
        <w:t>requeriments</w:t>
      </w:r>
      <w:proofErr w:type="spellEnd"/>
      <w:r w:rsidRPr="00B83EAC">
        <w:t xml:space="preserve"> must be fully compliant in the design of the control circuits</w:t>
      </w:r>
    </w:p>
    <w:p w:rsidR="003D7478" w:rsidRPr="003A283B" w:rsidRDefault="003D7478" w:rsidP="003A283B">
      <w:r w:rsidRPr="003A283B">
        <w:t>The Control Cabinet must include a lid on the lower part, with bolts, gaskets, and packing nuts, for the inlet and outlet of control and power cables. The cable inlets and outlets may not be on the sides or top of the Control Cabinet.</w:t>
      </w:r>
    </w:p>
    <w:p w:rsidR="003D7478" w:rsidRPr="003A283B" w:rsidRDefault="003D7478" w:rsidP="003A283B">
      <w:r w:rsidRPr="003A283B">
        <w:t>All the devices must have easy access for their inspection and maintenance.</w:t>
      </w:r>
    </w:p>
    <w:p w:rsidR="002A3496" w:rsidRDefault="003D7478" w:rsidP="003A283B">
      <w:r w:rsidRPr="003A283B">
        <w:t>It must include a lock and a door stop in the open position.</w:t>
      </w:r>
    </w:p>
    <w:p w:rsidR="003D7478" w:rsidRPr="003A283B" w:rsidRDefault="002A3496" w:rsidP="003A283B">
      <w:r>
        <w:t xml:space="preserve">The Control Box </w:t>
      </w:r>
      <w:r w:rsidR="00907C28">
        <w:t xml:space="preserve">inside </w:t>
      </w:r>
      <w:r>
        <w:t>shall include an electric socket output (</w:t>
      </w:r>
      <w:proofErr w:type="spellStart"/>
      <w:r>
        <w:t>Vac</w:t>
      </w:r>
      <w:proofErr w:type="spellEnd"/>
      <w:r>
        <w:t>).</w:t>
      </w:r>
      <w:r w:rsidR="003D7478" w:rsidRPr="003A283B">
        <w:t xml:space="preserve">  </w:t>
      </w:r>
    </w:p>
    <w:p w:rsidR="003D7478" w:rsidRPr="003A283B" w:rsidRDefault="003D7478" w:rsidP="003A283B">
      <w:r w:rsidRPr="003A283B">
        <w:t xml:space="preserve">It must have a shielded heater, controlled by thermostat, to prevent interior moisture condensation. It must also include ventilation louvers with a filter.  </w:t>
      </w:r>
    </w:p>
    <w:p w:rsidR="003D7478" w:rsidRPr="003A283B" w:rsidRDefault="003D7478" w:rsidP="003A283B">
      <w:r w:rsidRPr="003A283B">
        <w:t>It must have interior lighting powered by a door switch.</w:t>
      </w:r>
    </w:p>
    <w:p w:rsidR="003D7478" w:rsidRDefault="003D7478" w:rsidP="003A283B">
      <w:r w:rsidRPr="003A283B">
        <w:t>A device must be provided that allows energizing the heater through the packing, during t</w:t>
      </w:r>
      <w:r w:rsidR="00907C28">
        <w:t xml:space="preserve">he equipment’s storage period. </w:t>
      </w:r>
    </w:p>
    <w:p w:rsidR="00907C28" w:rsidRPr="003A283B" w:rsidRDefault="00907C28" w:rsidP="003A283B">
      <w:r w:rsidRPr="00907C28">
        <w:t xml:space="preserve">The Control Cabinet shall be painted at the same </w:t>
      </w:r>
      <w:r>
        <w:t xml:space="preserve">transformer </w:t>
      </w:r>
      <w:r w:rsidRPr="00907C28">
        <w:t>color</w:t>
      </w:r>
      <w:r>
        <w:t>.</w:t>
      </w:r>
    </w:p>
    <w:p w:rsidR="00B938DD" w:rsidRDefault="003C1830" w:rsidP="003A283B">
      <w:r w:rsidRPr="003C1830">
        <w:t>The control drawings will be delivered to the supplier adjudicated .The design of the control circuits shall comply to the information indicated in the control drawings.</w:t>
      </w:r>
      <w:r w:rsidR="00B938DD">
        <w:t xml:space="preserve"> </w:t>
      </w:r>
    </w:p>
    <w:p w:rsidR="003D7478" w:rsidRPr="003A283B" w:rsidRDefault="003D7478" w:rsidP="003A283B">
      <w:r w:rsidRPr="003A283B">
        <w:lastRenderedPageBreak/>
        <w:t xml:space="preserve">All devices installed in the Control Cabinet must be conveniently identified by acrylic plates printed indelibly in accordance with the wiring plans. The Control Cabinet itself must also have an identification plate in Spanish or Portuguese, as applicable.    </w:t>
      </w:r>
    </w:p>
    <w:p w:rsidR="003D7478" w:rsidRPr="003A283B" w:rsidRDefault="003D7478" w:rsidP="003A283B">
      <w:r w:rsidRPr="003A283B">
        <w:t>The Control Cabinet shall be installed with dampers or shock absorbers to prevent the transfer of the transformer’s vibration to the control elements.</w:t>
      </w:r>
    </w:p>
    <w:p w:rsidR="003D7478" w:rsidRPr="003A283B" w:rsidRDefault="003D7478" w:rsidP="00A07AA9">
      <w:pPr>
        <w:keepNext/>
        <w:numPr>
          <w:ilvl w:val="1"/>
          <w:numId w:val="0"/>
        </w:numPr>
        <w:spacing w:before="120" w:line="240" w:lineRule="auto"/>
        <w:ind w:left="567"/>
        <w:jc w:val="left"/>
        <w:outlineLvl w:val="1"/>
        <w:rPr>
          <w:b/>
          <w:u w:val="single"/>
        </w:rPr>
      </w:pPr>
      <w:bookmarkStart w:id="148" w:name="_Toc282158827"/>
      <w:r w:rsidRPr="003A283B">
        <w:rPr>
          <w:b/>
          <w:u w:val="single"/>
        </w:rPr>
        <w:t>Control Cabinet’s wiring and terminal block</w:t>
      </w:r>
      <w:bookmarkEnd w:id="148"/>
      <w:r w:rsidRPr="003A283B">
        <w:rPr>
          <w:b/>
          <w:u w:val="single"/>
        </w:rPr>
        <w:t xml:space="preserve"> </w:t>
      </w:r>
    </w:p>
    <w:p w:rsidR="003D7478" w:rsidRPr="003A283B" w:rsidRDefault="003D7478" w:rsidP="00A07AA9">
      <w:r w:rsidRPr="003A283B">
        <w:t>The insulation of the control cable must be of nominal voltage 0.6/1 kV, as per IEC 60502.</w:t>
      </w:r>
    </w:p>
    <w:p w:rsidR="003D7478" w:rsidRDefault="003D7478" w:rsidP="003A283B">
      <w:r w:rsidRPr="003A283B">
        <w:t xml:space="preserve">The control cable used for the wiring of the Control Cabinet must have a </w:t>
      </w:r>
      <w:smartTag w:uri="urn:schemas-microsoft-com:office:smarttags" w:element="metricconverter">
        <w:smartTagPr>
          <w:attr w:name="ProductID" w:val="90ﾺC"/>
        </w:smartTagPr>
        <w:r w:rsidRPr="003A283B">
          <w:t>90ºC</w:t>
        </w:r>
      </w:smartTag>
      <w:r w:rsidRPr="003A283B">
        <w:t xml:space="preserve"> class operating temperature.</w:t>
      </w:r>
      <w:r w:rsidR="002A3496">
        <w:t xml:space="preserve"> Also, the cable flexibility shall be class 5 as per IEC 60228.</w:t>
      </w:r>
    </w:p>
    <w:p w:rsidR="003D7478" w:rsidRPr="003A283B" w:rsidRDefault="003D7478" w:rsidP="003A283B">
      <w:r w:rsidRPr="003A283B">
        <w:t xml:space="preserve">If possible, the different circuits should be differentiated by colors.   </w:t>
      </w:r>
    </w:p>
    <w:p w:rsidR="003D7478" w:rsidRPr="003A283B" w:rsidRDefault="003D7478" w:rsidP="003A283B">
      <w:r w:rsidRPr="003A283B">
        <w:t xml:space="preserve">The wiring cables of the Control Cabinet must be provided with conveniently identified </w:t>
      </w:r>
      <w:proofErr w:type="spellStart"/>
      <w:r w:rsidRPr="003A283B">
        <w:t>clampable</w:t>
      </w:r>
      <w:proofErr w:type="spellEnd"/>
      <w:r w:rsidRPr="003A283B">
        <w:t xml:space="preserve"> terminals. The terminals must be the pointed type, with insulating collar.</w:t>
      </w:r>
      <w:r w:rsidR="00907C28">
        <w:t xml:space="preserve"> </w:t>
      </w:r>
    </w:p>
    <w:p w:rsidR="003D7478" w:rsidRPr="003A283B" w:rsidRDefault="003D7478" w:rsidP="003A283B">
      <w:r w:rsidRPr="003A283B">
        <w:t>All the conductors must reach terminal strips or blocks and have indelible markings that indicate: Place of origin / destination. Only one conductor per terminal strip will be accepted.</w:t>
      </w:r>
    </w:p>
    <w:p w:rsidR="003D7478" w:rsidRPr="003A283B" w:rsidRDefault="003D7478" w:rsidP="003A283B">
      <w:r w:rsidRPr="003A283B">
        <w:t xml:space="preserve">The terminal blocks shall be the stackable type, suitable for their identification with correlative numbers.  </w:t>
      </w:r>
    </w:p>
    <w:p w:rsidR="003D7478" w:rsidRPr="003A283B" w:rsidRDefault="003D7478" w:rsidP="003A283B">
      <w:r w:rsidRPr="003A283B">
        <w:t xml:space="preserve">The terminal blocks for current circuits must be </w:t>
      </w:r>
      <w:proofErr w:type="spellStart"/>
      <w:r w:rsidRPr="003A283B">
        <w:t>sectionable</w:t>
      </w:r>
      <w:proofErr w:type="spellEnd"/>
      <w:r w:rsidRPr="003A283B">
        <w:t xml:space="preserve"> and include bridges that allow short-circuiting them. They must also include </w:t>
      </w:r>
      <w:r w:rsidR="00907C28">
        <w:t>type eye terminal</w:t>
      </w:r>
      <w:r w:rsidRPr="003A283B">
        <w:t>.</w:t>
      </w:r>
    </w:p>
    <w:p w:rsidR="003D7478" w:rsidRPr="003A283B" w:rsidRDefault="003D7478" w:rsidP="003A283B">
      <w:r w:rsidRPr="003A283B">
        <w:t xml:space="preserve">The </w:t>
      </w:r>
      <w:r w:rsidR="006E05BA">
        <w:t>Supplier</w:t>
      </w:r>
      <w:r w:rsidRPr="003A283B">
        <w:t xml:space="preserve"> must provide at least 20% of extra terminal blocks, of each type, for the </w:t>
      </w:r>
      <w:r w:rsidR="006E05BA">
        <w:t>Distribution Company</w:t>
      </w:r>
      <w:r w:rsidRPr="003A283B">
        <w:t xml:space="preserve">’s use.   </w:t>
      </w:r>
    </w:p>
    <w:p w:rsidR="003D7478" w:rsidRPr="003A283B" w:rsidRDefault="003D7478" w:rsidP="003A283B">
      <w:r w:rsidRPr="003A283B">
        <w:t>The channeling inside the cabinets must be implemented preferably using plastic conduit pipes. The conductors shall be grouped and attached with non-metallic fasteners, suitable for protecting its insulation and to support the weight of the cables.</w:t>
      </w:r>
    </w:p>
    <w:p w:rsidR="003D7478" w:rsidRDefault="003D7478" w:rsidP="003A283B">
      <w:r w:rsidRPr="003A283B">
        <w:t>All the external wiring to the control cabinet must be protected against mechanical damage by means of rigid or flexible metal pipes</w:t>
      </w:r>
      <w:r w:rsidR="005839A1">
        <w:t xml:space="preserve"> (</w:t>
      </w:r>
      <w:r w:rsidR="005839A1" w:rsidRPr="005839A1">
        <w:t>not accept amendments on the wires</w:t>
      </w:r>
      <w:r w:rsidR="005839A1">
        <w:t xml:space="preserve">). The  </w:t>
      </w:r>
      <w:r w:rsidR="005839A1" w:rsidRPr="005839A1">
        <w:t>Cable junction boxes easily accessible</w:t>
      </w:r>
      <w:r w:rsidRPr="003A283B">
        <w:t xml:space="preserve"> </w:t>
      </w:r>
    </w:p>
    <w:p w:rsidR="00F307BE" w:rsidRPr="00994B45" w:rsidRDefault="00F307BE" w:rsidP="00364A37">
      <w:pPr>
        <w:pStyle w:val="Titolo2"/>
      </w:pPr>
      <w:bookmarkStart w:id="149" w:name="_Toc326863799"/>
      <w:bookmarkStart w:id="150" w:name="_Toc326863916"/>
      <w:bookmarkStart w:id="151" w:name="_Toc326864034"/>
      <w:bookmarkStart w:id="152" w:name="_Toc363207029"/>
      <w:bookmarkStart w:id="153" w:name="_Toc374989656"/>
      <w:bookmarkEnd w:id="146"/>
      <w:bookmarkEnd w:id="147"/>
      <w:bookmarkEnd w:id="149"/>
      <w:bookmarkEnd w:id="150"/>
      <w:bookmarkEnd w:id="151"/>
      <w:r w:rsidRPr="00994B45">
        <w:t>PROTECTIVE PAINTING</w:t>
      </w:r>
      <w:bookmarkEnd w:id="152"/>
      <w:bookmarkEnd w:id="153"/>
    </w:p>
    <w:p w:rsidR="00A968E6" w:rsidRPr="005C2FA8" w:rsidRDefault="00A968E6" w:rsidP="00A968E6">
      <w:r w:rsidRPr="005C2FA8">
        <w:t xml:space="preserve">Painting cycles </w:t>
      </w:r>
      <w:r>
        <w:t>for pollution level “</w:t>
      </w:r>
      <w:r w:rsidR="00CE48E7">
        <w:t>High,</w:t>
      </w:r>
      <w:r w:rsidRPr="003A283B">
        <w:t xml:space="preserve"> Very high</w:t>
      </w:r>
      <w:r w:rsidR="00CE48E7">
        <w:t xml:space="preserve"> or </w:t>
      </w:r>
      <w:r w:rsidR="00AB0CF4">
        <w:t>Extra Very high</w:t>
      </w:r>
      <w:r w:rsidRPr="003A283B">
        <w:t>“, can</w:t>
      </w:r>
      <w:r w:rsidRPr="005C2FA8">
        <w:t xml:space="preserve"> be proposed by the transformer </w:t>
      </w:r>
      <w:r>
        <w:t xml:space="preserve">supplier and </w:t>
      </w:r>
      <w:r w:rsidRPr="005C2FA8">
        <w:t xml:space="preserve">approved by </w:t>
      </w:r>
      <w:r w:rsidR="006E05BA">
        <w:t>Distribution Company</w:t>
      </w:r>
      <w:r w:rsidR="00AB0CF4">
        <w:t>.</w:t>
      </w:r>
    </w:p>
    <w:p w:rsidR="00AB0CF4" w:rsidRDefault="00BD64A1" w:rsidP="009D4CC3">
      <w:r w:rsidRPr="00BD64A1">
        <w:t>The paint color is indicated in the Data sheet.</w:t>
      </w:r>
    </w:p>
    <w:p w:rsidR="00EE4EBC" w:rsidRPr="00BD64A1" w:rsidRDefault="00AB0CF4" w:rsidP="009D4CC3">
      <w:r>
        <w:t xml:space="preserve">For Brazil, shall be required painting for “extra very heavy” pollution and the cover layer thickness shall be </w:t>
      </w:r>
      <w:r>
        <w:sym w:font="Symbol" w:char="F0B3"/>
      </w:r>
      <w:r>
        <w:t xml:space="preserve"> 100 [</w:t>
      </w:r>
      <w:r>
        <w:sym w:font="Symbol" w:char="F06D"/>
      </w:r>
      <w:r>
        <w:t xml:space="preserve">m] and then the total thickness </w:t>
      </w:r>
      <w:r>
        <w:sym w:font="Symbol" w:char="F0B3"/>
      </w:r>
      <w:r>
        <w:t xml:space="preserve"> 240 [</w:t>
      </w:r>
      <w:r>
        <w:sym w:font="Symbol" w:char="F06D"/>
      </w:r>
      <w:r>
        <w:t>m]</w:t>
      </w:r>
      <w:r w:rsidR="00EE4EBC" w:rsidRPr="00BD64A1">
        <w:br w:type="page"/>
      </w:r>
    </w:p>
    <w:p w:rsidR="003A283B" w:rsidRPr="00927479" w:rsidRDefault="003A283B" w:rsidP="003A283B">
      <w:pPr>
        <w:pStyle w:val="Titolo1"/>
        <w:rPr>
          <w:rFonts w:eastAsia="Times New Roman"/>
        </w:rPr>
      </w:pPr>
      <w:bookmarkStart w:id="154" w:name="_Toc369699291"/>
      <w:bookmarkStart w:id="155" w:name="_Toc374989657"/>
      <w:bookmarkStart w:id="156" w:name="_Toc363207038"/>
      <w:bookmarkStart w:id="157" w:name="_Toc225141095"/>
      <w:bookmarkStart w:id="158" w:name="_Toc225141907"/>
      <w:r w:rsidRPr="00927479">
        <w:rPr>
          <w:rFonts w:eastAsia="Times New Roman"/>
        </w:rPr>
        <w:lastRenderedPageBreak/>
        <w:t>MAIN COMPONENTS</w:t>
      </w:r>
      <w:bookmarkEnd w:id="154"/>
      <w:bookmarkEnd w:id="155"/>
    </w:p>
    <w:p w:rsidR="00907C28" w:rsidRPr="00907C28" w:rsidRDefault="00907C28" w:rsidP="00907C28">
      <w:pPr>
        <w:pStyle w:val="Paragrafoelenco"/>
        <w:numPr>
          <w:ilvl w:val="0"/>
          <w:numId w:val="7"/>
        </w:numPr>
        <w:tabs>
          <w:tab w:val="left" w:pos="709"/>
          <w:tab w:val="left" w:pos="1560"/>
          <w:tab w:val="left" w:pos="9072"/>
        </w:tabs>
        <w:spacing w:before="240"/>
        <w:contextualSpacing w:val="0"/>
        <w:jc w:val="left"/>
        <w:outlineLvl w:val="1"/>
        <w:rPr>
          <w:rFonts w:eastAsia="ArialMT"/>
          <w:b/>
          <w:smallCaps/>
          <w:vanish/>
          <w:spacing w:val="5"/>
          <w:lang w:val="pt-BR"/>
        </w:rPr>
      </w:pPr>
      <w:bookmarkStart w:id="159" w:name="_Toc369699292"/>
    </w:p>
    <w:p w:rsidR="00907C28" w:rsidRPr="00907C28" w:rsidRDefault="00907C28" w:rsidP="00907C28">
      <w:pPr>
        <w:pStyle w:val="Paragrafoelenco"/>
        <w:numPr>
          <w:ilvl w:val="0"/>
          <w:numId w:val="7"/>
        </w:numPr>
        <w:tabs>
          <w:tab w:val="left" w:pos="709"/>
          <w:tab w:val="left" w:pos="1560"/>
          <w:tab w:val="left" w:pos="9072"/>
        </w:tabs>
        <w:spacing w:before="240"/>
        <w:contextualSpacing w:val="0"/>
        <w:jc w:val="left"/>
        <w:outlineLvl w:val="1"/>
        <w:rPr>
          <w:rFonts w:eastAsia="ArialMT"/>
          <w:b/>
          <w:smallCaps/>
          <w:vanish/>
          <w:spacing w:val="5"/>
          <w:lang w:val="pt-BR"/>
        </w:rPr>
      </w:pPr>
    </w:p>
    <w:p w:rsidR="00907C28" w:rsidRPr="00907C28" w:rsidRDefault="00907C28" w:rsidP="00907C28">
      <w:pPr>
        <w:pStyle w:val="Paragrafoelenco"/>
        <w:numPr>
          <w:ilvl w:val="0"/>
          <w:numId w:val="7"/>
        </w:numPr>
        <w:tabs>
          <w:tab w:val="left" w:pos="709"/>
          <w:tab w:val="left" w:pos="1560"/>
          <w:tab w:val="left" w:pos="9072"/>
        </w:tabs>
        <w:spacing w:before="240"/>
        <w:contextualSpacing w:val="0"/>
        <w:jc w:val="left"/>
        <w:outlineLvl w:val="1"/>
        <w:rPr>
          <w:rFonts w:eastAsia="ArialMT"/>
          <w:b/>
          <w:smallCaps/>
          <w:vanish/>
          <w:spacing w:val="5"/>
          <w:lang w:val="pt-BR"/>
        </w:rPr>
      </w:pPr>
    </w:p>
    <w:p w:rsidR="00907C28" w:rsidRPr="00907C28" w:rsidRDefault="00907C28" w:rsidP="00907C28">
      <w:pPr>
        <w:pStyle w:val="Paragrafoelenco"/>
        <w:numPr>
          <w:ilvl w:val="0"/>
          <w:numId w:val="7"/>
        </w:numPr>
        <w:tabs>
          <w:tab w:val="left" w:pos="709"/>
          <w:tab w:val="left" w:pos="1560"/>
          <w:tab w:val="left" w:pos="9072"/>
        </w:tabs>
        <w:spacing w:before="240"/>
        <w:contextualSpacing w:val="0"/>
        <w:jc w:val="left"/>
        <w:outlineLvl w:val="1"/>
        <w:rPr>
          <w:rFonts w:eastAsia="ArialMT"/>
          <w:b/>
          <w:smallCaps/>
          <w:vanish/>
          <w:spacing w:val="5"/>
          <w:lang w:val="pt-BR"/>
        </w:rPr>
      </w:pPr>
    </w:p>
    <w:p w:rsidR="00907C28" w:rsidRPr="00907C28" w:rsidRDefault="00907C28" w:rsidP="00907C28">
      <w:pPr>
        <w:pStyle w:val="Paragrafoelenco"/>
        <w:numPr>
          <w:ilvl w:val="0"/>
          <w:numId w:val="7"/>
        </w:numPr>
        <w:tabs>
          <w:tab w:val="left" w:pos="709"/>
          <w:tab w:val="left" w:pos="1560"/>
          <w:tab w:val="left" w:pos="9072"/>
        </w:tabs>
        <w:spacing w:before="240"/>
        <w:contextualSpacing w:val="0"/>
        <w:jc w:val="left"/>
        <w:outlineLvl w:val="1"/>
        <w:rPr>
          <w:rFonts w:eastAsia="ArialMT"/>
          <w:b/>
          <w:smallCaps/>
          <w:vanish/>
          <w:spacing w:val="5"/>
          <w:lang w:val="pt-BR"/>
        </w:rPr>
      </w:pPr>
    </w:p>
    <w:p w:rsidR="00907C28" w:rsidRPr="00907C28" w:rsidRDefault="00907C28" w:rsidP="00907C28">
      <w:pPr>
        <w:pStyle w:val="Paragrafoelenco"/>
        <w:numPr>
          <w:ilvl w:val="0"/>
          <w:numId w:val="7"/>
        </w:numPr>
        <w:tabs>
          <w:tab w:val="left" w:pos="709"/>
          <w:tab w:val="left" w:pos="1560"/>
          <w:tab w:val="left" w:pos="9072"/>
        </w:tabs>
        <w:spacing w:before="240"/>
        <w:contextualSpacing w:val="0"/>
        <w:jc w:val="left"/>
        <w:outlineLvl w:val="1"/>
        <w:rPr>
          <w:rFonts w:eastAsia="ArialMT"/>
          <w:b/>
          <w:smallCaps/>
          <w:vanish/>
          <w:spacing w:val="5"/>
          <w:lang w:val="pt-BR"/>
        </w:rPr>
      </w:pPr>
    </w:p>
    <w:p w:rsidR="00907C28" w:rsidRPr="00907C28" w:rsidRDefault="00907C28" w:rsidP="00907C28">
      <w:pPr>
        <w:pStyle w:val="Paragrafoelenco"/>
        <w:numPr>
          <w:ilvl w:val="0"/>
          <w:numId w:val="7"/>
        </w:numPr>
        <w:tabs>
          <w:tab w:val="left" w:pos="709"/>
          <w:tab w:val="left" w:pos="1560"/>
          <w:tab w:val="left" w:pos="9072"/>
        </w:tabs>
        <w:spacing w:before="240"/>
        <w:contextualSpacing w:val="0"/>
        <w:jc w:val="left"/>
        <w:outlineLvl w:val="1"/>
        <w:rPr>
          <w:rFonts w:eastAsia="ArialMT"/>
          <w:b/>
          <w:smallCaps/>
          <w:vanish/>
          <w:spacing w:val="5"/>
          <w:lang w:val="pt-BR"/>
        </w:rPr>
      </w:pPr>
    </w:p>
    <w:p w:rsidR="003A283B" w:rsidRPr="003A283B" w:rsidRDefault="003A283B" w:rsidP="00907C28">
      <w:pPr>
        <w:numPr>
          <w:ilvl w:val="1"/>
          <w:numId w:val="7"/>
        </w:numPr>
        <w:tabs>
          <w:tab w:val="left" w:pos="709"/>
          <w:tab w:val="left" w:pos="1560"/>
          <w:tab w:val="left" w:pos="9072"/>
        </w:tabs>
        <w:spacing w:before="240"/>
        <w:ind w:left="718"/>
        <w:jc w:val="left"/>
        <w:outlineLvl w:val="1"/>
        <w:rPr>
          <w:rFonts w:eastAsia="ArialMT"/>
          <w:b/>
          <w:smallCaps/>
          <w:spacing w:val="5"/>
          <w:lang w:val="pt-BR"/>
        </w:rPr>
      </w:pPr>
      <w:r w:rsidRPr="003A283B">
        <w:rPr>
          <w:rFonts w:eastAsia="ArialMT"/>
          <w:b/>
          <w:smallCaps/>
          <w:spacing w:val="5"/>
          <w:lang w:val="pt-BR"/>
        </w:rPr>
        <w:t>BUSHINGS GENERAL REQUIREMENTS</w:t>
      </w:r>
      <w:bookmarkEnd w:id="159"/>
    </w:p>
    <w:p w:rsidR="003A283B" w:rsidRPr="003A283B" w:rsidRDefault="003A283B" w:rsidP="003A283B">
      <w:r w:rsidRPr="003A283B">
        <w:t>The Bushings to allow connecting to aerial conductors. The Bushings must comply with IEC – 60137.</w:t>
      </w:r>
    </w:p>
    <w:p w:rsidR="003A283B" w:rsidRPr="003A283B" w:rsidRDefault="003A283B" w:rsidP="003A283B">
      <w:r w:rsidRPr="003A283B">
        <w:t xml:space="preserve">The design of the Bushings must ensure that they can be assembled from outside of the transformer, without raising the tank cover.  </w:t>
      </w:r>
    </w:p>
    <w:p w:rsidR="003A283B" w:rsidRPr="003A283B" w:rsidRDefault="003A283B" w:rsidP="003A283B">
      <w:r w:rsidRPr="003A283B">
        <w:t xml:space="preserve">The Bushings must be of adequate size so as to allow installing the  current transformers in each one of them. The </w:t>
      </w:r>
      <w:r w:rsidR="006E05BA">
        <w:t>Supplier</w:t>
      </w:r>
      <w:r w:rsidRPr="003A283B">
        <w:t xml:space="preserve"> must present to the </w:t>
      </w:r>
      <w:r w:rsidR="006E05BA">
        <w:t>Distribution Company</w:t>
      </w:r>
      <w:r w:rsidRPr="003A283B">
        <w:t xml:space="preserve"> the design, to verify the space destined to the current transformers</w:t>
      </w:r>
    </w:p>
    <w:p w:rsidR="003A283B" w:rsidRPr="003A283B" w:rsidRDefault="003A283B" w:rsidP="003A283B">
      <w:r w:rsidRPr="003A283B">
        <w:t>The external terminals must be made of silver coated copper.</w:t>
      </w:r>
    </w:p>
    <w:p w:rsidR="003A283B" w:rsidRPr="003A283B" w:rsidRDefault="003A283B" w:rsidP="00A64EFA">
      <w:pPr>
        <w:numPr>
          <w:ilvl w:val="2"/>
          <w:numId w:val="14"/>
        </w:numPr>
        <w:spacing w:before="240"/>
        <w:ind w:left="720"/>
        <w:jc w:val="left"/>
        <w:outlineLvl w:val="2"/>
        <w:rPr>
          <w:rFonts w:eastAsia="Times New Roman"/>
          <w:b/>
          <w:smallCaps/>
          <w:spacing w:val="5"/>
        </w:rPr>
      </w:pPr>
      <w:bookmarkStart w:id="160" w:name="_Toc369699293"/>
      <w:r w:rsidRPr="003A283B">
        <w:rPr>
          <w:rFonts w:eastAsia="Times New Roman"/>
          <w:b/>
          <w:smallCaps/>
          <w:spacing w:val="5"/>
        </w:rPr>
        <w:t>HV BUSHINGS</w:t>
      </w:r>
      <w:bookmarkEnd w:id="160"/>
    </w:p>
    <w:p w:rsidR="003A283B" w:rsidRPr="003A283B" w:rsidRDefault="003A283B" w:rsidP="00A64EFA">
      <w:pPr>
        <w:numPr>
          <w:ilvl w:val="3"/>
          <w:numId w:val="14"/>
        </w:numPr>
        <w:tabs>
          <w:tab w:val="left" w:pos="1134"/>
        </w:tabs>
        <w:spacing w:before="120"/>
        <w:jc w:val="left"/>
        <w:outlineLvl w:val="3"/>
        <w:rPr>
          <w:rFonts w:eastAsia="Times New Roman"/>
          <w:b/>
          <w:smallCaps/>
          <w:spacing w:val="10"/>
          <w:lang w:val="it-IT"/>
        </w:rPr>
      </w:pPr>
      <w:bookmarkStart w:id="161" w:name="_Toc369699294"/>
      <w:r w:rsidRPr="003A283B">
        <w:rPr>
          <w:rFonts w:eastAsia="Times New Roman"/>
          <w:b/>
          <w:smallCaps/>
          <w:spacing w:val="10"/>
          <w:lang w:val="it-IT"/>
        </w:rPr>
        <w:t>RATINGS</w:t>
      </w:r>
      <w:bookmarkEnd w:id="161"/>
    </w:p>
    <w:p w:rsidR="003A283B" w:rsidRPr="003A283B" w:rsidRDefault="003A283B" w:rsidP="003A283B">
      <w:pPr>
        <w:rPr>
          <w:rFonts w:eastAsia="Times New Roman"/>
        </w:rPr>
      </w:pPr>
      <w:r w:rsidRPr="003A283B">
        <w:rPr>
          <w:rFonts w:eastAsia="Times New Roman"/>
        </w:rPr>
        <w:t>According to the transformer ratings.</w:t>
      </w:r>
      <w:r>
        <w:rPr>
          <w:rFonts w:eastAsia="Times New Roman"/>
        </w:rPr>
        <w:t xml:space="preserve"> Data sheets</w:t>
      </w:r>
    </w:p>
    <w:p w:rsidR="003A283B" w:rsidRPr="003A283B" w:rsidRDefault="003A283B" w:rsidP="00A64EFA">
      <w:pPr>
        <w:numPr>
          <w:ilvl w:val="3"/>
          <w:numId w:val="14"/>
        </w:numPr>
        <w:tabs>
          <w:tab w:val="left" w:pos="1134"/>
        </w:tabs>
        <w:spacing w:before="120"/>
        <w:jc w:val="left"/>
        <w:outlineLvl w:val="3"/>
        <w:rPr>
          <w:rFonts w:eastAsia="Times New Roman"/>
          <w:b/>
          <w:smallCaps/>
          <w:spacing w:val="10"/>
          <w:lang w:val="it-IT"/>
        </w:rPr>
      </w:pPr>
      <w:bookmarkStart w:id="162" w:name="_Ref327458803"/>
      <w:bookmarkStart w:id="163" w:name="_Toc327785032"/>
      <w:bookmarkStart w:id="164" w:name="_Toc327794085"/>
      <w:bookmarkStart w:id="165" w:name="_Toc327883381"/>
      <w:bookmarkStart w:id="166" w:name="_Toc327883607"/>
      <w:bookmarkStart w:id="167" w:name="_Toc327883989"/>
      <w:bookmarkStart w:id="168" w:name="_Toc327897861"/>
      <w:bookmarkStart w:id="169" w:name="_Toc329784109"/>
      <w:bookmarkStart w:id="170" w:name="_Toc329871331"/>
      <w:bookmarkStart w:id="171" w:name="_Toc329871636"/>
      <w:bookmarkStart w:id="172" w:name="_Toc330327205"/>
      <w:bookmarkStart w:id="173" w:name="_Toc330327765"/>
      <w:bookmarkStart w:id="174" w:name="_Toc330328712"/>
      <w:bookmarkStart w:id="175" w:name="_Toc357671658"/>
      <w:bookmarkStart w:id="176" w:name="_Toc369699295"/>
      <w:r w:rsidRPr="003A283B">
        <w:rPr>
          <w:rFonts w:eastAsia="Times New Roman"/>
          <w:b/>
          <w:smallCaps/>
          <w:spacing w:val="10"/>
          <w:lang w:val="it-IT"/>
        </w:rPr>
        <w:t>DESIGN REQUIREMENTS</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3A283B" w:rsidRPr="003A283B" w:rsidRDefault="003A283B" w:rsidP="003A283B">
      <w:r w:rsidRPr="003A283B">
        <w:rPr>
          <w:rFonts w:eastAsia="Times New Roman"/>
        </w:rPr>
        <w:t xml:space="preserve"> </w:t>
      </w:r>
      <w:r w:rsidRPr="003A283B">
        <w:t xml:space="preserve">Must be the </w:t>
      </w:r>
      <w:proofErr w:type="spellStart"/>
      <w:r w:rsidRPr="003A283B">
        <w:t>capacitator</w:t>
      </w:r>
      <w:proofErr w:type="spellEnd"/>
      <w:r w:rsidRPr="003A283B">
        <w:t xml:space="preserve"> type, hermetically sealed, and will have their own independent oil.   </w:t>
      </w:r>
    </w:p>
    <w:p w:rsidR="003A283B" w:rsidRPr="003A283B" w:rsidRDefault="003A283B" w:rsidP="003A283B">
      <w:r w:rsidRPr="003A283B">
        <w:t xml:space="preserve">The connection from base to the terminal of the Bushings must be continuous. Joints will not be accepted.  </w:t>
      </w:r>
    </w:p>
    <w:p w:rsidR="003A283B" w:rsidRPr="003A283B" w:rsidRDefault="003A283B" w:rsidP="003A283B">
      <w:r w:rsidRPr="003A283B">
        <w:t xml:space="preserve">They must have an oil level indicator. A person standing at floor level must be able to see the level of oil in the insulator easily.  </w:t>
      </w:r>
    </w:p>
    <w:p w:rsidR="003A283B" w:rsidRDefault="003A283B" w:rsidP="003A283B">
      <w:r w:rsidRPr="003A283B">
        <w:t>The Bushings must be provided with a capacitor tap suitable for measurement purposes.</w:t>
      </w:r>
    </w:p>
    <w:p w:rsidR="003A283B" w:rsidRPr="003A283B" w:rsidRDefault="003A283B" w:rsidP="003A283B">
      <w:r w:rsidRPr="003A283B">
        <w:t xml:space="preserve">The bases of the bushings must have a plate identifying, indicating each one of the phases. </w:t>
      </w:r>
    </w:p>
    <w:p w:rsidR="003A283B" w:rsidRPr="003A283B" w:rsidRDefault="003A283B" w:rsidP="00A64EFA">
      <w:pPr>
        <w:pStyle w:val="Paragrafoelenco"/>
        <w:numPr>
          <w:ilvl w:val="0"/>
          <w:numId w:val="13"/>
        </w:numPr>
        <w:ind w:left="1069"/>
      </w:pPr>
      <w:proofErr w:type="spellStart"/>
      <w:r w:rsidRPr="003A283B">
        <w:t>Edesur</w:t>
      </w:r>
      <w:proofErr w:type="spellEnd"/>
      <w:r w:rsidRPr="003A283B">
        <w:t xml:space="preserve"> and </w:t>
      </w:r>
      <w:proofErr w:type="spellStart"/>
      <w:r w:rsidRPr="003A283B">
        <w:t>Edelnor</w:t>
      </w:r>
      <w:proofErr w:type="spellEnd"/>
      <w:r w:rsidRPr="003A283B">
        <w:t xml:space="preserve">: HV side: 1U-1V-1W-1N </w:t>
      </w:r>
    </w:p>
    <w:p w:rsidR="00364A37" w:rsidRDefault="00364A37" w:rsidP="00A64EFA">
      <w:pPr>
        <w:pStyle w:val="Paragrafoelenco"/>
        <w:numPr>
          <w:ilvl w:val="0"/>
          <w:numId w:val="13"/>
        </w:numPr>
        <w:ind w:left="1069"/>
        <w:rPr>
          <w:lang w:val="pt-PT"/>
        </w:rPr>
      </w:pPr>
      <w:r>
        <w:rPr>
          <w:lang w:val="pt-PT"/>
        </w:rPr>
        <w:t xml:space="preserve">Ampla –Coelce: </w:t>
      </w:r>
      <w:r w:rsidRPr="003A283B">
        <w:rPr>
          <w:lang w:val="pt-PT"/>
        </w:rPr>
        <w:t>:  HV side: H1-H2-H3</w:t>
      </w:r>
    </w:p>
    <w:p w:rsidR="003A283B" w:rsidRDefault="003A283B" w:rsidP="00A64EFA">
      <w:pPr>
        <w:pStyle w:val="Paragrafoelenco"/>
        <w:numPr>
          <w:ilvl w:val="0"/>
          <w:numId w:val="13"/>
        </w:numPr>
        <w:ind w:left="1069"/>
        <w:rPr>
          <w:lang w:val="pt-PT"/>
        </w:rPr>
      </w:pPr>
      <w:r w:rsidRPr="003A283B">
        <w:rPr>
          <w:lang w:val="pt-PT"/>
        </w:rPr>
        <w:t>Chilectra and Codensa:  HV side: H1-H2-H3-N</w:t>
      </w:r>
    </w:p>
    <w:p w:rsidR="003A283B" w:rsidRPr="003A283B" w:rsidRDefault="003A283B" w:rsidP="003A283B">
      <w:pPr>
        <w:pStyle w:val="Paragrafoelenco"/>
        <w:ind w:left="1069"/>
        <w:rPr>
          <w:lang w:val="pt-PT"/>
        </w:rPr>
      </w:pPr>
    </w:p>
    <w:p w:rsidR="003A283B" w:rsidRDefault="003A283B" w:rsidP="00A64EFA">
      <w:pPr>
        <w:numPr>
          <w:ilvl w:val="3"/>
          <w:numId w:val="14"/>
        </w:numPr>
        <w:tabs>
          <w:tab w:val="left" w:pos="1134"/>
        </w:tabs>
        <w:spacing w:before="120"/>
        <w:jc w:val="left"/>
        <w:outlineLvl w:val="3"/>
        <w:rPr>
          <w:rFonts w:eastAsia="Times New Roman"/>
          <w:b/>
          <w:smallCaps/>
          <w:spacing w:val="10"/>
          <w:lang w:val="it-IT"/>
        </w:rPr>
      </w:pPr>
      <w:bookmarkStart w:id="177" w:name="_Toc369699296"/>
      <w:r w:rsidRPr="003A283B">
        <w:rPr>
          <w:rFonts w:eastAsia="Times New Roman"/>
          <w:b/>
          <w:smallCaps/>
          <w:spacing w:val="10"/>
          <w:lang w:val="it-IT"/>
        </w:rPr>
        <w:t>OVERALL DIMENSIONS</w:t>
      </w:r>
      <w:bookmarkEnd w:id="177"/>
      <w:r w:rsidRPr="003A283B">
        <w:rPr>
          <w:rFonts w:eastAsia="Times New Roman"/>
          <w:b/>
          <w:smallCaps/>
          <w:spacing w:val="10"/>
          <w:lang w:val="it-IT"/>
        </w:rPr>
        <w:t xml:space="preserve"> </w:t>
      </w:r>
    </w:p>
    <w:p w:rsidR="00364A37" w:rsidRPr="00364A37" w:rsidRDefault="00364A37" w:rsidP="00364A37">
      <w:pPr>
        <w:tabs>
          <w:tab w:val="left" w:pos="1134"/>
        </w:tabs>
        <w:spacing w:before="120"/>
        <w:ind w:left="864"/>
        <w:jc w:val="left"/>
        <w:outlineLvl w:val="3"/>
        <w:rPr>
          <w:rFonts w:eastAsia="Times New Roman"/>
          <w:b/>
          <w:smallCaps/>
          <w:spacing w:val="10"/>
        </w:rPr>
      </w:pPr>
      <w:r w:rsidRPr="003A283B">
        <w:rPr>
          <w:rFonts w:eastAsia="Times New Roman"/>
        </w:rPr>
        <w:t>The overall dimensions of the bushings shall be in compliance with the relevant standard, if any.</w:t>
      </w:r>
    </w:p>
    <w:p w:rsidR="003A283B" w:rsidRPr="003A283B" w:rsidRDefault="003A283B" w:rsidP="00A64EFA">
      <w:pPr>
        <w:numPr>
          <w:ilvl w:val="3"/>
          <w:numId w:val="14"/>
        </w:numPr>
        <w:tabs>
          <w:tab w:val="left" w:pos="1134"/>
        </w:tabs>
        <w:spacing w:before="120"/>
        <w:jc w:val="left"/>
        <w:outlineLvl w:val="3"/>
        <w:rPr>
          <w:rFonts w:eastAsia="Times New Roman"/>
          <w:b/>
          <w:smallCaps/>
          <w:spacing w:val="10"/>
          <w:lang w:val="it-IT"/>
        </w:rPr>
      </w:pPr>
      <w:bookmarkStart w:id="178" w:name="_Ref327459079"/>
      <w:bookmarkStart w:id="179" w:name="_Toc327785035"/>
      <w:bookmarkStart w:id="180" w:name="_Toc327794088"/>
      <w:bookmarkStart w:id="181" w:name="_Toc327883384"/>
      <w:bookmarkStart w:id="182" w:name="_Toc327883610"/>
      <w:bookmarkStart w:id="183" w:name="_Toc327883992"/>
      <w:bookmarkStart w:id="184" w:name="_Toc327897864"/>
      <w:bookmarkStart w:id="185" w:name="_Toc329784112"/>
      <w:bookmarkStart w:id="186" w:name="_Toc329871334"/>
      <w:bookmarkStart w:id="187" w:name="_Toc329871639"/>
      <w:bookmarkStart w:id="188" w:name="_Toc330327208"/>
      <w:bookmarkStart w:id="189" w:name="_Toc330327768"/>
      <w:bookmarkStart w:id="190" w:name="_Toc330328715"/>
      <w:bookmarkStart w:id="191" w:name="_Toc357671660"/>
      <w:bookmarkStart w:id="192" w:name="_Toc369699297"/>
      <w:r w:rsidRPr="003A283B">
        <w:rPr>
          <w:rFonts w:eastAsia="Times New Roman"/>
          <w:b/>
          <w:smallCaps/>
          <w:spacing w:val="10"/>
          <w:lang w:val="it-IT"/>
        </w:rPr>
        <w:t>TESTS</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3A283B" w:rsidRPr="003A283B" w:rsidRDefault="003A283B" w:rsidP="003A283B">
      <w:pPr>
        <w:rPr>
          <w:rFonts w:eastAsia="Times New Roman"/>
        </w:rPr>
      </w:pPr>
      <w:r w:rsidRPr="003A283B">
        <w:rPr>
          <w:rFonts w:eastAsia="Times New Roman"/>
        </w:rPr>
        <w:t>For the definitions, the prescriptions and the tests procedure IEC 60137 applies, unless otherwise specified.</w:t>
      </w:r>
    </w:p>
    <w:p w:rsidR="003A283B" w:rsidRPr="003A283B" w:rsidRDefault="003A283B" w:rsidP="00A64EFA">
      <w:pPr>
        <w:numPr>
          <w:ilvl w:val="2"/>
          <w:numId w:val="14"/>
        </w:numPr>
        <w:spacing w:before="240"/>
        <w:ind w:left="720"/>
        <w:jc w:val="left"/>
        <w:outlineLvl w:val="2"/>
        <w:rPr>
          <w:rFonts w:eastAsia="Times New Roman"/>
          <w:b/>
          <w:smallCaps/>
          <w:spacing w:val="5"/>
        </w:rPr>
      </w:pPr>
      <w:bookmarkStart w:id="193" w:name="_Toc327434673"/>
      <w:bookmarkStart w:id="194" w:name="_Toc327437206"/>
      <w:bookmarkStart w:id="195" w:name="_Ref327459263"/>
      <w:bookmarkStart w:id="196" w:name="_Ref327459266"/>
      <w:bookmarkStart w:id="197" w:name="_Toc327785036"/>
      <w:bookmarkStart w:id="198" w:name="_Toc327794089"/>
      <w:bookmarkStart w:id="199" w:name="_Toc327883385"/>
      <w:bookmarkStart w:id="200" w:name="_Toc327883611"/>
      <w:bookmarkStart w:id="201" w:name="_Toc327883993"/>
      <w:bookmarkStart w:id="202" w:name="_Toc327897865"/>
      <w:bookmarkStart w:id="203" w:name="_Ref327977172"/>
      <w:bookmarkStart w:id="204" w:name="_Ref327977174"/>
      <w:bookmarkStart w:id="205" w:name="_Toc329784117"/>
      <w:bookmarkStart w:id="206" w:name="_Toc329871339"/>
      <w:bookmarkStart w:id="207" w:name="_Toc329871644"/>
      <w:bookmarkStart w:id="208" w:name="_Toc330327213"/>
      <w:bookmarkStart w:id="209" w:name="_Toc330327773"/>
      <w:bookmarkStart w:id="210" w:name="_Toc330328720"/>
      <w:bookmarkStart w:id="211" w:name="_Toc357671664"/>
      <w:bookmarkStart w:id="212" w:name="_Toc369699298"/>
      <w:r w:rsidRPr="003A283B">
        <w:rPr>
          <w:rFonts w:eastAsia="Times New Roman"/>
          <w:b/>
          <w:smallCaps/>
          <w:spacing w:val="5"/>
        </w:rPr>
        <w:t>MV BUSHINGS</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3A283B" w:rsidRPr="003A283B" w:rsidRDefault="003A283B" w:rsidP="00A64EFA">
      <w:pPr>
        <w:numPr>
          <w:ilvl w:val="3"/>
          <w:numId w:val="14"/>
        </w:numPr>
        <w:tabs>
          <w:tab w:val="left" w:pos="1134"/>
        </w:tabs>
        <w:spacing w:before="120"/>
        <w:jc w:val="left"/>
        <w:outlineLvl w:val="3"/>
        <w:rPr>
          <w:rFonts w:eastAsia="Times New Roman"/>
          <w:b/>
          <w:smallCaps/>
          <w:spacing w:val="10"/>
          <w:lang w:val="it-IT"/>
        </w:rPr>
      </w:pPr>
      <w:bookmarkStart w:id="213" w:name="_Toc369699299"/>
      <w:r w:rsidRPr="003A283B">
        <w:rPr>
          <w:rFonts w:eastAsia="Times New Roman"/>
          <w:b/>
          <w:smallCaps/>
          <w:spacing w:val="10"/>
          <w:lang w:val="it-IT"/>
        </w:rPr>
        <w:t>RATINGS</w:t>
      </w:r>
      <w:bookmarkEnd w:id="213"/>
    </w:p>
    <w:p w:rsidR="003A283B" w:rsidRPr="003A283B" w:rsidRDefault="003A283B" w:rsidP="003A283B">
      <w:pPr>
        <w:rPr>
          <w:rFonts w:eastAsia="Times New Roman"/>
        </w:rPr>
      </w:pPr>
      <w:r w:rsidRPr="003A283B">
        <w:rPr>
          <w:rFonts w:eastAsia="Times New Roman"/>
        </w:rPr>
        <w:t>According to the transformer ratings.</w:t>
      </w:r>
    </w:p>
    <w:p w:rsidR="003A283B" w:rsidRPr="003A283B" w:rsidRDefault="003A283B" w:rsidP="00A64EFA">
      <w:pPr>
        <w:numPr>
          <w:ilvl w:val="3"/>
          <w:numId w:val="14"/>
        </w:numPr>
        <w:tabs>
          <w:tab w:val="left" w:pos="1134"/>
        </w:tabs>
        <w:spacing w:before="120"/>
        <w:jc w:val="left"/>
        <w:outlineLvl w:val="3"/>
        <w:rPr>
          <w:rFonts w:eastAsia="Times New Roman"/>
          <w:b/>
          <w:smallCaps/>
          <w:spacing w:val="10"/>
          <w:lang w:val="it-IT"/>
        </w:rPr>
      </w:pPr>
      <w:bookmarkStart w:id="214" w:name="_Toc327434677"/>
      <w:bookmarkStart w:id="215" w:name="_Toc327437210"/>
      <w:bookmarkStart w:id="216" w:name="_Ref327459341"/>
      <w:bookmarkStart w:id="217" w:name="_Ref327459344"/>
      <w:bookmarkStart w:id="218" w:name="_Ref327459363"/>
      <w:bookmarkStart w:id="219" w:name="_Toc327785040"/>
      <w:bookmarkStart w:id="220" w:name="_Toc327794093"/>
      <w:bookmarkStart w:id="221" w:name="_Toc327883389"/>
      <w:bookmarkStart w:id="222" w:name="_Toc327883615"/>
      <w:bookmarkStart w:id="223" w:name="_Toc327883997"/>
      <w:bookmarkStart w:id="224" w:name="_Toc327897869"/>
      <w:bookmarkStart w:id="225" w:name="_Ref327981711"/>
      <w:bookmarkStart w:id="226" w:name="_Ref327981715"/>
      <w:bookmarkStart w:id="227" w:name="_Toc329784121"/>
      <w:bookmarkStart w:id="228" w:name="_Toc329871343"/>
      <w:bookmarkStart w:id="229" w:name="_Toc329871648"/>
      <w:bookmarkStart w:id="230" w:name="_Toc330327217"/>
      <w:bookmarkStart w:id="231" w:name="_Toc330327777"/>
      <w:bookmarkStart w:id="232" w:name="_Toc330328724"/>
      <w:bookmarkStart w:id="233" w:name="_Ref347761866"/>
      <w:bookmarkStart w:id="234" w:name="_Ref347761870"/>
      <w:bookmarkStart w:id="235" w:name="_Toc357671666"/>
      <w:bookmarkStart w:id="236" w:name="_Toc369699300"/>
      <w:r w:rsidRPr="003A283B">
        <w:rPr>
          <w:rFonts w:eastAsia="Times New Roman"/>
          <w:b/>
          <w:smallCaps/>
          <w:spacing w:val="10"/>
          <w:lang w:val="it-IT"/>
        </w:rPr>
        <w:t>DESIGN REQUIREMENTS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3A283B" w:rsidRDefault="003A283B" w:rsidP="003A283B">
      <w:bookmarkStart w:id="237" w:name="_Toc327434678"/>
      <w:bookmarkStart w:id="238" w:name="_Toc327437211"/>
      <w:bookmarkStart w:id="239" w:name="_Ref327459377"/>
      <w:bookmarkStart w:id="240" w:name="_Ref327459380"/>
      <w:bookmarkStart w:id="241" w:name="_Toc327785041"/>
      <w:bookmarkStart w:id="242" w:name="_Toc327794094"/>
      <w:bookmarkStart w:id="243" w:name="_Toc327883390"/>
      <w:bookmarkStart w:id="244" w:name="_Toc327883616"/>
      <w:bookmarkStart w:id="245" w:name="_Toc327883998"/>
      <w:bookmarkStart w:id="246" w:name="_Toc327897870"/>
      <w:bookmarkStart w:id="247" w:name="_Ref327981718"/>
      <w:bookmarkStart w:id="248" w:name="_Ref327981721"/>
      <w:bookmarkStart w:id="249" w:name="_Toc329784122"/>
      <w:bookmarkStart w:id="250" w:name="_Toc329871344"/>
      <w:bookmarkStart w:id="251" w:name="_Toc329871649"/>
      <w:bookmarkStart w:id="252" w:name="_Toc330327218"/>
      <w:bookmarkStart w:id="253" w:name="_Toc330327778"/>
      <w:bookmarkStart w:id="254" w:name="_Toc330328725"/>
      <w:bookmarkStart w:id="255" w:name="_Ref341706432"/>
      <w:bookmarkStart w:id="256" w:name="_Ref341706436"/>
      <w:bookmarkStart w:id="257" w:name="_Toc357671667"/>
      <w:bookmarkStart w:id="258" w:name="_Toc369699301"/>
      <w:r w:rsidRPr="003A283B">
        <w:lastRenderedPageBreak/>
        <w:t xml:space="preserve">The Medium Voltage Bushings must be the solid type of one single piece of porcelain preferably brown in color or of polymeric material in a grey color.  </w:t>
      </w:r>
    </w:p>
    <w:p w:rsidR="003A283B" w:rsidRPr="003A283B" w:rsidRDefault="003A283B" w:rsidP="003A283B">
      <w:r w:rsidRPr="003A283B">
        <w:t xml:space="preserve">The bases of the bushings must have a plate identifying, indicating each one of the phases. </w:t>
      </w:r>
    </w:p>
    <w:p w:rsidR="003A283B" w:rsidRPr="003A283B" w:rsidRDefault="003A283B" w:rsidP="00A64EFA">
      <w:pPr>
        <w:pStyle w:val="Paragrafoelenco"/>
        <w:numPr>
          <w:ilvl w:val="0"/>
          <w:numId w:val="15"/>
        </w:numPr>
      </w:pPr>
      <w:proofErr w:type="spellStart"/>
      <w:r w:rsidRPr="003A283B">
        <w:t>Edesur</w:t>
      </w:r>
      <w:proofErr w:type="spellEnd"/>
      <w:r w:rsidRPr="003A283B">
        <w:t xml:space="preserve"> and </w:t>
      </w:r>
      <w:proofErr w:type="spellStart"/>
      <w:r w:rsidRPr="003A283B">
        <w:t>Edelnor</w:t>
      </w:r>
      <w:proofErr w:type="spellEnd"/>
      <w:r w:rsidRPr="003A283B">
        <w:t xml:space="preserve">: </w:t>
      </w:r>
      <w:r>
        <w:t xml:space="preserve"> </w:t>
      </w:r>
      <w:r w:rsidRPr="003A283B">
        <w:t>MV side:1u-1v-1w-1n</w:t>
      </w:r>
    </w:p>
    <w:p w:rsidR="003A283B" w:rsidRPr="00CF11B5" w:rsidRDefault="003A283B" w:rsidP="00A64EFA">
      <w:pPr>
        <w:pStyle w:val="Paragrafoelenco"/>
        <w:numPr>
          <w:ilvl w:val="0"/>
          <w:numId w:val="15"/>
        </w:numPr>
        <w:spacing w:after="0"/>
        <w:rPr>
          <w:rFonts w:eastAsia="Times New Roman"/>
          <w:lang w:val="pt-PT"/>
        </w:rPr>
      </w:pPr>
      <w:r w:rsidRPr="003A283B">
        <w:rPr>
          <w:lang w:val="pt-PT"/>
        </w:rPr>
        <w:t>Ampla –Coelce- Chilectra and Codensa</w:t>
      </w:r>
      <w:r>
        <w:rPr>
          <w:lang w:val="pt-PT"/>
        </w:rPr>
        <w:t xml:space="preserve"> M</w:t>
      </w:r>
      <w:r w:rsidRPr="003A283B">
        <w:rPr>
          <w:lang w:val="pt-PT"/>
        </w:rPr>
        <w:t>V side: X1-X2-X3-X0</w:t>
      </w:r>
    </w:p>
    <w:p w:rsidR="00CF11B5" w:rsidRPr="003A283B" w:rsidRDefault="00CF11B5" w:rsidP="00CF11B5">
      <w:pPr>
        <w:pStyle w:val="Paragrafoelenco"/>
        <w:spacing w:after="0"/>
        <w:ind w:left="1287"/>
        <w:rPr>
          <w:rFonts w:eastAsia="Times New Roman"/>
          <w:lang w:val="pt-PT"/>
        </w:rPr>
      </w:pPr>
    </w:p>
    <w:p w:rsidR="00CF11B5" w:rsidRPr="00CF11B5" w:rsidRDefault="00CF11B5" w:rsidP="00CF11B5">
      <w:r w:rsidRPr="00CF11B5">
        <w:t xml:space="preserve">In case of </w:t>
      </w:r>
      <w:proofErr w:type="spellStart"/>
      <w:r w:rsidRPr="00CF11B5">
        <w:t>Edesur</w:t>
      </w:r>
      <w:proofErr w:type="spellEnd"/>
      <w:r w:rsidRPr="00CF11B5">
        <w:t xml:space="preserve">, </w:t>
      </w:r>
      <w:r w:rsidR="00140605">
        <w:t>the t</w:t>
      </w:r>
      <w:r>
        <w:t>ransformer 80 MVA</w:t>
      </w:r>
      <w:r w:rsidR="006E05BA">
        <w:t xml:space="preserve"> shall be required</w:t>
      </w:r>
      <w:r>
        <w:t xml:space="preserve"> two(2) bushings </w:t>
      </w:r>
      <w:r w:rsidR="00140605">
        <w:t>per</w:t>
      </w:r>
      <w:r>
        <w:t xml:space="preserve"> phase</w:t>
      </w:r>
      <w:r w:rsidR="00140605" w:rsidRPr="00140605">
        <w:t xml:space="preserve">, to conform </w:t>
      </w:r>
      <w:r w:rsidR="00140605">
        <w:t>two(</w:t>
      </w:r>
      <w:r w:rsidR="00140605" w:rsidRPr="00140605">
        <w:t>2</w:t>
      </w:r>
      <w:r w:rsidR="00140605">
        <w:t>)</w:t>
      </w:r>
      <w:r w:rsidR="00140605" w:rsidRPr="00140605">
        <w:t xml:space="preserve"> outputs MV three-phase</w:t>
      </w:r>
      <w:r w:rsidR="00B83EAC">
        <w:t xml:space="preserve"> (See</w:t>
      </w:r>
      <w:r w:rsidR="000452DF">
        <w:t xml:space="preserve"> 11.</w:t>
      </w:r>
      <w:r w:rsidR="00B83EAC">
        <w:t xml:space="preserve"> 5</w:t>
      </w:r>
      <w:r w:rsidR="003C1830">
        <w:t>)</w:t>
      </w:r>
      <w:r>
        <w:t xml:space="preserve">. The bushings will be adequate for power </w:t>
      </w:r>
      <w:r w:rsidR="00140605">
        <w:t>of 40MVA.</w:t>
      </w:r>
    </w:p>
    <w:p w:rsidR="003A283B" w:rsidRPr="00CF11B5" w:rsidRDefault="003A283B" w:rsidP="003A283B"/>
    <w:p w:rsidR="003A283B" w:rsidRPr="000452DF" w:rsidRDefault="003A283B" w:rsidP="00A64EFA">
      <w:pPr>
        <w:numPr>
          <w:ilvl w:val="3"/>
          <w:numId w:val="14"/>
        </w:numPr>
        <w:tabs>
          <w:tab w:val="left" w:pos="1134"/>
        </w:tabs>
        <w:spacing w:before="120"/>
        <w:jc w:val="left"/>
        <w:outlineLvl w:val="3"/>
        <w:rPr>
          <w:rFonts w:eastAsia="Times New Roman"/>
          <w:b/>
          <w:smallCaps/>
          <w:spacing w:val="10"/>
        </w:rPr>
      </w:pPr>
      <w:r w:rsidRPr="000452DF">
        <w:rPr>
          <w:rFonts w:eastAsia="Times New Roman"/>
          <w:b/>
          <w:smallCaps/>
          <w:spacing w:val="10"/>
        </w:rPr>
        <w:t>OVERALL DIMENSIONS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rsidR="003A283B" w:rsidRPr="003A283B" w:rsidRDefault="003A283B" w:rsidP="003A283B">
      <w:pPr>
        <w:rPr>
          <w:rFonts w:eastAsia="Times New Roman"/>
        </w:rPr>
      </w:pPr>
      <w:r w:rsidRPr="003A283B">
        <w:rPr>
          <w:rFonts w:eastAsia="Times New Roman"/>
        </w:rPr>
        <w:t>The overall dimensions of the bushings shall be in compliance with the relevant standard, if any.</w:t>
      </w:r>
    </w:p>
    <w:p w:rsidR="003A283B" w:rsidRPr="000452DF" w:rsidRDefault="003A283B" w:rsidP="00A64EFA">
      <w:pPr>
        <w:numPr>
          <w:ilvl w:val="3"/>
          <w:numId w:val="14"/>
        </w:numPr>
        <w:tabs>
          <w:tab w:val="left" w:pos="1134"/>
        </w:tabs>
        <w:spacing w:before="120"/>
        <w:jc w:val="left"/>
        <w:outlineLvl w:val="3"/>
        <w:rPr>
          <w:rFonts w:eastAsia="Times New Roman"/>
          <w:b/>
          <w:smallCaps/>
          <w:spacing w:val="10"/>
        </w:rPr>
      </w:pPr>
      <w:bookmarkStart w:id="259" w:name="_Toc329871345"/>
      <w:bookmarkStart w:id="260" w:name="_Toc329871650"/>
      <w:bookmarkStart w:id="261" w:name="_Toc327434679"/>
      <w:bookmarkStart w:id="262" w:name="_Toc327437212"/>
      <w:bookmarkStart w:id="263" w:name="_Ref327459398"/>
      <w:bookmarkStart w:id="264" w:name="_Ref327459401"/>
      <w:bookmarkStart w:id="265" w:name="_Toc327785042"/>
      <w:bookmarkStart w:id="266" w:name="_Toc327794095"/>
      <w:bookmarkStart w:id="267" w:name="_Toc327883391"/>
      <w:bookmarkStart w:id="268" w:name="_Toc327883617"/>
      <w:bookmarkStart w:id="269" w:name="_Toc327883999"/>
      <w:bookmarkStart w:id="270" w:name="_Toc327897871"/>
      <w:bookmarkStart w:id="271" w:name="_Ref327981731"/>
      <w:bookmarkStart w:id="272" w:name="_Ref327981733"/>
      <w:bookmarkStart w:id="273" w:name="_Toc329784123"/>
      <w:bookmarkStart w:id="274" w:name="_Toc329871346"/>
      <w:bookmarkStart w:id="275" w:name="_Toc329871651"/>
      <w:bookmarkStart w:id="276" w:name="_Toc330327219"/>
      <w:bookmarkStart w:id="277" w:name="_Toc330327779"/>
      <w:bookmarkStart w:id="278" w:name="_Toc330328726"/>
      <w:bookmarkStart w:id="279" w:name="_Toc357671668"/>
      <w:bookmarkStart w:id="280" w:name="_Toc369699302"/>
      <w:bookmarkEnd w:id="259"/>
      <w:bookmarkEnd w:id="260"/>
      <w:r w:rsidRPr="000452DF">
        <w:rPr>
          <w:rFonts w:eastAsia="Times New Roman"/>
          <w:b/>
          <w:smallCaps/>
          <w:spacing w:val="10"/>
        </w:rPr>
        <w:t>TESTS</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3A283B" w:rsidRPr="003A283B" w:rsidRDefault="003A283B" w:rsidP="003A283B">
      <w:pPr>
        <w:rPr>
          <w:rFonts w:eastAsia="Times New Roman"/>
        </w:rPr>
      </w:pPr>
      <w:r w:rsidRPr="003A283B">
        <w:rPr>
          <w:rFonts w:eastAsia="Times New Roman"/>
        </w:rPr>
        <w:t>The tests, with regard to the definition, the prescriptions and the test procedure, shall be in compliance with IEC 60137, unless otherwise specified.</w:t>
      </w:r>
    </w:p>
    <w:p w:rsidR="003A283B" w:rsidRPr="00151634" w:rsidRDefault="003A283B" w:rsidP="00A64EFA">
      <w:pPr>
        <w:numPr>
          <w:ilvl w:val="1"/>
          <w:numId w:val="7"/>
        </w:numPr>
        <w:tabs>
          <w:tab w:val="left" w:pos="709"/>
          <w:tab w:val="left" w:pos="1560"/>
          <w:tab w:val="left" w:pos="9072"/>
        </w:tabs>
        <w:spacing w:before="240"/>
        <w:ind w:left="718"/>
        <w:jc w:val="left"/>
        <w:outlineLvl w:val="1"/>
        <w:rPr>
          <w:rFonts w:eastAsia="ArialMT"/>
          <w:b/>
          <w:smallCaps/>
          <w:spacing w:val="5"/>
        </w:rPr>
      </w:pPr>
      <w:bookmarkStart w:id="281" w:name="_Toc327434682"/>
      <w:bookmarkStart w:id="282" w:name="_Toc327437215"/>
      <w:bookmarkStart w:id="283" w:name="_Ref327459486"/>
      <w:bookmarkStart w:id="284" w:name="_Ref327459493"/>
      <w:bookmarkStart w:id="285" w:name="_Toc327785045"/>
      <w:bookmarkStart w:id="286" w:name="_Toc327794098"/>
      <w:bookmarkStart w:id="287" w:name="_Toc327883394"/>
      <w:bookmarkStart w:id="288" w:name="_Toc327883620"/>
      <w:bookmarkStart w:id="289" w:name="_Toc327884002"/>
      <w:bookmarkStart w:id="290" w:name="_Toc327897873"/>
      <w:bookmarkStart w:id="291" w:name="_Toc329784128"/>
      <w:bookmarkStart w:id="292" w:name="_Toc329871351"/>
      <w:bookmarkStart w:id="293" w:name="_Toc329871656"/>
      <w:bookmarkStart w:id="294" w:name="_Toc330327224"/>
      <w:bookmarkStart w:id="295" w:name="_Toc330327784"/>
      <w:bookmarkStart w:id="296" w:name="_Toc330328731"/>
      <w:bookmarkStart w:id="297" w:name="_Toc357671669"/>
      <w:bookmarkStart w:id="298" w:name="_Toc369699303"/>
      <w:r w:rsidRPr="00151634">
        <w:rPr>
          <w:rFonts w:eastAsia="ArialMT"/>
          <w:b/>
          <w:smallCaps/>
          <w:spacing w:val="5"/>
        </w:rPr>
        <w:t>ON LOAD TAP CHANGER</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00151634" w:rsidRPr="00151634">
        <w:rPr>
          <w:rFonts w:eastAsia="ArialMT"/>
          <w:b/>
          <w:smallCaps/>
          <w:spacing w:val="5"/>
        </w:rPr>
        <w:t xml:space="preserve"> (OLTC)</w:t>
      </w:r>
    </w:p>
    <w:p w:rsidR="003A283B" w:rsidRPr="003A283B" w:rsidRDefault="003A283B" w:rsidP="003A283B">
      <w:pPr>
        <w:rPr>
          <w:rFonts w:eastAsia="Times New Roman"/>
        </w:rPr>
      </w:pPr>
      <w:r w:rsidRPr="003A283B">
        <w:rPr>
          <w:rFonts w:eastAsia="Times New Roman"/>
        </w:rPr>
        <w:t>The scope of the present chapter is to define the technical-functional parameters, the design requirements and the tests definitions of the on-load tap changers to be used for the voltage regulation.</w:t>
      </w:r>
    </w:p>
    <w:p w:rsidR="003A283B" w:rsidRPr="003A283B" w:rsidRDefault="003A283B" w:rsidP="00A64EFA">
      <w:pPr>
        <w:numPr>
          <w:ilvl w:val="2"/>
          <w:numId w:val="14"/>
        </w:numPr>
        <w:spacing w:before="240"/>
        <w:ind w:left="720"/>
        <w:jc w:val="left"/>
        <w:outlineLvl w:val="2"/>
        <w:rPr>
          <w:rFonts w:eastAsia="Times New Roman"/>
          <w:b/>
          <w:smallCaps/>
          <w:spacing w:val="5"/>
        </w:rPr>
      </w:pPr>
      <w:bookmarkStart w:id="299" w:name="_Toc369699304"/>
      <w:r w:rsidRPr="003A283B">
        <w:rPr>
          <w:rFonts w:eastAsia="Times New Roman"/>
          <w:b/>
          <w:smallCaps/>
          <w:spacing w:val="5"/>
        </w:rPr>
        <w:t>RATINGS</w:t>
      </w:r>
      <w:bookmarkEnd w:id="299"/>
    </w:p>
    <w:p w:rsidR="003A283B" w:rsidRPr="003A283B" w:rsidRDefault="003A283B" w:rsidP="003A283B">
      <w:pPr>
        <w:rPr>
          <w:rFonts w:eastAsia="Times New Roman"/>
        </w:rPr>
      </w:pPr>
      <w:r w:rsidRPr="003A283B">
        <w:rPr>
          <w:rFonts w:eastAsia="Times New Roman"/>
        </w:rPr>
        <w:t>Unless otherwise specified, IEC 60214-1 applies.</w:t>
      </w:r>
    </w:p>
    <w:p w:rsidR="003A283B" w:rsidRPr="003A283B" w:rsidRDefault="003A283B" w:rsidP="003A283B">
      <w:pPr>
        <w:rPr>
          <w:rFonts w:eastAsia="Times New Roman"/>
        </w:rPr>
      </w:pPr>
      <w:r w:rsidRPr="003A283B">
        <w:rPr>
          <w:rFonts w:eastAsia="Times New Roman"/>
        </w:rPr>
        <w:t xml:space="preserve">The on-load tap changer </w:t>
      </w:r>
      <w:r w:rsidR="00907C28">
        <w:rPr>
          <w:rFonts w:eastAsia="Times New Roman"/>
        </w:rPr>
        <w:t>shall be</w:t>
      </w:r>
      <w:r w:rsidR="001B79CB">
        <w:rPr>
          <w:rFonts w:eastAsia="Times New Roman"/>
        </w:rPr>
        <w:t xml:space="preserve"> vacuum </w:t>
      </w:r>
      <w:r w:rsidR="00907C28">
        <w:rPr>
          <w:rFonts w:eastAsia="Times New Roman"/>
        </w:rPr>
        <w:t>type.</w:t>
      </w:r>
    </w:p>
    <w:p w:rsidR="003A283B" w:rsidRPr="003A283B" w:rsidRDefault="003A283B" w:rsidP="003A283B">
      <w:pPr>
        <w:rPr>
          <w:rFonts w:eastAsia="Times New Roman"/>
        </w:rPr>
      </w:pPr>
      <w:r w:rsidRPr="003A283B">
        <w:rPr>
          <w:rFonts w:eastAsia="Times New Roman"/>
        </w:rPr>
        <w:t xml:space="preserve">The on-load tap </w:t>
      </w:r>
      <w:proofErr w:type="spellStart"/>
      <w:r w:rsidRPr="003A283B">
        <w:rPr>
          <w:rFonts w:eastAsia="Times New Roman"/>
        </w:rPr>
        <w:t>changers,with</w:t>
      </w:r>
      <w:proofErr w:type="spellEnd"/>
      <w:r w:rsidRPr="003A283B">
        <w:rPr>
          <w:rFonts w:eastAsia="Times New Roman"/>
        </w:rPr>
        <w:t xml:space="preserve"> the change-over selector either fine-coarse type or reversing type. </w:t>
      </w:r>
    </w:p>
    <w:p w:rsidR="003A283B" w:rsidRPr="003A283B" w:rsidRDefault="003A283B" w:rsidP="00A64EFA">
      <w:pPr>
        <w:numPr>
          <w:ilvl w:val="2"/>
          <w:numId w:val="14"/>
        </w:numPr>
        <w:spacing w:before="240"/>
        <w:ind w:left="720"/>
        <w:jc w:val="left"/>
        <w:outlineLvl w:val="2"/>
        <w:rPr>
          <w:rFonts w:eastAsia="Times New Roman"/>
          <w:b/>
          <w:smallCaps/>
          <w:spacing w:val="5"/>
        </w:rPr>
      </w:pPr>
      <w:bookmarkStart w:id="300" w:name="_Toc327434684"/>
      <w:bookmarkStart w:id="301" w:name="_Toc327437217"/>
      <w:bookmarkStart w:id="302" w:name="_Ref327459746"/>
      <w:bookmarkStart w:id="303" w:name="_Ref327459749"/>
      <w:bookmarkStart w:id="304" w:name="_Toc327785047"/>
      <w:bookmarkStart w:id="305" w:name="_Toc327794100"/>
      <w:bookmarkStart w:id="306" w:name="_Toc327883396"/>
      <w:bookmarkStart w:id="307" w:name="_Toc327883622"/>
      <w:bookmarkStart w:id="308" w:name="_Toc327884004"/>
      <w:bookmarkStart w:id="309" w:name="_Toc327897875"/>
      <w:bookmarkStart w:id="310" w:name="_Toc329784130"/>
      <w:bookmarkStart w:id="311" w:name="_Toc329871353"/>
      <w:bookmarkStart w:id="312" w:name="_Toc329871658"/>
      <w:bookmarkStart w:id="313" w:name="_Toc330327226"/>
      <w:bookmarkStart w:id="314" w:name="_Toc330327786"/>
      <w:bookmarkStart w:id="315" w:name="_Toc330328733"/>
      <w:bookmarkStart w:id="316" w:name="_Toc357671671"/>
      <w:bookmarkStart w:id="317" w:name="_Toc369699305"/>
      <w:r w:rsidRPr="003A283B">
        <w:rPr>
          <w:rFonts w:eastAsia="Times New Roman"/>
          <w:b/>
          <w:smallCaps/>
          <w:spacing w:val="5"/>
        </w:rPr>
        <w:t>DESIGN REQUIREMENTS</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rsidR="003A283B" w:rsidRPr="003A283B" w:rsidRDefault="003A283B" w:rsidP="003A283B">
      <w:r w:rsidRPr="003A283B">
        <w:t xml:space="preserve">The OLTC (on-load tap changer) shall be </w:t>
      </w:r>
      <w:proofErr w:type="spellStart"/>
      <w:r w:rsidRPr="003A283B">
        <w:t>vacuumm</w:t>
      </w:r>
      <w:proofErr w:type="spellEnd"/>
      <w:r w:rsidRPr="003A283B">
        <w:t xml:space="preserve"> </w:t>
      </w:r>
      <w:proofErr w:type="spellStart"/>
      <w:r w:rsidRPr="003A283B">
        <w:t>technoly</w:t>
      </w:r>
      <w:proofErr w:type="spellEnd"/>
    </w:p>
    <w:p w:rsidR="003A283B" w:rsidRPr="003A283B" w:rsidRDefault="003A283B" w:rsidP="003A283B">
      <w:r w:rsidRPr="003A283B">
        <w:t xml:space="preserve">The OLTC (on-load tap changer) and its accessories must be the brand: </w:t>
      </w:r>
      <w:proofErr w:type="spellStart"/>
      <w:r w:rsidRPr="003A283B">
        <w:t>Maschinenfabrik</w:t>
      </w:r>
      <w:proofErr w:type="spellEnd"/>
      <w:r w:rsidRPr="003A283B">
        <w:t xml:space="preserve"> Reinhausen (MR) or ABB. </w:t>
      </w:r>
    </w:p>
    <w:p w:rsidR="003A283B" w:rsidRPr="003A283B" w:rsidRDefault="003A283B" w:rsidP="003A283B">
      <w:r w:rsidRPr="003A283B">
        <w:t xml:space="preserve">The automatic control equipment must be in accordance with the brand chosen for the OLTC. Other brands of automatic control equipment may possibly be accepted, but are subject to the </w:t>
      </w:r>
      <w:r w:rsidR="006E05BA">
        <w:t>Distribution Company</w:t>
      </w:r>
      <w:r w:rsidRPr="003A283B">
        <w:t>’s approval.</w:t>
      </w:r>
    </w:p>
    <w:p w:rsidR="003A283B" w:rsidRPr="003A283B" w:rsidRDefault="003A283B" w:rsidP="003A283B">
      <w:r w:rsidRPr="003A283B">
        <w:t>The OLTC and its automatic control equipment, must comply with the Standard IEC 60214-1: “On-load tap changers”.</w:t>
      </w:r>
    </w:p>
    <w:p w:rsidR="003A283B" w:rsidRPr="003A283B" w:rsidRDefault="003A283B" w:rsidP="003A283B">
      <w:r w:rsidRPr="003A283B">
        <w:t>The OLTC’s motorized mechanism shall be fed with alternating current (AC) from the Control Cabinet, and must have independent thermo-magnetic protection with auxiliary alarm contact.</w:t>
      </w:r>
    </w:p>
    <w:p w:rsidR="003A283B" w:rsidRPr="003A283B" w:rsidRDefault="003A283B" w:rsidP="003A283B">
      <w:r w:rsidRPr="003A283B">
        <w:t xml:space="preserve">Likewise, when requested, the </w:t>
      </w:r>
      <w:r w:rsidR="006E05BA">
        <w:t>Supplier</w:t>
      </w:r>
      <w:r w:rsidRPr="003A283B">
        <w:t xml:space="preserve"> must provide a device for parallel operation.  </w:t>
      </w:r>
    </w:p>
    <w:p w:rsidR="003A283B" w:rsidRPr="003A283B" w:rsidRDefault="003A283B" w:rsidP="003A283B">
      <w:r w:rsidRPr="003A283B">
        <w:lastRenderedPageBreak/>
        <w:t>The OLTC must have a lever to operate it manually. When this lever is placed in its operating position there must be a contact that blocks its electrical operation (automatic and manual).</w:t>
      </w:r>
    </w:p>
    <w:p w:rsidR="003A283B" w:rsidRPr="003A283B" w:rsidRDefault="003A283B" w:rsidP="003A283B">
      <w:r w:rsidRPr="003A283B">
        <w:t xml:space="preserve">The OLTC must have a local mechanical position indicator which must be visible from the place of operation.  </w:t>
      </w:r>
    </w:p>
    <w:p w:rsidR="003A283B" w:rsidRPr="003A283B" w:rsidRDefault="003A283B" w:rsidP="003A283B">
      <w:r w:rsidRPr="003A283B">
        <w:t>The OLTC must have a mechanical operations counter with at least six</w:t>
      </w:r>
      <w:r w:rsidR="006E05BA">
        <w:t>(06)</w:t>
      </w:r>
      <w:r w:rsidRPr="003A283B">
        <w:t xml:space="preserve"> digits.   </w:t>
      </w:r>
    </w:p>
    <w:p w:rsidR="003A283B" w:rsidRPr="003A283B" w:rsidRDefault="003A283B" w:rsidP="003A283B">
      <w:pPr>
        <w:jc w:val="left"/>
      </w:pPr>
      <w:r w:rsidRPr="003A283B">
        <w:t xml:space="preserve">The OLTC must have electric contacts with limit switch </w:t>
      </w:r>
      <w:r>
        <w:t xml:space="preserve"> </w:t>
      </w:r>
      <w:r w:rsidRPr="003A283B">
        <w:t>and suitable stops that prevent and block the operation beyond its extreme positions.</w:t>
      </w:r>
    </w:p>
    <w:p w:rsidR="003A283B" w:rsidRPr="003A283B" w:rsidRDefault="003A283B" w:rsidP="003A283B">
      <w:r w:rsidRPr="003A283B">
        <w:t>The OLTC’s Control Cabinet must comply with the same construction requirements as the transformer’s Control Cabinet.</w:t>
      </w:r>
    </w:p>
    <w:p w:rsidR="003A283B" w:rsidRPr="003A283B" w:rsidRDefault="003A283B" w:rsidP="003A283B">
      <w:r w:rsidRPr="003A283B">
        <w:t>The OLTC must be easy to maintain. It is not acceptable that other accessories have to be disassembled (for example, the oil storage tank), to be able to realize maintenance to the OLTC selectors.</w:t>
      </w:r>
    </w:p>
    <w:p w:rsidR="003A283B" w:rsidRPr="003A283B" w:rsidRDefault="003A283B" w:rsidP="003A283B">
      <w:r w:rsidRPr="003A283B">
        <w:t xml:space="preserve">The </w:t>
      </w:r>
      <w:r w:rsidR="006E05BA">
        <w:t>Supplier</w:t>
      </w:r>
      <w:r w:rsidRPr="003A283B">
        <w:t xml:space="preserve"> of the transformer must obtain, from the </w:t>
      </w:r>
      <w:r w:rsidR="006E05BA">
        <w:t>Supplier</w:t>
      </w:r>
      <w:r w:rsidRPr="003A283B">
        <w:t xml:space="preserve"> of the OLTC, the guarantee of good operation of the OLTC for a period equal to or longer than the transformer’s guarantee and the detailed maintenance guidelines recommended for the equipment.   </w:t>
      </w:r>
    </w:p>
    <w:p w:rsidR="003A283B" w:rsidRPr="003A283B" w:rsidRDefault="003A283B" w:rsidP="003A283B">
      <w:r w:rsidRPr="003A283B">
        <w:t xml:space="preserve">The </w:t>
      </w:r>
      <w:r w:rsidR="006E05BA">
        <w:t>Supplier</w:t>
      </w:r>
      <w:r w:rsidRPr="003A283B">
        <w:t xml:space="preserve"> must provide to the </w:t>
      </w:r>
      <w:r w:rsidR="006E05BA">
        <w:t>Distribution Company</w:t>
      </w:r>
      <w:r w:rsidRPr="003A283B">
        <w:t xml:space="preserve"> the study realized to adapt the design of the transformer, to the Type of OLTC chosen. In particular it must make known the position of the OLTC in the windings, its location in the center or at the end of the coils, and the use of polarization resistors or any other element of protection against surges, such as voltage arresters. </w:t>
      </w:r>
    </w:p>
    <w:p w:rsidR="003A283B" w:rsidRPr="003A283B" w:rsidRDefault="003A283B" w:rsidP="003A283B">
      <w:r w:rsidRPr="003A283B">
        <w:t xml:space="preserve">The </w:t>
      </w:r>
      <w:r w:rsidR="006E05BA">
        <w:t>Distribution Company</w:t>
      </w:r>
      <w:r w:rsidRPr="003A283B">
        <w:t xml:space="preserve"> may require a </w:t>
      </w:r>
      <w:proofErr w:type="spellStart"/>
      <w:r w:rsidRPr="003A283B">
        <w:t>a</w:t>
      </w:r>
      <w:proofErr w:type="spellEnd"/>
      <w:r w:rsidRPr="003A283B">
        <w:t xml:space="preserve"> current-compensated voltage regulator relay, for the automatic control of the OLTC.   For remote indication of tap positions,</w:t>
      </w:r>
      <w:r w:rsidR="00151634">
        <w:t xml:space="preserve"> the following must be supplied </w:t>
      </w:r>
    </w:p>
    <w:p w:rsidR="003A283B" w:rsidRPr="003A283B" w:rsidRDefault="003A283B" w:rsidP="003A283B">
      <w:pPr>
        <w:ind w:left="709"/>
      </w:pPr>
      <w:r w:rsidRPr="003A283B">
        <w:t>•</w:t>
      </w:r>
      <w:r w:rsidRPr="003A283B">
        <w:tab/>
        <w:t xml:space="preserve">One </w:t>
      </w:r>
      <w:r w:rsidR="00393C60" w:rsidRPr="00393C60">
        <w:t>binary-coded decimal (BCD)</w:t>
      </w:r>
      <w:r w:rsidRPr="003A283B">
        <w:t xml:space="preserve"> signal </w:t>
      </w:r>
      <w:proofErr w:type="spellStart"/>
      <w:r w:rsidRPr="003A283B">
        <w:t>deviced</w:t>
      </w:r>
      <w:proofErr w:type="spellEnd"/>
      <w:r w:rsidRPr="003A283B">
        <w:t>.</w:t>
      </w:r>
    </w:p>
    <w:p w:rsidR="003A283B" w:rsidRPr="003A283B" w:rsidRDefault="003A283B" w:rsidP="003A283B">
      <w:pPr>
        <w:ind w:left="709"/>
      </w:pPr>
      <w:r w:rsidRPr="003A283B">
        <w:t>•</w:t>
      </w:r>
      <w:r w:rsidRPr="003A283B">
        <w:tab/>
        <w:t xml:space="preserve">One </w:t>
      </w:r>
      <w:proofErr w:type="spellStart"/>
      <w:r w:rsidRPr="003A283B">
        <w:t>potentiometric</w:t>
      </w:r>
      <w:proofErr w:type="spellEnd"/>
      <w:r w:rsidRPr="003A283B">
        <w:t xml:space="preserve"> signal </w:t>
      </w:r>
      <w:proofErr w:type="spellStart"/>
      <w:r w:rsidRPr="003A283B">
        <w:t>deviced</w:t>
      </w:r>
      <w:proofErr w:type="spellEnd"/>
      <w:r w:rsidRPr="003A283B">
        <w:t>.</w:t>
      </w:r>
    </w:p>
    <w:p w:rsidR="003A283B" w:rsidRPr="00A01DB4" w:rsidRDefault="00A01DB4" w:rsidP="003A283B">
      <w:pPr>
        <w:ind w:left="709"/>
      </w:pPr>
      <w:r w:rsidRPr="00A01DB4">
        <w:t>•</w:t>
      </w:r>
      <w:r w:rsidRPr="00A01DB4">
        <w:tab/>
        <w:t xml:space="preserve">One 4 – 20 </w:t>
      </w:r>
      <w:proofErr w:type="spellStart"/>
      <w:r w:rsidRPr="00A01DB4">
        <w:t>mA</w:t>
      </w:r>
      <w:proofErr w:type="spellEnd"/>
      <w:r w:rsidRPr="00A01DB4">
        <w:t xml:space="preserve"> or +</w:t>
      </w:r>
      <w:r>
        <w:t xml:space="preserve">/- 10 </w:t>
      </w:r>
      <w:proofErr w:type="spellStart"/>
      <w:r>
        <w:t>mA</w:t>
      </w:r>
      <w:proofErr w:type="spellEnd"/>
      <w:r>
        <w:t xml:space="preserve"> </w:t>
      </w:r>
      <w:r w:rsidR="00A07AA9" w:rsidRPr="00A01DB4">
        <w:t xml:space="preserve">signal </w:t>
      </w:r>
      <w:proofErr w:type="spellStart"/>
      <w:r w:rsidR="00A07AA9" w:rsidRPr="00A01DB4">
        <w:t>deviced</w:t>
      </w:r>
      <w:proofErr w:type="spellEnd"/>
    </w:p>
    <w:p w:rsidR="003A283B" w:rsidRDefault="003A283B" w:rsidP="00A64EFA">
      <w:pPr>
        <w:numPr>
          <w:ilvl w:val="3"/>
          <w:numId w:val="14"/>
        </w:numPr>
        <w:tabs>
          <w:tab w:val="left" w:pos="1134"/>
        </w:tabs>
        <w:spacing w:before="120"/>
        <w:jc w:val="left"/>
        <w:outlineLvl w:val="3"/>
        <w:rPr>
          <w:rFonts w:eastAsia="Times New Roman"/>
          <w:b/>
          <w:smallCaps/>
          <w:spacing w:val="10"/>
          <w:lang w:val="it-IT"/>
        </w:rPr>
      </w:pPr>
      <w:bookmarkStart w:id="318" w:name="_Ref328070186"/>
      <w:bookmarkStart w:id="319" w:name="_Toc329784136"/>
      <w:bookmarkStart w:id="320" w:name="_Toc329871359"/>
      <w:bookmarkStart w:id="321" w:name="_Toc329871664"/>
      <w:bookmarkStart w:id="322" w:name="_Toc330327232"/>
      <w:bookmarkStart w:id="323" w:name="_Toc330327792"/>
      <w:bookmarkStart w:id="324" w:name="_Toc330328739"/>
      <w:bookmarkStart w:id="325" w:name="_Toc357671677"/>
      <w:bookmarkStart w:id="326" w:name="_Toc369699306"/>
      <w:proofErr w:type="spellStart"/>
      <w:r w:rsidRPr="003A283B">
        <w:rPr>
          <w:rFonts w:eastAsia="Times New Roman"/>
          <w:b/>
          <w:smallCaps/>
          <w:spacing w:val="10"/>
          <w:lang w:val="it-IT"/>
        </w:rPr>
        <w:t>Painting</w:t>
      </w:r>
      <w:bookmarkEnd w:id="318"/>
      <w:bookmarkEnd w:id="319"/>
      <w:bookmarkEnd w:id="320"/>
      <w:bookmarkEnd w:id="321"/>
      <w:bookmarkEnd w:id="322"/>
      <w:bookmarkEnd w:id="323"/>
      <w:bookmarkEnd w:id="324"/>
      <w:bookmarkEnd w:id="325"/>
      <w:bookmarkEnd w:id="326"/>
      <w:proofErr w:type="spellEnd"/>
    </w:p>
    <w:p w:rsidR="005C0A55" w:rsidRPr="003A283B" w:rsidRDefault="005C0A55" w:rsidP="005C0A55">
      <w:pPr>
        <w:tabs>
          <w:tab w:val="left" w:pos="1134"/>
        </w:tabs>
        <w:spacing w:before="120"/>
        <w:ind w:left="864"/>
        <w:jc w:val="left"/>
        <w:outlineLvl w:val="3"/>
        <w:rPr>
          <w:rFonts w:eastAsia="Times New Roman"/>
          <w:b/>
          <w:smallCaps/>
          <w:spacing w:val="10"/>
          <w:lang w:val="it-IT"/>
        </w:rPr>
      </w:pPr>
      <w:proofErr w:type="spellStart"/>
      <w:r>
        <w:rPr>
          <w:rFonts w:eastAsia="Times New Roman"/>
          <w:b/>
          <w:smallCaps/>
          <w:spacing w:val="10"/>
          <w:lang w:val="it-IT"/>
        </w:rPr>
        <w:t>See</w:t>
      </w:r>
      <w:proofErr w:type="spellEnd"/>
      <w:r>
        <w:rPr>
          <w:rFonts w:eastAsia="Times New Roman"/>
          <w:b/>
          <w:smallCaps/>
          <w:spacing w:val="10"/>
          <w:lang w:val="it-IT"/>
        </w:rPr>
        <w:t xml:space="preserve"> 6.12</w:t>
      </w:r>
    </w:p>
    <w:p w:rsidR="003A283B" w:rsidRPr="003A283B" w:rsidRDefault="003A283B" w:rsidP="00A64EFA">
      <w:pPr>
        <w:numPr>
          <w:ilvl w:val="3"/>
          <w:numId w:val="14"/>
        </w:numPr>
        <w:tabs>
          <w:tab w:val="left" w:pos="1134"/>
        </w:tabs>
        <w:spacing w:before="120"/>
        <w:jc w:val="left"/>
        <w:outlineLvl w:val="3"/>
        <w:rPr>
          <w:rFonts w:eastAsia="Times New Roman"/>
          <w:b/>
          <w:smallCaps/>
          <w:spacing w:val="10"/>
          <w:lang w:val="it-IT"/>
        </w:rPr>
      </w:pPr>
      <w:bookmarkStart w:id="327" w:name="_Toc329784138"/>
      <w:bookmarkStart w:id="328" w:name="_Toc329871361"/>
      <w:bookmarkStart w:id="329" w:name="_Toc329871666"/>
      <w:bookmarkStart w:id="330" w:name="_Toc330327234"/>
      <w:bookmarkStart w:id="331" w:name="_Toc330327794"/>
      <w:bookmarkStart w:id="332" w:name="_Toc330328741"/>
      <w:bookmarkStart w:id="333" w:name="_Toc357671679"/>
      <w:bookmarkStart w:id="334" w:name="_Toc369699307"/>
      <w:proofErr w:type="spellStart"/>
      <w:r w:rsidRPr="003A283B">
        <w:rPr>
          <w:rFonts w:eastAsia="Times New Roman"/>
          <w:b/>
          <w:smallCaps/>
          <w:spacing w:val="10"/>
          <w:lang w:val="it-IT"/>
        </w:rPr>
        <w:t>Maintenance</w:t>
      </w:r>
      <w:bookmarkEnd w:id="327"/>
      <w:bookmarkEnd w:id="328"/>
      <w:bookmarkEnd w:id="329"/>
      <w:bookmarkEnd w:id="330"/>
      <w:bookmarkEnd w:id="331"/>
      <w:bookmarkEnd w:id="332"/>
      <w:bookmarkEnd w:id="333"/>
      <w:bookmarkEnd w:id="334"/>
      <w:proofErr w:type="spellEnd"/>
    </w:p>
    <w:p w:rsidR="003A283B" w:rsidRPr="003A283B" w:rsidRDefault="003A283B" w:rsidP="00A64EFA">
      <w:pPr>
        <w:numPr>
          <w:ilvl w:val="3"/>
          <w:numId w:val="14"/>
        </w:numPr>
        <w:tabs>
          <w:tab w:val="left" w:pos="1134"/>
        </w:tabs>
        <w:spacing w:before="120"/>
        <w:jc w:val="left"/>
        <w:outlineLvl w:val="3"/>
        <w:rPr>
          <w:rFonts w:eastAsia="Times New Roman"/>
          <w:b/>
          <w:smallCaps/>
          <w:spacing w:val="10"/>
          <w:lang w:val="it-IT"/>
        </w:rPr>
      </w:pPr>
      <w:bookmarkStart w:id="335" w:name="_Toc369699308"/>
      <w:proofErr w:type="spellStart"/>
      <w:r w:rsidRPr="003A283B">
        <w:rPr>
          <w:rFonts w:eastAsia="Times New Roman"/>
          <w:b/>
          <w:smallCaps/>
          <w:spacing w:val="10"/>
          <w:lang w:val="it-IT"/>
        </w:rPr>
        <w:t>functional</w:t>
      </w:r>
      <w:proofErr w:type="spellEnd"/>
      <w:r w:rsidRPr="003A283B">
        <w:rPr>
          <w:rFonts w:eastAsia="Times New Roman"/>
          <w:b/>
          <w:smallCaps/>
          <w:spacing w:val="10"/>
          <w:lang w:val="it-IT"/>
        </w:rPr>
        <w:t xml:space="preserve"> </w:t>
      </w:r>
      <w:proofErr w:type="spellStart"/>
      <w:r w:rsidRPr="003A283B">
        <w:rPr>
          <w:rFonts w:eastAsia="Times New Roman"/>
          <w:b/>
          <w:smallCaps/>
          <w:spacing w:val="10"/>
          <w:lang w:val="it-IT"/>
        </w:rPr>
        <w:t>requirements</w:t>
      </w:r>
      <w:bookmarkEnd w:id="335"/>
      <w:proofErr w:type="spellEnd"/>
      <w:r w:rsidRPr="003A283B">
        <w:rPr>
          <w:rFonts w:eastAsia="Times New Roman"/>
          <w:b/>
          <w:smallCaps/>
          <w:spacing w:val="10"/>
          <w:lang w:val="it-IT"/>
        </w:rPr>
        <w:t xml:space="preserve"> </w:t>
      </w:r>
    </w:p>
    <w:p w:rsidR="003A283B" w:rsidRPr="003A283B" w:rsidRDefault="003A283B" w:rsidP="00A64EFA">
      <w:pPr>
        <w:numPr>
          <w:ilvl w:val="2"/>
          <w:numId w:val="14"/>
        </w:numPr>
        <w:spacing w:before="240"/>
        <w:ind w:left="720"/>
        <w:jc w:val="left"/>
        <w:outlineLvl w:val="2"/>
        <w:rPr>
          <w:rFonts w:eastAsia="Times New Roman"/>
          <w:b/>
          <w:smallCaps/>
          <w:spacing w:val="5"/>
        </w:rPr>
      </w:pPr>
      <w:bookmarkStart w:id="336" w:name="_Toc329784139"/>
      <w:bookmarkStart w:id="337" w:name="_Toc329871362"/>
      <w:bookmarkStart w:id="338" w:name="_Toc329871667"/>
      <w:bookmarkStart w:id="339" w:name="_Toc330327235"/>
      <w:bookmarkStart w:id="340" w:name="_Toc330327795"/>
      <w:bookmarkStart w:id="341" w:name="_Toc330328742"/>
      <w:bookmarkStart w:id="342" w:name="_Toc357671680"/>
      <w:bookmarkStart w:id="343" w:name="_Toc369699309"/>
      <w:r w:rsidRPr="003A283B">
        <w:rPr>
          <w:rFonts w:eastAsia="Times New Roman"/>
          <w:b/>
          <w:smallCaps/>
          <w:spacing w:val="5"/>
        </w:rPr>
        <w:t>TESTS</w:t>
      </w:r>
      <w:bookmarkEnd w:id="336"/>
      <w:bookmarkEnd w:id="337"/>
      <w:bookmarkEnd w:id="338"/>
      <w:bookmarkEnd w:id="339"/>
      <w:bookmarkEnd w:id="340"/>
      <w:bookmarkEnd w:id="341"/>
      <w:bookmarkEnd w:id="342"/>
      <w:bookmarkEnd w:id="343"/>
    </w:p>
    <w:p w:rsidR="003A283B" w:rsidRPr="003A283B" w:rsidRDefault="003A283B" w:rsidP="003A283B">
      <w:pPr>
        <w:rPr>
          <w:rFonts w:eastAsia="Times New Roman"/>
        </w:rPr>
      </w:pPr>
      <w:r w:rsidRPr="003A283B">
        <w:rPr>
          <w:rFonts w:eastAsia="Times New Roman"/>
        </w:rPr>
        <w:t>According to IEC 60214-1.</w:t>
      </w:r>
    </w:p>
    <w:p w:rsidR="00E01698" w:rsidRDefault="00E01698" w:rsidP="00E01698">
      <w:pPr>
        <w:pStyle w:val="Titolo1"/>
        <w:numPr>
          <w:ilvl w:val="0"/>
          <w:numId w:val="0"/>
        </w:numPr>
        <w:ind w:left="432"/>
      </w:pPr>
      <w:bookmarkStart w:id="344" w:name="_Toc225141104"/>
      <w:bookmarkStart w:id="345" w:name="_Toc225141862"/>
      <w:bookmarkStart w:id="346" w:name="_Toc225141914"/>
      <w:bookmarkStart w:id="347" w:name="_Toc225141985"/>
      <w:bookmarkStart w:id="348" w:name="_Toc225142407"/>
      <w:bookmarkStart w:id="349" w:name="_Toc225143033"/>
      <w:bookmarkStart w:id="350" w:name="_Toc363207055"/>
      <w:bookmarkEnd w:id="156"/>
      <w:bookmarkEnd w:id="157"/>
      <w:bookmarkEnd w:id="158"/>
      <w:bookmarkEnd w:id="344"/>
      <w:bookmarkEnd w:id="345"/>
      <w:bookmarkEnd w:id="346"/>
      <w:bookmarkEnd w:id="347"/>
      <w:bookmarkEnd w:id="348"/>
      <w:bookmarkEnd w:id="349"/>
    </w:p>
    <w:p w:rsidR="00E01698" w:rsidRDefault="00E01698" w:rsidP="00E01698">
      <w:pPr>
        <w:pStyle w:val="Titolo1"/>
        <w:numPr>
          <w:ilvl w:val="0"/>
          <w:numId w:val="0"/>
        </w:numPr>
        <w:ind w:left="432"/>
      </w:pPr>
    </w:p>
    <w:p w:rsidR="00E01698" w:rsidRPr="00E01698" w:rsidRDefault="00E01698" w:rsidP="00E01698">
      <w:pPr>
        <w:pStyle w:val="Paragrafoelenco"/>
        <w:numPr>
          <w:ilvl w:val="0"/>
          <w:numId w:val="34"/>
        </w:numPr>
        <w:spacing w:before="480"/>
        <w:contextualSpacing w:val="0"/>
        <w:jc w:val="left"/>
        <w:outlineLvl w:val="0"/>
        <w:rPr>
          <w:rFonts w:asciiTheme="majorHAnsi" w:hAnsiTheme="majorHAnsi" w:cstheme="majorHAnsi"/>
          <w:b/>
          <w:smallCaps/>
          <w:vanish/>
          <w:spacing w:val="5"/>
        </w:rPr>
      </w:pPr>
    </w:p>
    <w:p w:rsidR="00E01698" w:rsidRPr="00E01698" w:rsidRDefault="00E01698" w:rsidP="00E01698">
      <w:pPr>
        <w:pStyle w:val="Paragrafoelenco"/>
        <w:numPr>
          <w:ilvl w:val="0"/>
          <w:numId w:val="34"/>
        </w:numPr>
        <w:spacing w:before="480"/>
        <w:contextualSpacing w:val="0"/>
        <w:jc w:val="left"/>
        <w:outlineLvl w:val="0"/>
        <w:rPr>
          <w:rFonts w:asciiTheme="majorHAnsi" w:hAnsiTheme="majorHAnsi" w:cstheme="majorHAnsi"/>
          <w:b/>
          <w:smallCaps/>
          <w:vanish/>
          <w:spacing w:val="5"/>
        </w:rPr>
      </w:pPr>
    </w:p>
    <w:p w:rsidR="00E01698" w:rsidRPr="00E01698" w:rsidRDefault="00E01698" w:rsidP="00E01698">
      <w:pPr>
        <w:pStyle w:val="Paragrafoelenco"/>
        <w:numPr>
          <w:ilvl w:val="0"/>
          <w:numId w:val="34"/>
        </w:numPr>
        <w:spacing w:before="480"/>
        <w:contextualSpacing w:val="0"/>
        <w:jc w:val="left"/>
        <w:outlineLvl w:val="0"/>
        <w:rPr>
          <w:rFonts w:asciiTheme="majorHAnsi" w:hAnsiTheme="majorHAnsi" w:cstheme="majorHAnsi"/>
          <w:b/>
          <w:smallCaps/>
          <w:vanish/>
          <w:spacing w:val="5"/>
        </w:rPr>
      </w:pPr>
    </w:p>
    <w:p w:rsidR="00E01698" w:rsidRPr="00E01698" w:rsidRDefault="00E01698" w:rsidP="00E01698">
      <w:pPr>
        <w:pStyle w:val="Paragrafoelenco"/>
        <w:numPr>
          <w:ilvl w:val="0"/>
          <w:numId w:val="34"/>
        </w:numPr>
        <w:spacing w:before="480"/>
        <w:contextualSpacing w:val="0"/>
        <w:jc w:val="left"/>
        <w:outlineLvl w:val="0"/>
        <w:rPr>
          <w:rFonts w:asciiTheme="majorHAnsi" w:hAnsiTheme="majorHAnsi" w:cstheme="majorHAnsi"/>
          <w:b/>
          <w:smallCaps/>
          <w:vanish/>
          <w:spacing w:val="5"/>
        </w:rPr>
      </w:pPr>
    </w:p>
    <w:p w:rsidR="00E01698" w:rsidRPr="00E01698" w:rsidRDefault="00E01698" w:rsidP="00E01698">
      <w:pPr>
        <w:pStyle w:val="Paragrafoelenco"/>
        <w:numPr>
          <w:ilvl w:val="0"/>
          <w:numId w:val="34"/>
        </w:numPr>
        <w:spacing w:before="480"/>
        <w:contextualSpacing w:val="0"/>
        <w:jc w:val="left"/>
        <w:outlineLvl w:val="0"/>
        <w:rPr>
          <w:rFonts w:asciiTheme="majorHAnsi" w:hAnsiTheme="majorHAnsi" w:cstheme="majorHAnsi"/>
          <w:b/>
          <w:smallCaps/>
          <w:vanish/>
          <w:spacing w:val="5"/>
        </w:rPr>
      </w:pPr>
    </w:p>
    <w:p w:rsidR="00E01698" w:rsidRPr="00E01698" w:rsidRDefault="00E01698" w:rsidP="00E01698">
      <w:pPr>
        <w:pStyle w:val="Paragrafoelenco"/>
        <w:numPr>
          <w:ilvl w:val="0"/>
          <w:numId w:val="34"/>
        </w:numPr>
        <w:spacing w:before="480"/>
        <w:contextualSpacing w:val="0"/>
        <w:jc w:val="left"/>
        <w:outlineLvl w:val="0"/>
        <w:rPr>
          <w:rFonts w:asciiTheme="majorHAnsi" w:hAnsiTheme="majorHAnsi" w:cstheme="majorHAnsi"/>
          <w:b/>
          <w:smallCaps/>
          <w:vanish/>
          <w:spacing w:val="5"/>
        </w:rPr>
      </w:pPr>
    </w:p>
    <w:p w:rsidR="00E01698" w:rsidRPr="00E01698" w:rsidRDefault="00E01698" w:rsidP="00E01698">
      <w:pPr>
        <w:pStyle w:val="Paragrafoelenco"/>
        <w:numPr>
          <w:ilvl w:val="0"/>
          <w:numId w:val="34"/>
        </w:numPr>
        <w:spacing w:before="480"/>
        <w:contextualSpacing w:val="0"/>
        <w:jc w:val="left"/>
        <w:outlineLvl w:val="0"/>
        <w:rPr>
          <w:rFonts w:asciiTheme="majorHAnsi" w:hAnsiTheme="majorHAnsi" w:cstheme="majorHAnsi"/>
          <w:b/>
          <w:smallCaps/>
          <w:vanish/>
          <w:spacing w:val="5"/>
        </w:rPr>
      </w:pPr>
    </w:p>
    <w:p w:rsidR="00316E53" w:rsidRDefault="008D6A23" w:rsidP="00E01698">
      <w:pPr>
        <w:pStyle w:val="Titolo1"/>
        <w:numPr>
          <w:ilvl w:val="0"/>
          <w:numId w:val="34"/>
        </w:numPr>
      </w:pPr>
      <w:bookmarkStart w:id="351" w:name="_Toc374989658"/>
      <w:r w:rsidRPr="003C7BE6">
        <w:t>TESTS</w:t>
      </w:r>
      <w:bookmarkEnd w:id="350"/>
      <w:bookmarkEnd w:id="351"/>
    </w:p>
    <w:p w:rsidR="00BD6451" w:rsidRPr="009E0DCF" w:rsidRDefault="00621EA3" w:rsidP="007628A6">
      <w:pPr>
        <w:rPr>
          <w:b/>
        </w:rPr>
      </w:pPr>
      <w:r w:rsidRPr="009E0DCF">
        <w:rPr>
          <w:b/>
        </w:rPr>
        <w:t>Final r</w:t>
      </w:r>
      <w:r w:rsidR="00BD6451" w:rsidRPr="009E0DCF">
        <w:rPr>
          <w:b/>
        </w:rPr>
        <w:t xml:space="preserve">eception </w:t>
      </w:r>
      <w:r w:rsidRPr="009E0DCF">
        <w:rPr>
          <w:b/>
        </w:rPr>
        <w:t xml:space="preserve">acceptance </w:t>
      </w:r>
      <w:r w:rsidR="00BD6451" w:rsidRPr="009E0DCF">
        <w:rPr>
          <w:b/>
        </w:rPr>
        <w:t>test</w:t>
      </w:r>
      <w:r w:rsidRPr="009E0DCF">
        <w:rPr>
          <w:b/>
        </w:rPr>
        <w:t>s.</w:t>
      </w:r>
    </w:p>
    <w:p w:rsidR="0013270D" w:rsidRDefault="008739D0" w:rsidP="008739D0">
      <w:pPr>
        <w:tabs>
          <w:tab w:val="left" w:pos="8456"/>
        </w:tabs>
      </w:pPr>
      <w:r>
        <w:t xml:space="preserve">The final reception tests </w:t>
      </w:r>
      <w:r w:rsidR="00B90207">
        <w:t xml:space="preserve">at factory </w:t>
      </w:r>
      <w:r>
        <w:t>of each transformer shall consist in all routine tests</w:t>
      </w:r>
    </w:p>
    <w:p w:rsidR="008739D0" w:rsidRDefault="008739D0" w:rsidP="008739D0">
      <w:pPr>
        <w:tabs>
          <w:tab w:val="left" w:pos="8456"/>
        </w:tabs>
      </w:pPr>
      <w:r>
        <w:t>All the tests mentioned are mandatory, unless indicated otherwise and must be included in the price of the transformer.</w:t>
      </w:r>
    </w:p>
    <w:p w:rsidR="008739D0" w:rsidRDefault="008739D0" w:rsidP="008739D0">
      <w:pPr>
        <w:tabs>
          <w:tab w:val="left" w:pos="8456"/>
        </w:tabs>
      </w:pPr>
      <w:r>
        <w:t>Fu</w:t>
      </w:r>
      <w:r w:rsidR="000C741A">
        <w:t xml:space="preserve">rther, the </w:t>
      </w:r>
      <w:r w:rsidR="006E05BA">
        <w:t>Supplier</w:t>
      </w:r>
      <w:r w:rsidR="000C741A">
        <w:t xml:space="preserve"> shall</w:t>
      </w:r>
      <w:r>
        <w:t xml:space="preserve"> quote the following type and special tests. These tests could be made, on each delivery to one unit of same type transformer (not prototype).</w:t>
      </w:r>
    </w:p>
    <w:p w:rsidR="008739D0" w:rsidRDefault="008739D0" w:rsidP="008739D0">
      <w:pPr>
        <w:pStyle w:val="Paragrafoelenco"/>
        <w:numPr>
          <w:ilvl w:val="0"/>
          <w:numId w:val="25"/>
        </w:numPr>
        <w:tabs>
          <w:tab w:val="left" w:pos="8456"/>
        </w:tabs>
      </w:pPr>
      <w:r>
        <w:t>Temperature-rise type test (IEC 60076-2).</w:t>
      </w:r>
    </w:p>
    <w:p w:rsidR="008739D0" w:rsidRDefault="008739D0" w:rsidP="008739D0">
      <w:pPr>
        <w:pStyle w:val="Paragrafoelenco"/>
        <w:numPr>
          <w:ilvl w:val="0"/>
          <w:numId w:val="25"/>
        </w:numPr>
        <w:tabs>
          <w:tab w:val="left" w:pos="8456"/>
        </w:tabs>
      </w:pPr>
      <w:r>
        <w:t>Measurement of zero-sequence impedance(s) on three-phase transformers.</w:t>
      </w:r>
    </w:p>
    <w:p w:rsidR="008739D0" w:rsidRDefault="008739D0" w:rsidP="008739D0">
      <w:pPr>
        <w:pStyle w:val="Paragrafoelenco"/>
        <w:numPr>
          <w:ilvl w:val="0"/>
          <w:numId w:val="25"/>
        </w:numPr>
        <w:tabs>
          <w:tab w:val="left" w:pos="8456"/>
        </w:tabs>
      </w:pPr>
      <w:r>
        <w:t>Measurement of degree of</w:t>
      </w:r>
      <w:r w:rsidR="00393C60">
        <w:t xml:space="preserve"> paper</w:t>
      </w:r>
      <w:r>
        <w:t xml:space="preserve"> polymerization (IEC 60450)</w:t>
      </w:r>
    </w:p>
    <w:p w:rsidR="00540EBF" w:rsidRPr="00540EBF" w:rsidRDefault="00540EBF" w:rsidP="00540EBF">
      <w:r w:rsidRPr="00540EBF">
        <w:t xml:space="preserve">Eventually, Distribution Company could </w:t>
      </w:r>
      <w:r w:rsidR="008E4AC7">
        <w:t xml:space="preserve">to </w:t>
      </w:r>
      <w:r w:rsidRPr="00540EBF">
        <w:t>quote another special or type test.</w:t>
      </w:r>
    </w:p>
    <w:p w:rsidR="0066544F" w:rsidRPr="0063036A" w:rsidRDefault="0066544F" w:rsidP="0063036A">
      <w:r w:rsidRPr="0063036A">
        <w:t xml:space="preserve">The </w:t>
      </w:r>
      <w:r w:rsidR="006E05BA">
        <w:t>Distribution Company</w:t>
      </w:r>
      <w:r w:rsidRPr="0063036A">
        <w:t xml:space="preserve"> may request the verification of the instruments and other equipment that is used in the reception tests, in the presence of its agents. The </w:t>
      </w:r>
      <w:r w:rsidR="006E05BA">
        <w:t>Supplier</w:t>
      </w:r>
      <w:r w:rsidRPr="0063036A">
        <w:t xml:space="preserve"> must have the certificates of calibration of all the measurement instruments and present them to the inspector when requested.</w:t>
      </w:r>
    </w:p>
    <w:p w:rsidR="008739D0" w:rsidRDefault="006E5406" w:rsidP="008739D0">
      <w:pPr>
        <w:tabs>
          <w:tab w:val="left" w:pos="8456"/>
        </w:tabs>
      </w:pPr>
      <w:r w:rsidRPr="006E5406">
        <w:t>The sequence of acceptance testing shall be approved previously by the distribution company. For this purpose, the tests schedule shall be sent by the supplier to the distribution company at least two month prior to the tests at the factory by approval</w:t>
      </w:r>
    </w:p>
    <w:p w:rsidR="00364A37" w:rsidRDefault="00364A37" w:rsidP="008739D0">
      <w:pPr>
        <w:tabs>
          <w:tab w:val="left" w:pos="8456"/>
        </w:tabs>
      </w:pPr>
    </w:p>
    <w:p w:rsidR="00364A37" w:rsidRPr="00364A37" w:rsidRDefault="00364A37" w:rsidP="00364A37">
      <w:pPr>
        <w:pStyle w:val="Paragrafoelenco"/>
        <w:numPr>
          <w:ilvl w:val="0"/>
          <w:numId w:val="31"/>
        </w:numPr>
        <w:spacing w:before="480"/>
        <w:contextualSpacing w:val="0"/>
        <w:jc w:val="left"/>
        <w:outlineLvl w:val="0"/>
        <w:rPr>
          <w:rFonts w:asciiTheme="majorHAnsi" w:hAnsiTheme="majorHAnsi" w:cstheme="majorHAnsi"/>
          <w:b/>
          <w:smallCaps/>
          <w:vanish/>
          <w:spacing w:val="5"/>
        </w:rPr>
      </w:pPr>
      <w:bookmarkStart w:id="352" w:name="_Ref327982175"/>
      <w:bookmarkStart w:id="353" w:name="_Toc329784147"/>
      <w:bookmarkStart w:id="354" w:name="_Toc329871370"/>
      <w:bookmarkStart w:id="355" w:name="_Toc329871675"/>
      <w:bookmarkStart w:id="356" w:name="_Toc330327243"/>
      <w:bookmarkStart w:id="357" w:name="_Toc330327803"/>
      <w:bookmarkStart w:id="358" w:name="_Toc330328750"/>
      <w:bookmarkStart w:id="359" w:name="_Toc357671682"/>
      <w:bookmarkStart w:id="360" w:name="_Toc373773372"/>
      <w:bookmarkStart w:id="361" w:name="_Toc373832082"/>
    </w:p>
    <w:p w:rsidR="00364A37" w:rsidRPr="0094770D" w:rsidRDefault="00364A37" w:rsidP="00364A37">
      <w:pPr>
        <w:pStyle w:val="Titolo2"/>
      </w:pPr>
      <w:bookmarkStart w:id="362" w:name="_Toc374989659"/>
      <w:r w:rsidRPr="0094770D">
        <w:t>LIST AND CLASSIFICATION OF TESTS</w:t>
      </w:r>
      <w:bookmarkEnd w:id="352"/>
      <w:bookmarkEnd w:id="353"/>
      <w:bookmarkEnd w:id="354"/>
      <w:bookmarkEnd w:id="355"/>
      <w:bookmarkEnd w:id="356"/>
      <w:bookmarkEnd w:id="357"/>
      <w:bookmarkEnd w:id="358"/>
      <w:bookmarkEnd w:id="359"/>
      <w:bookmarkEnd w:id="360"/>
      <w:bookmarkEnd w:id="361"/>
      <w:bookmarkEnd w:id="362"/>
      <w:r w:rsidRPr="0094770D">
        <w:t xml:space="preserve"> </w:t>
      </w:r>
    </w:p>
    <w:p w:rsidR="00364A37" w:rsidRPr="0094770D" w:rsidRDefault="00364A37" w:rsidP="006B45C4">
      <w:pPr>
        <w:pStyle w:val="Titolo3"/>
        <w:keepNext/>
        <w:tabs>
          <w:tab w:val="left" w:pos="851"/>
        </w:tabs>
        <w:ind w:left="851" w:hanging="851"/>
      </w:pPr>
      <w:bookmarkStart w:id="363" w:name="_Toc369188388"/>
      <w:bookmarkStart w:id="364" w:name="_Toc369190410"/>
      <w:bookmarkStart w:id="365" w:name="_Toc369190556"/>
      <w:bookmarkStart w:id="366" w:name="_Toc369190702"/>
      <w:bookmarkStart w:id="367" w:name="_Toc369191298"/>
      <w:bookmarkStart w:id="368" w:name="_Toc369191448"/>
      <w:bookmarkStart w:id="369" w:name="_Toc369195015"/>
      <w:bookmarkStart w:id="370" w:name="_Toc369524478"/>
      <w:bookmarkStart w:id="371" w:name="_Toc369525352"/>
      <w:bookmarkStart w:id="372" w:name="_Toc369699129"/>
      <w:bookmarkStart w:id="373" w:name="_Toc369699313"/>
      <w:bookmarkStart w:id="374" w:name="_Ref327982212"/>
      <w:bookmarkStart w:id="375" w:name="_Toc329784148"/>
      <w:bookmarkStart w:id="376" w:name="_Toc329871371"/>
      <w:bookmarkStart w:id="377" w:name="_Toc329871676"/>
      <w:bookmarkStart w:id="378" w:name="_Toc330327244"/>
      <w:bookmarkStart w:id="379" w:name="_Toc330327804"/>
      <w:bookmarkStart w:id="380" w:name="_Toc330328751"/>
      <w:bookmarkStart w:id="381" w:name="_Toc357671683"/>
      <w:bookmarkStart w:id="382" w:name="_Toc373773373"/>
      <w:bookmarkStart w:id="383" w:name="_Toc373774964"/>
      <w:bookmarkStart w:id="384" w:name="_Toc373832083"/>
      <w:bookmarkStart w:id="385" w:name="_Toc374989660"/>
      <w:bookmarkEnd w:id="363"/>
      <w:bookmarkEnd w:id="364"/>
      <w:bookmarkEnd w:id="365"/>
      <w:bookmarkEnd w:id="366"/>
      <w:bookmarkEnd w:id="367"/>
      <w:bookmarkEnd w:id="368"/>
      <w:bookmarkEnd w:id="369"/>
      <w:bookmarkEnd w:id="370"/>
      <w:bookmarkEnd w:id="371"/>
      <w:bookmarkEnd w:id="372"/>
      <w:bookmarkEnd w:id="373"/>
      <w:r w:rsidRPr="0094770D">
        <w:t>Routine tests</w:t>
      </w:r>
      <w:bookmarkEnd w:id="374"/>
      <w:bookmarkEnd w:id="375"/>
      <w:bookmarkEnd w:id="376"/>
      <w:bookmarkEnd w:id="377"/>
      <w:bookmarkEnd w:id="378"/>
      <w:bookmarkEnd w:id="379"/>
      <w:bookmarkEnd w:id="380"/>
      <w:bookmarkEnd w:id="381"/>
      <w:bookmarkEnd w:id="382"/>
      <w:bookmarkEnd w:id="383"/>
      <w:bookmarkEnd w:id="384"/>
      <w:bookmarkEnd w:id="385"/>
    </w:p>
    <w:p w:rsidR="00364A37" w:rsidRPr="0094770D" w:rsidRDefault="00364A37" w:rsidP="006B45C4">
      <w:pPr>
        <w:pStyle w:val="Titolo3"/>
        <w:keepNext/>
        <w:tabs>
          <w:tab w:val="left" w:pos="851"/>
        </w:tabs>
        <w:ind w:left="851" w:hanging="851"/>
      </w:pPr>
      <w:bookmarkStart w:id="386" w:name="_Toc369188390"/>
      <w:bookmarkStart w:id="387" w:name="_Toc369190412"/>
      <w:bookmarkStart w:id="388" w:name="_Toc369190558"/>
      <w:bookmarkStart w:id="389" w:name="_Toc369190704"/>
      <w:bookmarkStart w:id="390" w:name="_Toc369191300"/>
      <w:bookmarkStart w:id="391" w:name="_Toc369191450"/>
      <w:bookmarkStart w:id="392" w:name="_Toc369195017"/>
      <w:bookmarkStart w:id="393" w:name="_Toc369524480"/>
      <w:bookmarkStart w:id="394" w:name="_Toc369525354"/>
      <w:bookmarkStart w:id="395" w:name="_Toc369699131"/>
      <w:bookmarkStart w:id="396" w:name="_Toc369699315"/>
      <w:bookmarkStart w:id="397" w:name="_Toc369188391"/>
      <w:bookmarkStart w:id="398" w:name="_Toc369190413"/>
      <w:bookmarkStart w:id="399" w:name="_Toc369190559"/>
      <w:bookmarkStart w:id="400" w:name="_Toc369190705"/>
      <w:bookmarkStart w:id="401" w:name="_Toc369191301"/>
      <w:bookmarkStart w:id="402" w:name="_Toc369191451"/>
      <w:bookmarkStart w:id="403" w:name="_Toc369195018"/>
      <w:bookmarkStart w:id="404" w:name="_Toc369524481"/>
      <w:bookmarkStart w:id="405" w:name="_Toc369525355"/>
      <w:bookmarkStart w:id="406" w:name="_Toc369699132"/>
      <w:bookmarkStart w:id="407" w:name="_Toc369699316"/>
      <w:bookmarkStart w:id="408" w:name="_Toc329784149"/>
      <w:bookmarkStart w:id="409" w:name="_Toc329871372"/>
      <w:bookmarkStart w:id="410" w:name="_Toc329871677"/>
      <w:bookmarkStart w:id="411" w:name="_Toc330327245"/>
      <w:bookmarkStart w:id="412" w:name="_Toc330327805"/>
      <w:bookmarkStart w:id="413" w:name="_Toc330328752"/>
      <w:bookmarkStart w:id="414" w:name="_Toc357671684"/>
      <w:bookmarkStart w:id="415" w:name="_Toc373773374"/>
      <w:bookmarkStart w:id="416" w:name="_Toc373774965"/>
      <w:bookmarkStart w:id="417" w:name="_Toc373832084"/>
      <w:bookmarkStart w:id="418" w:name="_Toc374989661"/>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94770D">
        <w:t>Additional routine tests for transformers with Um</w:t>
      </w:r>
      <w:r w:rsidRPr="0094770D">
        <w:rPr>
          <w:sz w:val="16"/>
          <w:szCs w:val="16"/>
        </w:rPr>
        <w:t xml:space="preserve"> </w:t>
      </w:r>
      <w:r w:rsidRPr="0094770D">
        <w:t>≥</w:t>
      </w:r>
      <w:r w:rsidRPr="0094770D">
        <w:rPr>
          <w:color w:val="00B050"/>
        </w:rPr>
        <w:t xml:space="preserve"> </w:t>
      </w:r>
      <w:r w:rsidRPr="0094770D">
        <w:t>72,5 KV</w:t>
      </w:r>
      <w:bookmarkEnd w:id="408"/>
      <w:bookmarkEnd w:id="409"/>
      <w:bookmarkEnd w:id="410"/>
      <w:bookmarkEnd w:id="411"/>
      <w:bookmarkEnd w:id="412"/>
      <w:bookmarkEnd w:id="413"/>
      <w:bookmarkEnd w:id="414"/>
      <w:bookmarkEnd w:id="415"/>
      <w:bookmarkEnd w:id="416"/>
      <w:bookmarkEnd w:id="417"/>
      <w:bookmarkEnd w:id="418"/>
    </w:p>
    <w:p w:rsidR="00364A37" w:rsidRPr="0094770D" w:rsidRDefault="00364A37" w:rsidP="006B45C4">
      <w:pPr>
        <w:pStyle w:val="Titolo3"/>
        <w:keepNext/>
        <w:tabs>
          <w:tab w:val="left" w:pos="851"/>
        </w:tabs>
        <w:ind w:left="851" w:hanging="851"/>
      </w:pPr>
      <w:bookmarkStart w:id="419" w:name="_Ref327982264"/>
      <w:bookmarkStart w:id="420" w:name="_Toc329784150"/>
      <w:bookmarkStart w:id="421" w:name="_Toc329871373"/>
      <w:bookmarkStart w:id="422" w:name="_Toc329871678"/>
      <w:bookmarkStart w:id="423" w:name="_Toc330327246"/>
      <w:bookmarkStart w:id="424" w:name="_Toc330327806"/>
      <w:bookmarkStart w:id="425" w:name="_Toc330328753"/>
      <w:bookmarkStart w:id="426" w:name="_Toc357671685"/>
      <w:bookmarkStart w:id="427" w:name="_Toc373773375"/>
      <w:bookmarkStart w:id="428" w:name="_Toc373774966"/>
      <w:bookmarkStart w:id="429" w:name="_Toc373832085"/>
      <w:bookmarkStart w:id="430" w:name="_Toc374989662"/>
      <w:r w:rsidRPr="0094770D">
        <w:t>Type tests</w:t>
      </w:r>
      <w:bookmarkEnd w:id="419"/>
      <w:bookmarkEnd w:id="420"/>
      <w:bookmarkEnd w:id="421"/>
      <w:bookmarkEnd w:id="422"/>
      <w:bookmarkEnd w:id="423"/>
      <w:bookmarkEnd w:id="424"/>
      <w:bookmarkEnd w:id="425"/>
      <w:bookmarkEnd w:id="426"/>
      <w:bookmarkEnd w:id="427"/>
      <w:bookmarkEnd w:id="428"/>
      <w:bookmarkEnd w:id="429"/>
      <w:bookmarkEnd w:id="430"/>
    </w:p>
    <w:p w:rsidR="00364A37" w:rsidRPr="0094770D" w:rsidRDefault="00364A37" w:rsidP="006B45C4">
      <w:pPr>
        <w:pStyle w:val="Titolo3"/>
        <w:keepNext/>
        <w:tabs>
          <w:tab w:val="left" w:pos="851"/>
        </w:tabs>
        <w:ind w:left="851" w:hanging="851"/>
      </w:pPr>
      <w:bookmarkStart w:id="431" w:name="_Toc369699136"/>
      <w:bookmarkStart w:id="432" w:name="_Toc369699320"/>
      <w:bookmarkStart w:id="433" w:name="_Toc369699137"/>
      <w:bookmarkStart w:id="434" w:name="_Toc369699321"/>
      <w:bookmarkStart w:id="435" w:name="_Toc329784151"/>
      <w:bookmarkStart w:id="436" w:name="_Toc329871374"/>
      <w:bookmarkStart w:id="437" w:name="_Toc329871679"/>
      <w:bookmarkStart w:id="438" w:name="_Toc330327247"/>
      <w:bookmarkStart w:id="439" w:name="_Toc330327807"/>
      <w:bookmarkStart w:id="440" w:name="_Toc330328754"/>
      <w:bookmarkStart w:id="441" w:name="_Toc357671686"/>
      <w:bookmarkStart w:id="442" w:name="_Toc373773376"/>
      <w:bookmarkStart w:id="443" w:name="_Toc373774967"/>
      <w:bookmarkStart w:id="444" w:name="_Toc373832086"/>
      <w:bookmarkStart w:id="445" w:name="_Toc374989663"/>
      <w:bookmarkEnd w:id="431"/>
      <w:bookmarkEnd w:id="432"/>
      <w:bookmarkEnd w:id="433"/>
      <w:bookmarkEnd w:id="434"/>
      <w:r w:rsidRPr="0094770D">
        <w:t>Special tests</w:t>
      </w:r>
      <w:bookmarkEnd w:id="435"/>
      <w:bookmarkEnd w:id="436"/>
      <w:bookmarkEnd w:id="437"/>
      <w:bookmarkEnd w:id="438"/>
      <w:bookmarkEnd w:id="439"/>
      <w:bookmarkEnd w:id="440"/>
      <w:bookmarkEnd w:id="441"/>
      <w:bookmarkEnd w:id="442"/>
      <w:bookmarkEnd w:id="443"/>
      <w:bookmarkEnd w:id="444"/>
      <w:bookmarkEnd w:id="445"/>
    </w:p>
    <w:p w:rsidR="00364A37" w:rsidRPr="0094770D" w:rsidRDefault="00364A37" w:rsidP="006B45C4">
      <w:pPr>
        <w:pStyle w:val="Titolo3"/>
        <w:keepNext/>
        <w:tabs>
          <w:tab w:val="left" w:pos="851"/>
        </w:tabs>
        <w:ind w:left="851" w:hanging="851"/>
      </w:pPr>
      <w:bookmarkStart w:id="446" w:name="_Toc373773377"/>
      <w:bookmarkStart w:id="447" w:name="_Toc373774968"/>
      <w:bookmarkStart w:id="448" w:name="_Toc373832087"/>
      <w:bookmarkStart w:id="449" w:name="_Toc374989664"/>
      <w:r w:rsidRPr="0094770D">
        <w:t>General statements for the tests</w:t>
      </w:r>
      <w:bookmarkEnd w:id="446"/>
      <w:bookmarkEnd w:id="447"/>
      <w:bookmarkEnd w:id="448"/>
      <w:bookmarkEnd w:id="449"/>
    </w:p>
    <w:p w:rsidR="00364A37" w:rsidRDefault="00364A37" w:rsidP="00364A37">
      <w:pPr>
        <w:pStyle w:val="Titolo4"/>
      </w:pPr>
      <w:bookmarkStart w:id="450" w:name="_Toc373832088"/>
      <w:bookmarkStart w:id="451" w:name="_Toc374989665"/>
      <w:r w:rsidRPr="0094770D">
        <w:t xml:space="preserve">Short </w:t>
      </w:r>
      <w:proofErr w:type="spellStart"/>
      <w:r w:rsidRPr="0094770D">
        <w:t>circuit</w:t>
      </w:r>
      <w:proofErr w:type="spellEnd"/>
      <w:r w:rsidRPr="0094770D">
        <w:t xml:space="preserve"> test </w:t>
      </w:r>
      <w:proofErr w:type="spellStart"/>
      <w:r w:rsidRPr="0094770D">
        <w:t>criteria</w:t>
      </w:r>
      <w:bookmarkEnd w:id="450"/>
      <w:bookmarkEnd w:id="451"/>
      <w:proofErr w:type="spellEnd"/>
    </w:p>
    <w:p w:rsidR="009D7FDD" w:rsidRDefault="009D7FDD" w:rsidP="009D7FDD">
      <w:r>
        <w:t xml:space="preserve">In </w:t>
      </w:r>
      <w:proofErr w:type="spellStart"/>
      <w:r>
        <w:t>Latam</w:t>
      </w:r>
      <w:proofErr w:type="spellEnd"/>
      <w:r>
        <w:t>, also is possible to demonstrate the ability to short circuit according Annex A IEC 60076-5</w:t>
      </w:r>
      <w:r w:rsidR="00550167">
        <w:t xml:space="preserve"> (</w:t>
      </w:r>
      <w:r w:rsidR="00550167" w:rsidRPr="00550167">
        <w:rPr>
          <w:lang w:bidi="ar-SA"/>
        </w:rPr>
        <w:t>Theoretical evaluation)</w:t>
      </w:r>
      <w:r>
        <w:t>.</w:t>
      </w:r>
    </w:p>
    <w:p w:rsidR="009D7FDD" w:rsidRDefault="009D7FDD" w:rsidP="009D7FDD">
      <w:r>
        <w:t>Anyway if expressly required by distribution company may be requested, the performing or repetition of the short circuit test according to the contract conditions.</w:t>
      </w:r>
    </w:p>
    <w:p w:rsidR="00364A37" w:rsidRDefault="00364A37" w:rsidP="009D7FDD"/>
    <w:p w:rsidR="00364A37" w:rsidRDefault="00364A37" w:rsidP="009D7FDD"/>
    <w:p w:rsidR="00364A37" w:rsidRDefault="00364A37" w:rsidP="009D7FDD"/>
    <w:p w:rsidR="00364A37" w:rsidRDefault="00364A37" w:rsidP="009D7FDD"/>
    <w:p w:rsidR="00B85E4E" w:rsidRDefault="008D6A23">
      <w:pPr>
        <w:pStyle w:val="Titolo1"/>
      </w:pPr>
      <w:bookmarkStart w:id="452" w:name="_Toc363207062"/>
      <w:bookmarkStart w:id="453" w:name="_Toc374989666"/>
      <w:r w:rsidRPr="008D6A23">
        <w:lastRenderedPageBreak/>
        <w:t>SUPPLY REQUIREMENTS</w:t>
      </w:r>
      <w:bookmarkEnd w:id="452"/>
      <w:bookmarkEnd w:id="453"/>
    </w:p>
    <w:p w:rsidR="008D6A23" w:rsidRDefault="008D6A23" w:rsidP="00364A37">
      <w:pPr>
        <w:pStyle w:val="Titolo2"/>
      </w:pPr>
      <w:bookmarkStart w:id="454" w:name="_Toc363207063"/>
      <w:bookmarkStart w:id="455" w:name="_Toc374989667"/>
      <w:r w:rsidRPr="008D6A23">
        <w:t>TRANSPORT</w:t>
      </w:r>
      <w:bookmarkEnd w:id="454"/>
      <w:bookmarkEnd w:id="455"/>
    </w:p>
    <w:p w:rsidR="00522300" w:rsidRPr="007628A6" w:rsidRDefault="00522300" w:rsidP="007628A6">
      <w:r w:rsidRPr="007628A6">
        <w:t>Each transformer and its accessories shall be packed in proper conditions for overland and sea transport, specially preparing the packaging to prevent damage from shock, corrosion, moisture absorption, and theft.</w:t>
      </w:r>
    </w:p>
    <w:p w:rsidR="00522300" w:rsidRPr="007628A6" w:rsidRDefault="00522300" w:rsidP="007628A6">
      <w:r w:rsidRPr="007628A6">
        <w:t>The HV Bushings, radiators, and other dismountable elements must be packed separately from the main body of the transformer, and the contents of each package and its weight must be indicated in detail.</w:t>
      </w:r>
    </w:p>
    <w:p w:rsidR="00522300" w:rsidRPr="007628A6" w:rsidRDefault="00522300" w:rsidP="007628A6">
      <w:r w:rsidRPr="007628A6">
        <w:t xml:space="preserve">The packing of the delicate accessories must be specially prepared for transport and rough handling and must have clear indications in regard to the fragility of its content.  </w:t>
      </w:r>
    </w:p>
    <w:p w:rsidR="006967B1" w:rsidRPr="007628A6" w:rsidRDefault="006967B1" w:rsidP="007628A6">
      <w:r w:rsidRPr="007628A6">
        <w:t>The marshalling box and other control box, will be mounted</w:t>
      </w:r>
      <w:r w:rsidR="000240F6" w:rsidRPr="007628A6">
        <w:t xml:space="preserve"> in the </w:t>
      </w:r>
      <w:proofErr w:type="spellStart"/>
      <w:r w:rsidR="000240F6" w:rsidRPr="007628A6">
        <w:t>tranformer</w:t>
      </w:r>
      <w:proofErr w:type="spellEnd"/>
    </w:p>
    <w:p w:rsidR="00522300" w:rsidRPr="007628A6" w:rsidRDefault="00522300" w:rsidP="007628A6">
      <w:r w:rsidRPr="007628A6">
        <w:t xml:space="preserve">Once the transformer is disassembled, each one of the accessories must be identified with the transformer’s series N°, for the purpose of facilitating the subsequent assembly work.  </w:t>
      </w:r>
    </w:p>
    <w:p w:rsidR="00522300" w:rsidRPr="007628A6" w:rsidRDefault="00522300" w:rsidP="007628A6">
      <w:r w:rsidRPr="007628A6">
        <w:t xml:space="preserve">Each one of the packages must include facilities for lifting it by straps.   </w:t>
      </w:r>
    </w:p>
    <w:p w:rsidR="00522300" w:rsidRPr="007628A6" w:rsidRDefault="00522300" w:rsidP="007628A6">
      <w:r w:rsidRPr="007628A6">
        <w:t>All of the packages must have the necessary identification details and clear and indelible markings for its transport and handling.</w:t>
      </w:r>
    </w:p>
    <w:p w:rsidR="00522300" w:rsidRPr="007628A6" w:rsidRDefault="00522300" w:rsidP="007628A6">
      <w:r w:rsidRPr="007628A6">
        <w:t xml:space="preserve">Each transformer must be dispatched for transport in vertical position, full of nitrogen gas at a pressure indicated by the </w:t>
      </w:r>
      <w:r w:rsidR="006E05BA">
        <w:t>Supplier</w:t>
      </w:r>
      <w:r w:rsidRPr="007628A6">
        <w:t xml:space="preserve"> at 25º C</w:t>
      </w:r>
      <w:r w:rsidR="007628A6">
        <w:t xml:space="preserve"> or with oil</w:t>
      </w:r>
      <w:r w:rsidR="007B6191">
        <w:t xml:space="preserve">. The alternative (gas or </w:t>
      </w:r>
      <w:r w:rsidR="003B6166">
        <w:t xml:space="preserve">oil) </w:t>
      </w:r>
      <w:r w:rsidR="007B6191">
        <w:t>will be agree</w:t>
      </w:r>
      <w:r w:rsidR="007628A6">
        <w:t xml:space="preserve"> </w:t>
      </w:r>
      <w:r w:rsidR="007B6191">
        <w:t xml:space="preserve">between </w:t>
      </w:r>
      <w:r w:rsidR="006E05BA">
        <w:t>Distribution Company</w:t>
      </w:r>
      <w:r w:rsidR="007B6191">
        <w:t xml:space="preserve"> and </w:t>
      </w:r>
      <w:r w:rsidR="006E05BA">
        <w:t>Supplier</w:t>
      </w:r>
      <w:r w:rsidRPr="007628A6">
        <w:t xml:space="preserve">. The </w:t>
      </w:r>
      <w:r w:rsidR="006E05BA">
        <w:t>Supplier</w:t>
      </w:r>
      <w:r w:rsidRPr="007628A6">
        <w:t xml:space="preserve"> must install in the transformers an automatic device that allows controlling and maintaining the gas pressure constant during transport.   </w:t>
      </w:r>
    </w:p>
    <w:p w:rsidR="00522300" w:rsidRPr="007628A6" w:rsidRDefault="00522300" w:rsidP="007628A6">
      <w:r w:rsidRPr="007628A6">
        <w:t xml:space="preserve">It must also install an interconnection between the transformer tank and the OLTC tank, to keep the internal pressures equalized during transport.  </w:t>
      </w:r>
    </w:p>
    <w:p w:rsidR="00522300" w:rsidRPr="007628A6" w:rsidRDefault="00522300" w:rsidP="007628A6">
      <w:r w:rsidRPr="007628A6">
        <w:t xml:space="preserve">All elements that may allow gas to escape must be blocked to prevent removals or deliberate openings.   The packaging of the tank must have clearly indicated access to control the gas pressure at the port of arrival.   </w:t>
      </w:r>
    </w:p>
    <w:p w:rsidR="00522300" w:rsidRPr="007628A6" w:rsidRDefault="00522300" w:rsidP="007628A6">
      <w:r w:rsidRPr="007628A6">
        <w:t xml:space="preserve">If in the arrival port or on the installation site,  it is detected that the gas pressure is insufficient and moisture has entered the equipment, the </w:t>
      </w:r>
      <w:r w:rsidR="006E05BA">
        <w:t>Supplier</w:t>
      </w:r>
      <w:r w:rsidRPr="007628A6">
        <w:t xml:space="preserve"> must pay the costs involved in the drying process to which it must be submitted.   </w:t>
      </w:r>
    </w:p>
    <w:p w:rsidR="00522300" w:rsidRPr="007628A6" w:rsidRDefault="00522300" w:rsidP="007628A6">
      <w:r w:rsidRPr="007628A6">
        <w:t xml:space="preserve">The transformer must be transported with a three-way impact recorder attached to the tank and adequately protected, which will subsequently be returned to the </w:t>
      </w:r>
      <w:r w:rsidR="006E05BA">
        <w:t>Supplier</w:t>
      </w:r>
      <w:r w:rsidRPr="007628A6">
        <w:t xml:space="preserve">. </w:t>
      </w:r>
    </w:p>
    <w:p w:rsidR="00792F1E" w:rsidRPr="00792F1E" w:rsidRDefault="000240F6" w:rsidP="00364A37">
      <w:pPr>
        <w:pStyle w:val="Titolo2"/>
      </w:pPr>
      <w:r>
        <w:t xml:space="preserve"> </w:t>
      </w:r>
      <w:bookmarkStart w:id="456" w:name="_Toc374989668"/>
      <w:r w:rsidR="00EF5D03">
        <w:t>COMMISSIONING</w:t>
      </w:r>
      <w:bookmarkEnd w:id="456"/>
    </w:p>
    <w:p w:rsidR="000240F6" w:rsidRPr="003B6166" w:rsidRDefault="000240F6" w:rsidP="003B6166">
      <w:r w:rsidRPr="003B6166">
        <w:t>The site tests on each transformer should be carried out, independently of the tests done in the factory, with the objective of demonstrating the compliance with the specifications once the transformer is fully assembled and prior to its energizing.</w:t>
      </w:r>
    </w:p>
    <w:p w:rsidR="000240F6" w:rsidRPr="003B6166" w:rsidRDefault="000240F6" w:rsidP="003B6166">
      <w:r w:rsidRPr="003B6166">
        <w:t xml:space="preserve">The </w:t>
      </w:r>
      <w:r w:rsidR="006E05BA">
        <w:t>Supplier</w:t>
      </w:r>
      <w:r w:rsidRPr="003B6166">
        <w:t xml:space="preserve"> should consider installation supervision of each supplied transformer.</w:t>
      </w:r>
    </w:p>
    <w:p w:rsidR="00B85E4E" w:rsidRDefault="008D6A23" w:rsidP="00364A37">
      <w:pPr>
        <w:pStyle w:val="Titolo2"/>
      </w:pPr>
      <w:bookmarkStart w:id="457" w:name="_Toc363207065"/>
      <w:bookmarkStart w:id="458" w:name="_Toc374989669"/>
      <w:r w:rsidRPr="008D6A23">
        <w:t>DOCUMENTATION</w:t>
      </w:r>
      <w:bookmarkEnd w:id="457"/>
      <w:bookmarkEnd w:id="458"/>
    </w:p>
    <w:p w:rsidR="00C60422" w:rsidRPr="007A4B83" w:rsidRDefault="000240F6" w:rsidP="00C60422">
      <w:pPr>
        <w:pStyle w:val="NormaleWeb"/>
        <w:rPr>
          <w:rFonts w:ascii="Arial" w:hAnsi="Arial" w:cs="Arial"/>
          <w:sz w:val="20"/>
          <w:szCs w:val="20"/>
        </w:rPr>
      </w:pPr>
      <w:r w:rsidRPr="007A4B83">
        <w:rPr>
          <w:rFonts w:ascii="Arial" w:hAnsi="Arial" w:cs="Arial"/>
          <w:sz w:val="20"/>
          <w:szCs w:val="20"/>
        </w:rPr>
        <w:t xml:space="preserve">The final information </w:t>
      </w:r>
      <w:r w:rsidR="00731A87" w:rsidRPr="007A4B83">
        <w:rPr>
          <w:rFonts w:ascii="Arial" w:hAnsi="Arial" w:cs="Arial"/>
          <w:sz w:val="20"/>
          <w:szCs w:val="20"/>
        </w:rPr>
        <w:t>“</w:t>
      </w:r>
      <w:r w:rsidR="00C60422" w:rsidRPr="007A4B83">
        <w:rPr>
          <w:rFonts w:ascii="Arial" w:hAnsi="Arial" w:cs="Arial"/>
          <w:sz w:val="20"/>
          <w:szCs w:val="20"/>
        </w:rPr>
        <w:t>as-built</w:t>
      </w:r>
      <w:r w:rsidR="00731A87" w:rsidRPr="007A4B83">
        <w:rPr>
          <w:rFonts w:ascii="Arial" w:hAnsi="Arial" w:cs="Arial"/>
          <w:sz w:val="20"/>
          <w:szCs w:val="20"/>
        </w:rPr>
        <w:t>”</w:t>
      </w:r>
      <w:r w:rsidR="00C60422" w:rsidRPr="007A4B83">
        <w:rPr>
          <w:rFonts w:ascii="Arial" w:hAnsi="Arial" w:cs="Arial"/>
          <w:sz w:val="20"/>
          <w:szCs w:val="20"/>
        </w:rPr>
        <w:t xml:space="preserve"> </w:t>
      </w:r>
      <w:r w:rsidRPr="007A4B83">
        <w:rPr>
          <w:rFonts w:ascii="Arial" w:hAnsi="Arial" w:cs="Arial"/>
          <w:sz w:val="20"/>
          <w:szCs w:val="20"/>
        </w:rPr>
        <w:t>in digital and paper files.</w:t>
      </w:r>
      <w:r w:rsidR="00907C28" w:rsidRPr="00907C28">
        <w:t xml:space="preserve"> </w:t>
      </w:r>
      <w:proofErr w:type="spellStart"/>
      <w:r w:rsidR="00907C28">
        <w:rPr>
          <w:rFonts w:ascii="Arial" w:hAnsi="Arial" w:cs="Arial"/>
          <w:sz w:val="20"/>
          <w:szCs w:val="20"/>
        </w:rPr>
        <w:t>D</w:t>
      </w:r>
      <w:r w:rsidR="00907C28" w:rsidRPr="00907C28">
        <w:rPr>
          <w:rFonts w:ascii="Arial" w:hAnsi="Arial" w:cs="Arial"/>
          <w:sz w:val="20"/>
          <w:szCs w:val="20"/>
        </w:rPr>
        <w:t>atabook</w:t>
      </w:r>
      <w:proofErr w:type="spellEnd"/>
      <w:r w:rsidR="00907C28" w:rsidRPr="00907C28">
        <w:rPr>
          <w:rFonts w:ascii="Arial" w:hAnsi="Arial" w:cs="Arial"/>
          <w:sz w:val="20"/>
          <w:szCs w:val="20"/>
        </w:rPr>
        <w:t xml:space="preserve"> must be inside cabinet block in 03 copies</w:t>
      </w:r>
    </w:p>
    <w:p w:rsidR="009C1D1E" w:rsidRDefault="007E58F5" w:rsidP="00364A37">
      <w:pPr>
        <w:pStyle w:val="Titolo2"/>
      </w:pPr>
      <w:bookmarkStart w:id="459" w:name="_Toc223950243"/>
      <w:bookmarkStart w:id="460" w:name="_Toc363207072"/>
      <w:bookmarkStart w:id="461" w:name="_Toc374989670"/>
      <w:bookmarkEnd w:id="82"/>
      <w:bookmarkEnd w:id="83"/>
      <w:bookmarkEnd w:id="459"/>
      <w:r w:rsidRPr="007E58F5">
        <w:t>GUARANTY</w:t>
      </w:r>
      <w:bookmarkEnd w:id="460"/>
      <w:bookmarkEnd w:id="461"/>
    </w:p>
    <w:p w:rsidR="009C1D1E" w:rsidRDefault="008406E5" w:rsidP="00CF5130">
      <w:pPr>
        <w:pStyle w:val="Titolo3"/>
        <w:ind w:left="567" w:hanging="567"/>
      </w:pPr>
      <w:bookmarkStart w:id="462" w:name="_Toc363207073"/>
      <w:bookmarkStart w:id="463" w:name="_Toc374989671"/>
      <w:r>
        <w:lastRenderedPageBreak/>
        <w:t>DEFECTIVENESS</w:t>
      </w:r>
      <w:bookmarkEnd w:id="462"/>
      <w:bookmarkEnd w:id="463"/>
    </w:p>
    <w:p w:rsidR="009C1D1E" w:rsidRDefault="008406E5" w:rsidP="00CF5130">
      <w:pPr>
        <w:pStyle w:val="Titolo3"/>
        <w:ind w:left="567" w:hanging="567"/>
      </w:pPr>
      <w:bookmarkStart w:id="464" w:name="_Toc363207074"/>
      <w:bookmarkStart w:id="465" w:name="_Toc374989672"/>
      <w:r>
        <w:t>PROTECTIVE COATING</w:t>
      </w:r>
      <w:bookmarkEnd w:id="464"/>
      <w:bookmarkEnd w:id="465"/>
    </w:p>
    <w:p w:rsidR="009C1D1E" w:rsidRDefault="00A07AA9" w:rsidP="00CF5130">
      <w:pPr>
        <w:pStyle w:val="Titolo3"/>
        <w:ind w:left="567" w:hanging="567"/>
      </w:pPr>
      <w:bookmarkStart w:id="466" w:name="_Toc374989673"/>
      <w:r>
        <w:t>TRANSFORMERS IN OPERATION</w:t>
      </w:r>
      <w:bookmarkEnd w:id="466"/>
    </w:p>
    <w:p w:rsidR="00B85E4E" w:rsidRDefault="00EF5D03">
      <w:pPr>
        <w:pStyle w:val="Titolo1"/>
      </w:pPr>
      <w:bookmarkStart w:id="467" w:name="_Toc363207076"/>
      <w:bookmarkStart w:id="468" w:name="_Toc374989674"/>
      <w:r w:rsidRPr="00EF5D03">
        <w:t>EXCEPTIONS</w:t>
      </w:r>
      <w:bookmarkEnd w:id="467"/>
      <w:bookmarkEnd w:id="468"/>
    </w:p>
    <w:p w:rsidR="00A07AA9" w:rsidRDefault="00A07AA9" w:rsidP="00A07AA9">
      <w:pPr>
        <w:pStyle w:val="Titolo1"/>
      </w:pPr>
      <w:bookmarkStart w:id="469" w:name="_Toc374989675"/>
      <w:r>
        <w:t xml:space="preserve">FIGURES AND </w:t>
      </w:r>
      <w:r w:rsidR="00E67DD9">
        <w:t>TABLE</w:t>
      </w:r>
      <w:r>
        <w:t>S</w:t>
      </w:r>
      <w:bookmarkEnd w:id="469"/>
    </w:p>
    <w:p w:rsidR="00316E53" w:rsidRDefault="00085632" w:rsidP="00364A37">
      <w:pPr>
        <w:pStyle w:val="Titolo2"/>
      </w:pPr>
      <w:r w:rsidRPr="00742B8E">
        <w:br w:type="page"/>
      </w:r>
      <w:bookmarkStart w:id="470" w:name="_Toc245543715"/>
      <w:bookmarkStart w:id="471" w:name="_Toc326864056"/>
      <w:bookmarkStart w:id="472" w:name="_Toc327434777"/>
      <w:bookmarkStart w:id="473" w:name="_Toc327437311"/>
      <w:bookmarkStart w:id="474" w:name="_Toc327785190"/>
      <w:bookmarkStart w:id="475" w:name="_Toc327794242"/>
      <w:bookmarkStart w:id="476" w:name="_Toc327883540"/>
      <w:bookmarkStart w:id="477" w:name="_Toc327883766"/>
      <w:bookmarkStart w:id="478" w:name="_Toc327884148"/>
      <w:bookmarkStart w:id="479" w:name="_Toc327898029"/>
      <w:bookmarkStart w:id="480" w:name="_Toc329784259"/>
      <w:bookmarkStart w:id="481" w:name="_Toc329871482"/>
      <w:bookmarkStart w:id="482" w:name="_Toc329871787"/>
      <w:bookmarkStart w:id="483" w:name="_Toc330327305"/>
      <w:bookmarkStart w:id="484" w:name="_Toc330328812"/>
      <w:bookmarkStart w:id="485" w:name="_Toc363207077"/>
      <w:bookmarkStart w:id="486" w:name="_Ref22479872"/>
      <w:bookmarkStart w:id="487" w:name="_Ref22525396"/>
      <w:bookmarkStart w:id="488" w:name="_Ref22479886"/>
      <w:bookmarkStart w:id="489" w:name="_Toc22522776"/>
      <w:bookmarkStart w:id="490" w:name="_Toc22523069"/>
      <w:bookmarkStart w:id="491" w:name="_Toc27283812"/>
      <w:r w:rsidRPr="00B55EEE">
        <w:lastRenderedPageBreak/>
        <w:t xml:space="preserve"> </w:t>
      </w:r>
      <w:bookmarkStart w:id="492" w:name="_Toc374989676"/>
      <w:bookmarkEnd w:id="470"/>
      <w:bookmarkEnd w:id="471"/>
      <w:bookmarkEnd w:id="472"/>
      <w:bookmarkEnd w:id="473"/>
      <w:bookmarkEnd w:id="474"/>
      <w:bookmarkEnd w:id="475"/>
      <w:bookmarkEnd w:id="476"/>
      <w:bookmarkEnd w:id="477"/>
      <w:bookmarkEnd w:id="478"/>
      <w:bookmarkEnd w:id="479"/>
      <w:r w:rsidR="00742B8E" w:rsidRPr="00B55EEE">
        <w:t>OVERALL DIMENSIONS</w:t>
      </w:r>
      <w:bookmarkEnd w:id="480"/>
      <w:bookmarkEnd w:id="481"/>
      <w:bookmarkEnd w:id="482"/>
      <w:bookmarkEnd w:id="483"/>
      <w:bookmarkEnd w:id="484"/>
      <w:bookmarkEnd w:id="485"/>
      <w:bookmarkEnd w:id="492"/>
    </w:p>
    <w:p w:rsidR="0038388F" w:rsidRDefault="0038388F" w:rsidP="0038388F">
      <w:pPr>
        <w:jc w:val="center"/>
      </w:pPr>
      <w:r>
        <w:rPr>
          <w:noProof/>
          <w:lang w:val="it-IT" w:eastAsia="it-IT" w:bidi="ar-SA"/>
        </w:rPr>
        <w:drawing>
          <wp:inline distT="0" distB="0" distL="0" distR="0">
            <wp:extent cx="3804249" cy="2123662"/>
            <wp:effectExtent l="19050" t="0" r="5751" b="0"/>
            <wp:docPr id="3"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srcRect b="4695"/>
                    <a:stretch>
                      <a:fillRect/>
                    </a:stretch>
                  </pic:blipFill>
                  <pic:spPr bwMode="auto">
                    <a:xfrm>
                      <a:off x="0" y="0"/>
                      <a:ext cx="3804635" cy="2123877"/>
                    </a:xfrm>
                    <a:prstGeom prst="rect">
                      <a:avLst/>
                    </a:prstGeom>
                    <a:noFill/>
                    <a:ln w="9525">
                      <a:noFill/>
                      <a:miter lim="800000"/>
                      <a:headEnd/>
                      <a:tailEnd/>
                    </a:ln>
                  </pic:spPr>
                </pic:pic>
              </a:graphicData>
            </a:graphic>
          </wp:inline>
        </w:drawing>
      </w:r>
      <w:r w:rsidR="00A86BC0">
        <w:t xml:space="preserve">(*) </w:t>
      </w:r>
      <w:r w:rsidR="00B83EAC">
        <w:t>Only</w:t>
      </w:r>
      <w:r w:rsidR="00CE48E7">
        <w:t xml:space="preserve"> r</w:t>
      </w:r>
      <w:r w:rsidR="00A86BC0">
        <w:t xml:space="preserve">eference figure </w:t>
      </w:r>
    </w:p>
    <w:tbl>
      <w:tblPr>
        <w:tblW w:w="9851" w:type="dxa"/>
        <w:tblCellMar>
          <w:left w:w="70" w:type="dxa"/>
          <w:right w:w="70" w:type="dxa"/>
        </w:tblCellMar>
        <w:tblLook w:val="04A0"/>
      </w:tblPr>
      <w:tblGrid>
        <w:gridCol w:w="1346"/>
        <w:gridCol w:w="2268"/>
        <w:gridCol w:w="3119"/>
        <w:gridCol w:w="992"/>
        <w:gridCol w:w="1134"/>
        <w:gridCol w:w="992"/>
      </w:tblGrid>
      <w:tr w:rsidR="00696662" w:rsidRPr="0038388F" w:rsidTr="002D23A4">
        <w:trPr>
          <w:trHeight w:val="340"/>
        </w:trPr>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6662" w:rsidRPr="0038388F" w:rsidRDefault="00696662" w:rsidP="002D23A4">
            <w:pPr>
              <w:spacing w:after="0" w:line="240" w:lineRule="auto"/>
              <w:ind w:left="2"/>
              <w:jc w:val="center"/>
              <w:rPr>
                <w:rFonts w:eastAsia="Times New Roman" w:cs="Calibri"/>
                <w:b/>
                <w:sz w:val="18"/>
                <w:lang w:eastAsia="es-ES"/>
              </w:rPr>
            </w:pPr>
            <w:r w:rsidRPr="0038388F">
              <w:rPr>
                <w:rFonts w:eastAsia="Times New Roman" w:cs="Calibri"/>
                <w:b/>
                <w:sz w:val="18"/>
                <w:lang w:eastAsia="es-ES"/>
              </w:rPr>
              <w:t>Company</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38388F" w:rsidRDefault="00696662" w:rsidP="002D23A4">
            <w:pPr>
              <w:spacing w:after="0" w:line="240" w:lineRule="auto"/>
              <w:ind w:left="0"/>
              <w:jc w:val="center"/>
              <w:rPr>
                <w:rFonts w:eastAsia="Times New Roman" w:cs="Calibri"/>
                <w:b/>
                <w:sz w:val="18"/>
                <w:lang w:eastAsia="es-ES"/>
              </w:rPr>
            </w:pPr>
            <w:r w:rsidRPr="0038388F">
              <w:rPr>
                <w:rFonts w:eastAsia="Times New Roman" w:cs="Calibri"/>
                <w:b/>
                <w:sz w:val="18"/>
                <w:lang w:eastAsia="es-ES"/>
              </w:rPr>
              <w:t>HV- Power</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38388F" w:rsidRDefault="00696662" w:rsidP="002D23A4">
            <w:pPr>
              <w:spacing w:after="0" w:line="240" w:lineRule="auto"/>
              <w:ind w:left="-26"/>
              <w:jc w:val="center"/>
              <w:rPr>
                <w:rFonts w:eastAsia="Times New Roman" w:cs="Calibri"/>
                <w:b/>
                <w:sz w:val="18"/>
                <w:lang w:eastAsia="es-ES"/>
              </w:rPr>
            </w:pPr>
            <w:r>
              <w:rPr>
                <w:rFonts w:eastAsia="Times New Roman" w:cs="Calibri"/>
                <w:b/>
                <w:sz w:val="18"/>
                <w:lang w:eastAsia="es-ES"/>
              </w:rPr>
              <w:t>Transformer Type : GST002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38388F" w:rsidRDefault="00696662" w:rsidP="002D23A4">
            <w:pPr>
              <w:spacing w:after="0" w:line="240" w:lineRule="auto"/>
              <w:ind w:left="-71"/>
              <w:jc w:val="center"/>
              <w:rPr>
                <w:rFonts w:eastAsia="Times New Roman" w:cs="Calibri"/>
                <w:b/>
                <w:sz w:val="18"/>
                <w:lang w:eastAsia="es-ES"/>
              </w:rPr>
            </w:pPr>
            <w:r w:rsidRPr="0038388F">
              <w:rPr>
                <w:rFonts w:eastAsia="Times New Roman" w:cs="Calibri"/>
                <w:b/>
                <w:sz w:val="18"/>
                <w:lang w:eastAsia="es-ES"/>
              </w:rPr>
              <w:t>L</w:t>
            </w:r>
            <w:r>
              <w:rPr>
                <w:rFonts w:eastAsia="Times New Roman" w:cs="Calibri"/>
                <w:b/>
                <w:sz w:val="18"/>
                <w:lang w:eastAsia="es-ES"/>
              </w:rPr>
              <w:t xml:space="preserve"> [mm]</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38388F" w:rsidRDefault="00696662" w:rsidP="002D23A4">
            <w:pPr>
              <w:spacing w:after="0" w:line="240" w:lineRule="auto"/>
              <w:ind w:left="-71"/>
              <w:jc w:val="center"/>
              <w:rPr>
                <w:rFonts w:eastAsia="Times New Roman" w:cs="Calibri"/>
                <w:b/>
                <w:sz w:val="18"/>
                <w:lang w:eastAsia="es-ES"/>
              </w:rPr>
            </w:pPr>
            <w:r w:rsidRPr="0038388F">
              <w:rPr>
                <w:rFonts w:eastAsia="Times New Roman" w:cs="Calibri"/>
                <w:b/>
                <w:sz w:val="18"/>
                <w:lang w:eastAsia="es-ES"/>
              </w:rPr>
              <w:t>A</w:t>
            </w:r>
            <w:r>
              <w:rPr>
                <w:rFonts w:eastAsia="Times New Roman" w:cs="Calibri"/>
                <w:b/>
                <w:sz w:val="18"/>
                <w:lang w:eastAsia="es-ES"/>
              </w:rPr>
              <w:t xml:space="preserve"> [mm]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38388F" w:rsidRDefault="00696662" w:rsidP="002D23A4">
            <w:pPr>
              <w:spacing w:after="0" w:line="240" w:lineRule="auto"/>
              <w:ind w:left="-71"/>
              <w:jc w:val="center"/>
              <w:rPr>
                <w:rFonts w:eastAsia="Times New Roman" w:cs="Calibri"/>
                <w:b/>
                <w:sz w:val="18"/>
                <w:lang w:eastAsia="es-ES"/>
              </w:rPr>
            </w:pPr>
            <w:r w:rsidRPr="0038388F">
              <w:rPr>
                <w:rFonts w:eastAsia="Times New Roman" w:cs="Calibri"/>
                <w:b/>
                <w:sz w:val="18"/>
                <w:lang w:eastAsia="es-ES"/>
              </w:rPr>
              <w:t>H</w:t>
            </w:r>
            <w:r>
              <w:rPr>
                <w:rFonts w:eastAsia="Times New Roman" w:cs="Calibri"/>
                <w:b/>
                <w:sz w:val="18"/>
                <w:lang w:eastAsia="es-ES"/>
              </w:rPr>
              <w:t>[mm]</w:t>
            </w:r>
          </w:p>
        </w:tc>
      </w:tr>
      <w:tr w:rsidR="00696662" w:rsidRPr="00517309" w:rsidTr="002D23A4">
        <w:trPr>
          <w:trHeight w:val="340"/>
        </w:trPr>
        <w:tc>
          <w:tcPr>
            <w:tcW w:w="1346" w:type="dxa"/>
            <w:vMerge w:val="restart"/>
            <w:tcBorders>
              <w:top w:val="nil"/>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roofErr w:type="spellStart"/>
            <w:r w:rsidRPr="00517309">
              <w:rPr>
                <w:rFonts w:eastAsia="Times New Roman" w:cs="Calibri"/>
                <w:color w:val="000000"/>
                <w:sz w:val="18"/>
                <w:lang w:eastAsia="es-ES"/>
              </w:rPr>
              <w:t>Chilectra</w:t>
            </w:r>
            <w:proofErr w:type="spellEnd"/>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 xml:space="preserve">110kV </w:t>
            </w:r>
            <w:r>
              <w:rPr>
                <w:rFonts w:eastAsia="Times New Roman" w:cs="Calibri"/>
                <w:color w:val="000000"/>
                <w:sz w:val="18"/>
                <w:lang w:eastAsia="es-ES"/>
              </w:rPr>
              <w:t xml:space="preserve">- </w:t>
            </w:r>
            <w:r w:rsidRPr="00517309">
              <w:rPr>
                <w:rFonts w:eastAsia="Times New Roman" w:cs="Calibri"/>
                <w:color w:val="000000"/>
                <w:sz w:val="18"/>
                <w:lang w:eastAsia="es-ES"/>
              </w:rPr>
              <w:t>50 MVA</w:t>
            </w:r>
          </w:p>
        </w:tc>
        <w:tc>
          <w:tcPr>
            <w:tcW w:w="3119" w:type="dxa"/>
            <w:tcBorders>
              <w:top w:val="nil"/>
              <w:left w:val="nil"/>
              <w:bottom w:val="single" w:sz="4" w:space="0" w:color="auto"/>
              <w:right w:val="single" w:sz="4" w:space="0" w:color="auto"/>
            </w:tcBorders>
            <w:shd w:val="clear" w:color="auto" w:fill="auto"/>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801-802</w:t>
            </w:r>
            <w:r>
              <w:rPr>
                <w:rFonts w:eastAsia="Times New Roman" w:cs="Calibri"/>
                <w:color w:val="000000"/>
                <w:sz w:val="18"/>
                <w:lang w:eastAsia="es-ES"/>
              </w:rPr>
              <w:t>-</w:t>
            </w:r>
            <w:r w:rsidRPr="00517309">
              <w:rPr>
                <w:rFonts w:eastAsia="Times New Roman" w:cs="Calibri"/>
                <w:color w:val="000000"/>
                <w:sz w:val="18"/>
                <w:lang w:eastAsia="es-ES"/>
              </w:rPr>
              <w:t>803-804-805-806-807</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7100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&lt;5200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&lt;6000</w:t>
            </w:r>
          </w:p>
        </w:tc>
      </w:tr>
      <w:tr w:rsidR="00696662" w:rsidRPr="00517309" w:rsidTr="002D23A4">
        <w:trPr>
          <w:trHeight w:val="340"/>
        </w:trPr>
        <w:tc>
          <w:tcPr>
            <w:tcW w:w="1346" w:type="dxa"/>
            <w:vMerge/>
            <w:tcBorders>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220</w:t>
            </w:r>
            <w:r>
              <w:rPr>
                <w:rFonts w:eastAsia="Times New Roman" w:cs="Calibri"/>
                <w:color w:val="000000"/>
                <w:sz w:val="18"/>
                <w:lang w:eastAsia="es-ES"/>
              </w:rPr>
              <w:t xml:space="preserve">kV- </w:t>
            </w:r>
            <w:r w:rsidRPr="00517309">
              <w:rPr>
                <w:rFonts w:eastAsia="Times New Roman" w:cs="Calibri"/>
                <w:color w:val="000000"/>
                <w:sz w:val="18"/>
                <w:lang w:eastAsia="es-ES"/>
              </w:rPr>
              <w:t>133MVA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809-810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8000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&lt;7000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&lt;7000</w:t>
            </w:r>
          </w:p>
        </w:tc>
      </w:tr>
      <w:tr w:rsidR="00696662" w:rsidRPr="00517309" w:rsidTr="002D23A4">
        <w:trPr>
          <w:trHeight w:val="340"/>
        </w:trPr>
        <w:tc>
          <w:tcPr>
            <w:tcW w:w="1346" w:type="dxa"/>
            <w:vMerge/>
            <w:tcBorders>
              <w:left w:val="single" w:sz="4" w:space="0" w:color="auto"/>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220kV-</w:t>
            </w:r>
            <w:r w:rsidRPr="00517309">
              <w:rPr>
                <w:rFonts w:eastAsia="Times New Roman" w:cs="Calibri"/>
                <w:color w:val="000000"/>
                <w:sz w:val="18"/>
                <w:lang w:eastAsia="es-ES"/>
              </w:rPr>
              <w:t xml:space="preserve"> 50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807-808</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7500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&lt;5600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&lt;7000</w:t>
            </w:r>
          </w:p>
        </w:tc>
      </w:tr>
      <w:tr w:rsidR="00696662" w:rsidRPr="00517309" w:rsidTr="002D23A4">
        <w:trPr>
          <w:trHeight w:val="390"/>
        </w:trPr>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r w:rsidRPr="00517309">
              <w:rPr>
                <w:rFonts w:eastAsia="Times New Roman" w:cs="Calibri"/>
                <w:color w:val="000000"/>
                <w:sz w:val="18"/>
                <w:lang w:eastAsia="es-ES"/>
              </w:rPr>
              <w:t>Coelce</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 xml:space="preserve">7,5 </w:t>
            </w:r>
            <w:r>
              <w:rPr>
                <w:rFonts w:eastAsia="Times New Roman" w:cs="Calibri"/>
                <w:color w:val="000000"/>
                <w:sz w:val="18"/>
                <w:lang w:eastAsia="es-ES"/>
              </w:rPr>
              <w:t xml:space="preserve">– 15 -33,3 </w:t>
            </w:r>
            <w:r w:rsidRPr="00517309">
              <w:rPr>
                <w:rFonts w:eastAsia="Times New Roman" w:cs="Calibri"/>
                <w:color w:val="000000"/>
                <w:sz w:val="18"/>
                <w:lang w:eastAsia="es-ES"/>
              </w:rPr>
              <w:t>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Pr>
                <w:rFonts w:eastAsia="Times New Roman" w:cs="Calibri"/>
                <w:color w:val="000000"/>
                <w:sz w:val="18"/>
                <w:lang w:eastAsia="es-ES"/>
              </w:rPr>
              <w:t>601-602-603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&lt;4800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&lt;4900</w:t>
            </w:r>
          </w:p>
        </w:tc>
      </w:tr>
      <w:tr w:rsidR="00696662" w:rsidRPr="00517309" w:rsidTr="002D23A4">
        <w:trPr>
          <w:trHeight w:val="340"/>
        </w:trPr>
        <w:tc>
          <w:tcPr>
            <w:tcW w:w="1346" w:type="dxa"/>
            <w:vMerge w:val="restart"/>
            <w:tcBorders>
              <w:top w:val="single" w:sz="4" w:space="0" w:color="auto"/>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r w:rsidRPr="00517309">
              <w:rPr>
                <w:rFonts w:eastAsia="Times New Roman" w:cs="Calibri"/>
                <w:color w:val="000000"/>
                <w:sz w:val="18"/>
                <w:lang w:eastAsia="es-ES"/>
              </w:rPr>
              <w:t>Ampla</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33,5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901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6250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4550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5445</w:t>
            </w:r>
          </w:p>
        </w:tc>
      </w:tr>
      <w:tr w:rsidR="00696662" w:rsidRPr="00517309" w:rsidTr="002D23A4">
        <w:trPr>
          <w:trHeight w:val="340"/>
        </w:trPr>
        <w:tc>
          <w:tcPr>
            <w:tcW w:w="1346" w:type="dxa"/>
            <w:vMerge/>
            <w:tcBorders>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15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902</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5700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3650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5250</w:t>
            </w:r>
          </w:p>
        </w:tc>
      </w:tr>
      <w:tr w:rsidR="00696662" w:rsidRPr="00517309" w:rsidTr="002D23A4">
        <w:trPr>
          <w:trHeight w:val="340"/>
        </w:trPr>
        <w:tc>
          <w:tcPr>
            <w:tcW w:w="1346" w:type="dxa"/>
            <w:vMerge/>
            <w:tcBorders>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25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905</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5350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3700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4730</w:t>
            </w:r>
          </w:p>
        </w:tc>
      </w:tr>
      <w:tr w:rsidR="00696662" w:rsidRPr="00517309" w:rsidTr="002D23A4">
        <w:trPr>
          <w:trHeight w:val="340"/>
        </w:trPr>
        <w:tc>
          <w:tcPr>
            <w:tcW w:w="1346" w:type="dxa"/>
            <w:vMerge/>
            <w:tcBorders>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12,5</w:t>
            </w:r>
            <w:r>
              <w:rPr>
                <w:rFonts w:eastAsia="Times New Roman" w:cs="Calibri"/>
                <w:color w:val="000000"/>
                <w:sz w:val="18"/>
                <w:lang w:eastAsia="es-ES"/>
              </w:rPr>
              <w:t xml:space="preserve">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906</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4130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3620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4310</w:t>
            </w:r>
          </w:p>
        </w:tc>
      </w:tr>
      <w:tr w:rsidR="00696662" w:rsidRPr="00517309" w:rsidTr="002D23A4">
        <w:trPr>
          <w:trHeight w:val="340"/>
        </w:trPr>
        <w:tc>
          <w:tcPr>
            <w:tcW w:w="1346" w:type="dxa"/>
            <w:vMerge/>
            <w:tcBorders>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41,6</w:t>
            </w:r>
            <w:r>
              <w:rPr>
                <w:rFonts w:eastAsia="Times New Roman" w:cs="Calibri"/>
                <w:color w:val="000000"/>
                <w:sz w:val="18"/>
                <w:lang w:eastAsia="es-ES"/>
              </w:rPr>
              <w:t xml:space="preserve">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903</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5950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4410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5810</w:t>
            </w:r>
          </w:p>
        </w:tc>
      </w:tr>
      <w:tr w:rsidR="00696662" w:rsidRPr="00517309" w:rsidTr="002D23A4">
        <w:trPr>
          <w:trHeight w:val="340"/>
        </w:trPr>
        <w:tc>
          <w:tcPr>
            <w:tcW w:w="1346" w:type="dxa"/>
            <w:vMerge/>
            <w:tcBorders>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20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904</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5650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4500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5350</w:t>
            </w:r>
          </w:p>
        </w:tc>
      </w:tr>
      <w:tr w:rsidR="00696662" w:rsidRPr="00517309" w:rsidTr="002D23A4">
        <w:trPr>
          <w:trHeight w:val="340"/>
        </w:trPr>
        <w:tc>
          <w:tcPr>
            <w:tcW w:w="1346" w:type="dxa"/>
            <w:vMerge/>
            <w:tcBorders>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15</w:t>
            </w:r>
            <w:r>
              <w:rPr>
                <w:rFonts w:eastAsia="Times New Roman" w:cs="Calibri"/>
                <w:color w:val="000000"/>
                <w:sz w:val="18"/>
                <w:lang w:eastAsia="es-ES"/>
              </w:rPr>
              <w:t xml:space="preserve">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907</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4380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3340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4300</w:t>
            </w:r>
          </w:p>
        </w:tc>
      </w:tr>
      <w:tr w:rsidR="00696662" w:rsidRPr="00517309" w:rsidTr="002D23A4">
        <w:trPr>
          <w:trHeight w:val="340"/>
        </w:trPr>
        <w:tc>
          <w:tcPr>
            <w:tcW w:w="1346" w:type="dxa"/>
            <w:vMerge/>
            <w:tcBorders>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83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909</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7085</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w:t>
            </w:r>
            <w:r w:rsidRPr="00517309">
              <w:rPr>
                <w:rFonts w:eastAsia="Times New Roman" w:cs="Calibri"/>
                <w:color w:val="000000"/>
                <w:sz w:val="18"/>
                <w:lang w:eastAsia="es-ES"/>
              </w:rPr>
              <w:t>4850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w:t>
            </w:r>
            <w:r w:rsidRPr="00517309">
              <w:rPr>
                <w:rFonts w:eastAsia="Times New Roman" w:cs="Calibri"/>
                <w:color w:val="000000"/>
                <w:sz w:val="18"/>
                <w:lang w:eastAsia="es-ES"/>
              </w:rPr>
              <w:t>5960</w:t>
            </w:r>
          </w:p>
        </w:tc>
      </w:tr>
      <w:tr w:rsidR="00696662" w:rsidRPr="00517309" w:rsidTr="002D23A4">
        <w:trPr>
          <w:trHeight w:val="340"/>
        </w:trPr>
        <w:tc>
          <w:tcPr>
            <w:tcW w:w="1346" w:type="dxa"/>
            <w:vMerge/>
            <w:tcBorders>
              <w:left w:val="single" w:sz="4" w:space="0" w:color="auto"/>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 xml:space="preserve">7,5 </w:t>
            </w:r>
            <w:r>
              <w:rPr>
                <w:rFonts w:eastAsia="Times New Roman" w:cs="Calibri"/>
                <w:color w:val="000000"/>
                <w:sz w:val="18"/>
                <w:lang w:eastAsia="es-ES"/>
              </w:rPr>
              <w:t>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908</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3350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2600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3390</w:t>
            </w:r>
          </w:p>
        </w:tc>
      </w:tr>
      <w:tr w:rsidR="00696662" w:rsidRPr="00517309" w:rsidTr="002D23A4">
        <w:trPr>
          <w:trHeight w:val="340"/>
        </w:trPr>
        <w:tc>
          <w:tcPr>
            <w:tcW w:w="13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roofErr w:type="spellStart"/>
            <w:r w:rsidRPr="00517309">
              <w:rPr>
                <w:rFonts w:eastAsia="Times New Roman" w:cs="Calibri"/>
                <w:color w:val="000000"/>
                <w:sz w:val="18"/>
                <w:lang w:eastAsia="es-ES"/>
              </w:rPr>
              <w:t>Codensa</w:t>
            </w:r>
            <w:proofErr w:type="spellEnd"/>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40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sz w:val="18"/>
                <w:lang w:eastAsia="es-ES"/>
              </w:rPr>
            </w:pPr>
            <w:r w:rsidRPr="00517309">
              <w:rPr>
                <w:rFonts w:eastAsia="Times New Roman" w:cs="Calibri"/>
                <w:sz w:val="18"/>
                <w:lang w:eastAsia="es-ES"/>
              </w:rPr>
              <w:t>701-702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6395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3894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6105</w:t>
            </w:r>
          </w:p>
        </w:tc>
      </w:tr>
      <w:tr w:rsidR="00696662" w:rsidRPr="00517309" w:rsidTr="002D23A4">
        <w:trPr>
          <w:trHeight w:val="318"/>
        </w:trPr>
        <w:tc>
          <w:tcPr>
            <w:tcW w:w="1346" w:type="dxa"/>
            <w:vMerge/>
            <w:tcBorders>
              <w:top w:val="single" w:sz="4" w:space="0" w:color="auto"/>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56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sz w:val="18"/>
                <w:lang w:eastAsia="es-ES"/>
              </w:rPr>
            </w:pPr>
            <w:r>
              <w:rPr>
                <w:rFonts w:eastAsia="Times New Roman" w:cs="Calibri"/>
                <w:sz w:val="18"/>
                <w:lang w:eastAsia="es-ES"/>
              </w:rPr>
              <w:t>703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7D7319" w:rsidRDefault="00696662" w:rsidP="002D23A4">
            <w:pPr>
              <w:spacing w:after="0" w:line="240" w:lineRule="auto"/>
              <w:ind w:left="-71"/>
              <w:jc w:val="center"/>
              <w:rPr>
                <w:rFonts w:eastAsia="Times New Roman" w:cs="Calibri"/>
                <w:color w:val="000000"/>
                <w:sz w:val="18"/>
                <w:lang w:eastAsia="es-ES"/>
              </w:rPr>
            </w:pPr>
            <w:r w:rsidRPr="007D7319">
              <w:rPr>
                <w:rFonts w:eastAsia="Times New Roman" w:cs="Calibri"/>
                <w:color w:val="000000"/>
                <w:sz w:val="18"/>
                <w:lang w:eastAsia="es-ES"/>
              </w:rPr>
              <w:t>&lt;10614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7D731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 6732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7D731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 10614</w:t>
            </w:r>
          </w:p>
        </w:tc>
      </w:tr>
      <w:tr w:rsidR="00696662" w:rsidRPr="00517309" w:rsidTr="002D23A4">
        <w:trPr>
          <w:trHeight w:val="318"/>
        </w:trPr>
        <w:tc>
          <w:tcPr>
            <w:tcW w:w="1346" w:type="dxa"/>
            <w:vMerge/>
            <w:tcBorders>
              <w:top w:val="single" w:sz="4" w:space="0" w:color="auto"/>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40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sz w:val="18"/>
                <w:lang w:eastAsia="es-ES"/>
              </w:rPr>
            </w:pPr>
            <w:r>
              <w:rPr>
                <w:rFonts w:eastAsia="Times New Roman" w:cs="Calibri"/>
                <w:sz w:val="18"/>
                <w:lang w:eastAsia="es-ES"/>
              </w:rPr>
              <w:t>704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 105</w:t>
            </w:r>
            <w:r w:rsidRPr="007D7319">
              <w:rPr>
                <w:rFonts w:eastAsia="Times New Roman" w:cs="Calibri"/>
                <w:color w:val="000000"/>
                <w:sz w:val="18"/>
                <w:lang w:eastAsia="es-ES"/>
              </w:rPr>
              <w:t>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7D7319">
              <w:rPr>
                <w:rFonts w:eastAsia="Times New Roman" w:cs="Calibri"/>
                <w:color w:val="000000"/>
                <w:sz w:val="18"/>
                <w:lang w:eastAsia="es-ES"/>
              </w:rPr>
              <w:t>&lt;</w:t>
            </w:r>
            <w:r>
              <w:rPr>
                <w:rFonts w:eastAsia="Times New Roman" w:cs="Calibri"/>
                <w:color w:val="000000"/>
                <w:sz w:val="18"/>
                <w:lang w:eastAsia="es-ES"/>
              </w:rPr>
              <w:t xml:space="preserve"> </w:t>
            </w:r>
            <w:r w:rsidRPr="007D7319">
              <w:rPr>
                <w:rFonts w:eastAsia="Times New Roman" w:cs="Calibri"/>
                <w:color w:val="000000"/>
                <w:sz w:val="18"/>
                <w:lang w:eastAsia="es-ES"/>
              </w:rPr>
              <w:t>6682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7D7319">
              <w:rPr>
                <w:rFonts w:eastAsia="Times New Roman" w:cs="Calibri"/>
                <w:color w:val="000000"/>
                <w:sz w:val="18"/>
                <w:lang w:eastAsia="es-ES"/>
              </w:rPr>
              <w:t>&lt;</w:t>
            </w:r>
            <w:r>
              <w:rPr>
                <w:rFonts w:eastAsia="Times New Roman" w:cs="Calibri"/>
                <w:color w:val="000000"/>
                <w:sz w:val="18"/>
                <w:lang w:eastAsia="es-ES"/>
              </w:rPr>
              <w:t xml:space="preserve"> </w:t>
            </w:r>
            <w:r w:rsidRPr="007D7319">
              <w:rPr>
                <w:rFonts w:eastAsia="Times New Roman" w:cs="Calibri"/>
                <w:color w:val="000000"/>
                <w:sz w:val="18"/>
                <w:lang w:eastAsia="es-ES"/>
              </w:rPr>
              <w:t>9983</w:t>
            </w:r>
          </w:p>
        </w:tc>
      </w:tr>
      <w:tr w:rsidR="00696662" w:rsidRPr="00517309" w:rsidTr="002D23A4">
        <w:trPr>
          <w:trHeight w:val="318"/>
        </w:trPr>
        <w:tc>
          <w:tcPr>
            <w:tcW w:w="1346" w:type="dxa"/>
            <w:vMerge/>
            <w:tcBorders>
              <w:top w:val="single" w:sz="4" w:space="0" w:color="auto"/>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500 kV 150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sz w:val="18"/>
                <w:lang w:eastAsia="es-ES"/>
              </w:rPr>
            </w:pPr>
            <w:r>
              <w:rPr>
                <w:rFonts w:eastAsia="Times New Roman" w:cs="Calibri"/>
                <w:sz w:val="18"/>
                <w:lang w:eastAsia="es-ES"/>
              </w:rPr>
              <w:t>705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 7460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7D7319">
              <w:rPr>
                <w:rFonts w:eastAsia="Times New Roman" w:cs="Calibri"/>
                <w:color w:val="000000"/>
                <w:sz w:val="18"/>
                <w:lang w:eastAsia="es-ES"/>
              </w:rPr>
              <w:t>&lt;</w:t>
            </w:r>
            <w:r>
              <w:rPr>
                <w:rFonts w:eastAsia="Times New Roman" w:cs="Calibri"/>
                <w:color w:val="000000"/>
                <w:sz w:val="18"/>
                <w:lang w:eastAsia="es-ES"/>
              </w:rPr>
              <w:t xml:space="preserve"> 7800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7D7319">
              <w:rPr>
                <w:rFonts w:eastAsia="Times New Roman" w:cs="Calibri"/>
                <w:color w:val="000000"/>
                <w:sz w:val="18"/>
                <w:lang w:eastAsia="es-ES"/>
              </w:rPr>
              <w:t>&lt;</w:t>
            </w:r>
            <w:r>
              <w:rPr>
                <w:rFonts w:eastAsia="Times New Roman" w:cs="Calibri"/>
                <w:color w:val="000000"/>
                <w:sz w:val="18"/>
                <w:lang w:eastAsia="es-ES"/>
              </w:rPr>
              <w:t xml:space="preserve"> 10975</w:t>
            </w:r>
          </w:p>
        </w:tc>
      </w:tr>
      <w:tr w:rsidR="00696662" w:rsidRPr="00517309" w:rsidTr="002D23A4">
        <w:trPr>
          <w:trHeight w:val="318"/>
        </w:trPr>
        <w:tc>
          <w:tcPr>
            <w:tcW w:w="1346" w:type="dxa"/>
            <w:vMerge/>
            <w:tcBorders>
              <w:top w:val="single" w:sz="4" w:space="0" w:color="auto"/>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230 kV 100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sz w:val="18"/>
                <w:lang w:eastAsia="es-ES"/>
              </w:rPr>
            </w:pPr>
            <w:r>
              <w:rPr>
                <w:rFonts w:eastAsia="Times New Roman" w:cs="Calibri"/>
                <w:sz w:val="18"/>
                <w:lang w:eastAsia="es-ES"/>
              </w:rPr>
              <w:t>706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 7483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7D7319">
              <w:rPr>
                <w:rFonts w:eastAsia="Times New Roman" w:cs="Calibri"/>
                <w:color w:val="000000"/>
                <w:sz w:val="18"/>
                <w:lang w:eastAsia="es-ES"/>
              </w:rPr>
              <w:t>&lt;</w:t>
            </w:r>
            <w:r>
              <w:rPr>
                <w:rFonts w:eastAsia="Times New Roman" w:cs="Calibri"/>
                <w:color w:val="000000"/>
                <w:sz w:val="18"/>
                <w:lang w:eastAsia="es-ES"/>
              </w:rPr>
              <w:t xml:space="preserve"> </w:t>
            </w:r>
            <w:r w:rsidRPr="007D7319">
              <w:rPr>
                <w:rFonts w:eastAsia="Times New Roman" w:cs="Calibri"/>
                <w:color w:val="000000"/>
                <w:sz w:val="18"/>
                <w:lang w:eastAsia="es-ES"/>
              </w:rPr>
              <w:t>6</w:t>
            </w:r>
            <w:r>
              <w:rPr>
                <w:rFonts w:eastAsia="Times New Roman" w:cs="Calibri"/>
                <w:color w:val="000000"/>
                <w:sz w:val="18"/>
                <w:lang w:eastAsia="es-ES"/>
              </w:rPr>
              <w:t>157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7D7319">
              <w:rPr>
                <w:rFonts w:eastAsia="Times New Roman" w:cs="Calibri"/>
                <w:color w:val="000000"/>
                <w:sz w:val="18"/>
                <w:lang w:eastAsia="es-ES"/>
              </w:rPr>
              <w:t>&lt;</w:t>
            </w:r>
            <w:r>
              <w:rPr>
                <w:rFonts w:eastAsia="Times New Roman" w:cs="Calibri"/>
                <w:color w:val="000000"/>
                <w:sz w:val="18"/>
                <w:lang w:eastAsia="es-ES"/>
              </w:rPr>
              <w:t xml:space="preserve"> 8492</w:t>
            </w:r>
          </w:p>
        </w:tc>
      </w:tr>
      <w:tr w:rsidR="00696662" w:rsidRPr="00517309" w:rsidTr="002D23A4">
        <w:trPr>
          <w:trHeight w:val="340"/>
        </w:trPr>
        <w:tc>
          <w:tcPr>
            <w:tcW w:w="1346" w:type="dxa"/>
            <w:vMerge/>
            <w:tcBorders>
              <w:left w:val="single" w:sz="4" w:space="0" w:color="auto"/>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230 kV 56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707</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 6896</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 5666</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Pr>
                <w:rFonts w:eastAsia="Times New Roman" w:cs="Calibri"/>
                <w:color w:val="000000"/>
                <w:sz w:val="18"/>
                <w:lang w:eastAsia="es-ES"/>
              </w:rPr>
              <w:t>&lt; 8112</w:t>
            </w:r>
          </w:p>
        </w:tc>
      </w:tr>
      <w:tr w:rsidR="00696662" w:rsidRPr="00517309" w:rsidTr="002D23A4">
        <w:trPr>
          <w:trHeight w:val="340"/>
        </w:trPr>
        <w:tc>
          <w:tcPr>
            <w:tcW w:w="13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roofErr w:type="spellStart"/>
            <w:r w:rsidRPr="00517309">
              <w:rPr>
                <w:rFonts w:eastAsia="Times New Roman" w:cs="Calibri"/>
                <w:color w:val="000000"/>
                <w:sz w:val="18"/>
                <w:lang w:eastAsia="es-ES"/>
              </w:rPr>
              <w:t>Edelnor</w:t>
            </w:r>
            <w:proofErr w:type="spellEnd"/>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200kV - 180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501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7700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6700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7000</w:t>
            </w:r>
          </w:p>
        </w:tc>
      </w:tr>
      <w:tr w:rsidR="00696662" w:rsidRPr="00517309" w:rsidTr="002D23A4">
        <w:trPr>
          <w:trHeight w:val="340"/>
        </w:trPr>
        <w:tc>
          <w:tcPr>
            <w:tcW w:w="1346" w:type="dxa"/>
            <w:vMerge/>
            <w:tcBorders>
              <w:top w:val="single" w:sz="4" w:space="0" w:color="auto"/>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200/√3kV- 60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502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5490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4300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7400</w:t>
            </w:r>
          </w:p>
        </w:tc>
      </w:tr>
      <w:tr w:rsidR="00696662" w:rsidRPr="00517309" w:rsidTr="002D23A4">
        <w:trPr>
          <w:trHeight w:val="340"/>
        </w:trPr>
        <w:tc>
          <w:tcPr>
            <w:tcW w:w="1346" w:type="dxa"/>
            <w:vMerge/>
            <w:tcBorders>
              <w:left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 xml:space="preserve">58kV - </w:t>
            </w:r>
            <w:r w:rsidRPr="00517309">
              <w:rPr>
                <w:rFonts w:eastAsia="Times New Roman" w:cs="Calibri"/>
                <w:color w:val="000000"/>
                <w:sz w:val="18"/>
                <w:lang w:eastAsia="es-ES"/>
              </w:rPr>
              <w:t xml:space="preserve"> </w:t>
            </w:r>
            <w:r>
              <w:rPr>
                <w:rFonts w:eastAsia="Times New Roman" w:cs="Calibri"/>
                <w:color w:val="000000"/>
                <w:sz w:val="18"/>
                <w:lang w:eastAsia="es-ES"/>
              </w:rPr>
              <w:t xml:space="preserve">40 </w:t>
            </w:r>
            <w:r w:rsidRPr="00517309">
              <w:rPr>
                <w:rFonts w:eastAsia="Times New Roman" w:cs="Calibri"/>
                <w:color w:val="000000"/>
                <w:sz w:val="18"/>
                <w:lang w:eastAsia="es-ES"/>
              </w:rPr>
              <w:t>MV</w:t>
            </w:r>
            <w:r>
              <w:rPr>
                <w:rFonts w:eastAsia="Times New Roman" w:cs="Calibri"/>
                <w:color w:val="000000"/>
                <w:sz w:val="18"/>
                <w:lang w:eastAsia="es-ES"/>
              </w:rPr>
              <w:t>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503-507</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4600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4000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4500</w:t>
            </w:r>
          </w:p>
        </w:tc>
      </w:tr>
      <w:tr w:rsidR="00696662" w:rsidRPr="00517309" w:rsidTr="002D23A4">
        <w:trPr>
          <w:trHeight w:val="340"/>
        </w:trPr>
        <w:tc>
          <w:tcPr>
            <w:tcW w:w="1346" w:type="dxa"/>
            <w:vMerge/>
            <w:tcBorders>
              <w:left w:val="single" w:sz="4" w:space="0" w:color="auto"/>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Pr>
                <w:rFonts w:eastAsia="Times New Roman" w:cs="Calibri"/>
                <w:color w:val="000000"/>
                <w:sz w:val="18"/>
                <w:lang w:eastAsia="es-ES"/>
              </w:rPr>
              <w:t>25 MVA</w:t>
            </w:r>
          </w:p>
        </w:tc>
        <w:tc>
          <w:tcPr>
            <w:tcW w:w="3119"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504-505-506</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4900</w:t>
            </w:r>
          </w:p>
        </w:tc>
        <w:tc>
          <w:tcPr>
            <w:tcW w:w="1134"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4000</w:t>
            </w:r>
          </w:p>
        </w:tc>
        <w:tc>
          <w:tcPr>
            <w:tcW w:w="992" w:type="dxa"/>
            <w:tcBorders>
              <w:top w:val="nil"/>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4500</w:t>
            </w:r>
          </w:p>
        </w:tc>
      </w:tr>
      <w:tr w:rsidR="00696662" w:rsidRPr="00517309" w:rsidTr="002D23A4">
        <w:trPr>
          <w:trHeight w:val="340"/>
        </w:trPr>
        <w:tc>
          <w:tcPr>
            <w:tcW w:w="13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roofErr w:type="spellStart"/>
            <w:r w:rsidRPr="00517309">
              <w:rPr>
                <w:rFonts w:eastAsia="Times New Roman" w:cs="Calibri"/>
                <w:color w:val="000000"/>
                <w:sz w:val="18"/>
                <w:lang w:eastAsia="es-ES"/>
              </w:rPr>
              <w:lastRenderedPageBreak/>
              <w:t>Edesur</w:t>
            </w:r>
            <w:proofErr w:type="spellEnd"/>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40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401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7000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6300</w:t>
            </w:r>
          </w:p>
        </w:tc>
      </w:tr>
      <w:tr w:rsidR="00696662" w:rsidRPr="00517309" w:rsidTr="002D23A4">
        <w:trPr>
          <w:trHeight w:val="340"/>
        </w:trPr>
        <w:tc>
          <w:tcPr>
            <w:tcW w:w="134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
              <w:jc w:val="center"/>
              <w:rPr>
                <w:rFonts w:eastAsia="Times New Roman" w:cs="Calibri"/>
                <w:color w:val="000000"/>
                <w:sz w:val="18"/>
                <w:lang w:eastAsia="es-ES"/>
              </w:rPr>
            </w:pP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0"/>
              <w:jc w:val="center"/>
              <w:rPr>
                <w:rFonts w:eastAsia="Times New Roman" w:cs="Calibri"/>
                <w:color w:val="000000"/>
                <w:sz w:val="18"/>
                <w:lang w:eastAsia="es-ES"/>
              </w:rPr>
            </w:pPr>
            <w:r w:rsidRPr="00517309">
              <w:rPr>
                <w:rFonts w:eastAsia="Times New Roman" w:cs="Calibri"/>
                <w:color w:val="000000"/>
                <w:sz w:val="18"/>
                <w:lang w:eastAsia="es-ES"/>
              </w:rPr>
              <w:t>80 MVA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26"/>
              <w:jc w:val="center"/>
              <w:rPr>
                <w:rFonts w:eastAsia="Times New Roman" w:cs="Calibri"/>
                <w:color w:val="000000"/>
                <w:sz w:val="18"/>
                <w:lang w:eastAsia="es-ES"/>
              </w:rPr>
            </w:pPr>
            <w:r w:rsidRPr="00517309">
              <w:rPr>
                <w:rFonts w:eastAsia="Times New Roman" w:cs="Calibri"/>
                <w:color w:val="000000"/>
                <w:sz w:val="18"/>
                <w:lang w:eastAsia="es-ES"/>
              </w:rPr>
              <w:t>402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9000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4500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96662" w:rsidRPr="00517309" w:rsidRDefault="00696662" w:rsidP="002D23A4">
            <w:pPr>
              <w:spacing w:after="0" w:line="240" w:lineRule="auto"/>
              <w:ind w:left="-71"/>
              <w:jc w:val="center"/>
              <w:rPr>
                <w:rFonts w:eastAsia="Times New Roman" w:cs="Calibri"/>
                <w:color w:val="000000"/>
                <w:sz w:val="18"/>
                <w:lang w:eastAsia="es-ES"/>
              </w:rPr>
            </w:pPr>
            <w:r w:rsidRPr="00517309">
              <w:rPr>
                <w:rFonts w:eastAsia="Times New Roman" w:cs="Calibri"/>
                <w:color w:val="000000"/>
                <w:sz w:val="18"/>
                <w:lang w:eastAsia="es-ES"/>
              </w:rPr>
              <w:t>&lt; 6500</w:t>
            </w:r>
          </w:p>
        </w:tc>
      </w:tr>
    </w:tbl>
    <w:p w:rsidR="00696662" w:rsidRDefault="00696662" w:rsidP="0038388F">
      <w:pPr>
        <w:jc w:val="center"/>
      </w:pPr>
    </w:p>
    <w:p w:rsidR="00696662" w:rsidRDefault="00696662" w:rsidP="0038388F">
      <w:pPr>
        <w:jc w:val="center"/>
      </w:pPr>
    </w:p>
    <w:p w:rsidR="004F1142" w:rsidRDefault="004F1142" w:rsidP="00364A37">
      <w:pPr>
        <w:pStyle w:val="Titolo2"/>
      </w:pPr>
      <w:bookmarkStart w:id="493" w:name="_Toc374989677"/>
      <w:bookmarkStart w:id="494" w:name="_Ref22480633"/>
      <w:bookmarkStart w:id="495" w:name="_Toc22522783"/>
      <w:bookmarkStart w:id="496" w:name="_Toc22523076"/>
      <w:bookmarkStart w:id="497" w:name="_Toc27283819"/>
      <w:bookmarkStart w:id="498" w:name="_Toc245543717"/>
      <w:bookmarkStart w:id="499" w:name="_Toc326864058"/>
      <w:bookmarkStart w:id="500" w:name="_Toc327434779"/>
      <w:bookmarkStart w:id="501" w:name="_Toc327437313"/>
      <w:bookmarkStart w:id="502" w:name="_Toc327785192"/>
      <w:bookmarkStart w:id="503" w:name="_Toc327794244"/>
      <w:bookmarkStart w:id="504" w:name="_Toc327883542"/>
      <w:bookmarkStart w:id="505" w:name="_Toc327883768"/>
      <w:bookmarkStart w:id="506" w:name="_Toc327884150"/>
      <w:bookmarkStart w:id="507" w:name="_Toc327898031"/>
      <w:bookmarkStart w:id="508" w:name="_Toc329784261"/>
      <w:bookmarkStart w:id="509" w:name="_Toc329871484"/>
      <w:bookmarkStart w:id="510" w:name="_Toc329871789"/>
      <w:bookmarkStart w:id="511" w:name="_Toc330327307"/>
      <w:bookmarkStart w:id="512" w:name="_Toc330328814"/>
      <w:bookmarkStart w:id="513" w:name="_Toc363207079"/>
      <w:bookmarkEnd w:id="486"/>
      <w:bookmarkEnd w:id="487"/>
      <w:bookmarkEnd w:id="488"/>
      <w:bookmarkEnd w:id="489"/>
      <w:bookmarkEnd w:id="490"/>
      <w:bookmarkEnd w:id="491"/>
      <w:r w:rsidRPr="00FE756D">
        <w:t>B</w:t>
      </w:r>
      <w:r w:rsidR="00E67DD9">
        <w:t>ASE</w:t>
      </w:r>
      <w:r w:rsidRPr="00FE756D">
        <w:t xml:space="preserve"> A</w:t>
      </w:r>
      <w:r w:rsidR="00E67DD9">
        <w:t>NCHORING</w:t>
      </w:r>
      <w:bookmarkEnd w:id="493"/>
    </w:p>
    <w:p w:rsidR="004F1142" w:rsidRPr="00E23B8D" w:rsidRDefault="004F1142" w:rsidP="004F1142">
      <w:pPr>
        <w:pStyle w:val="Titolo1-Normale"/>
      </w:pPr>
    </w:p>
    <w:bookmarkEnd w:id="494"/>
    <w:bookmarkEnd w:id="495"/>
    <w:bookmarkEnd w:id="496"/>
    <w:bookmarkEnd w:id="497"/>
    <w:p w:rsidR="004F1142" w:rsidRDefault="004F1142" w:rsidP="004F1142">
      <w:pPr>
        <w:pStyle w:val="Paragrafoelenco"/>
        <w:numPr>
          <w:ilvl w:val="0"/>
          <w:numId w:val="26"/>
        </w:numPr>
        <w:rPr>
          <w:lang w:val="es-ES"/>
        </w:rPr>
      </w:pPr>
      <w:proofErr w:type="spellStart"/>
      <w:r w:rsidRPr="00FE756D">
        <w:rPr>
          <w:lang w:val="es-ES"/>
        </w:rPr>
        <w:t>Edelnor</w:t>
      </w:r>
      <w:proofErr w:type="spellEnd"/>
      <w:r w:rsidRPr="00FE756D">
        <w:rPr>
          <w:lang w:val="es-ES"/>
        </w:rPr>
        <w:t xml:space="preserve">:  Wheel </w:t>
      </w:r>
      <w:proofErr w:type="spellStart"/>
      <w:r w:rsidRPr="00FE756D">
        <w:rPr>
          <w:lang w:val="es-ES"/>
        </w:rPr>
        <w:t>with</w:t>
      </w:r>
      <w:proofErr w:type="spellEnd"/>
      <w:r w:rsidRPr="00FE756D">
        <w:rPr>
          <w:lang w:val="es-ES"/>
        </w:rPr>
        <w:t xml:space="preserve"> </w:t>
      </w:r>
      <w:proofErr w:type="spellStart"/>
      <w:r w:rsidRPr="00FE756D">
        <w:rPr>
          <w:lang w:val="es-ES"/>
        </w:rPr>
        <w:t>brake</w:t>
      </w:r>
      <w:proofErr w:type="spellEnd"/>
    </w:p>
    <w:p w:rsidR="004F1142" w:rsidRPr="00B43198" w:rsidRDefault="004F1142" w:rsidP="004F1142">
      <w:pPr>
        <w:pStyle w:val="Paragrafoelenco"/>
        <w:ind w:left="1287"/>
        <w:rPr>
          <w:lang w:val="es-ES"/>
        </w:rPr>
      </w:pPr>
      <w:proofErr w:type="spellStart"/>
      <w:r w:rsidRPr="00B43198">
        <w:rPr>
          <w:lang w:val="es-ES"/>
        </w:rPr>
        <w:t>Distance</w:t>
      </w:r>
      <w:proofErr w:type="spellEnd"/>
      <w:r w:rsidRPr="00B43198">
        <w:rPr>
          <w:lang w:val="es-ES"/>
        </w:rPr>
        <w:t xml:space="preserve"> </w:t>
      </w:r>
      <w:proofErr w:type="spellStart"/>
      <w:r w:rsidRPr="00B43198">
        <w:rPr>
          <w:lang w:val="es-ES"/>
        </w:rPr>
        <w:t>between</w:t>
      </w:r>
      <w:proofErr w:type="spellEnd"/>
      <w:r w:rsidRPr="00B43198">
        <w:rPr>
          <w:lang w:val="es-ES"/>
        </w:rPr>
        <w:t xml:space="preserve"> </w:t>
      </w:r>
      <w:proofErr w:type="spellStart"/>
      <w:r w:rsidRPr="00B43198">
        <w:rPr>
          <w:lang w:val="es-ES"/>
        </w:rPr>
        <w:t>wheels</w:t>
      </w:r>
      <w:proofErr w:type="spellEnd"/>
      <w:r w:rsidRPr="00B43198">
        <w:rPr>
          <w:lang w:val="es-ES"/>
        </w:rPr>
        <w:t>: 1505 mm</w:t>
      </w:r>
    </w:p>
    <w:p w:rsidR="004F1142" w:rsidRPr="00B43198" w:rsidRDefault="00FD4034" w:rsidP="004F1142">
      <w:pPr>
        <w:pStyle w:val="Paragrafoelenco"/>
        <w:ind w:left="1287"/>
        <w:rPr>
          <w:color w:val="FF0000"/>
        </w:rPr>
      </w:pPr>
      <w:r>
        <w:t>Track Gauge</w:t>
      </w:r>
      <w:r w:rsidRPr="00B43198">
        <w:t xml:space="preserve"> </w:t>
      </w:r>
      <w:r w:rsidR="004F1142" w:rsidRPr="00B43198">
        <w:t>= 1435 mm.</w:t>
      </w:r>
    </w:p>
    <w:p w:rsidR="004F1142" w:rsidRPr="00B43198" w:rsidRDefault="004F1142" w:rsidP="004F1142">
      <w:pPr>
        <w:ind w:left="927"/>
      </w:pPr>
    </w:p>
    <w:p w:rsidR="004F1142" w:rsidRPr="00B43198" w:rsidRDefault="004F1142" w:rsidP="004F1142">
      <w:pPr>
        <w:pStyle w:val="Paragrafoelenco"/>
        <w:ind w:left="1287"/>
      </w:pPr>
    </w:p>
    <w:p w:rsidR="004F1142" w:rsidRPr="00FE756D" w:rsidRDefault="004F1142" w:rsidP="004F1142">
      <w:pPr>
        <w:pStyle w:val="Paragrafoelenco"/>
        <w:numPr>
          <w:ilvl w:val="0"/>
          <w:numId w:val="26"/>
        </w:numPr>
        <w:rPr>
          <w:lang w:val="es-ES"/>
        </w:rPr>
      </w:pPr>
      <w:r>
        <w:rPr>
          <w:noProof/>
          <w:lang w:val="it-IT" w:eastAsia="it-IT" w:bidi="ar-SA"/>
        </w:rPr>
        <w:drawing>
          <wp:anchor distT="0" distB="0" distL="114300" distR="114300" simplePos="0" relativeHeight="251681792" behindDoc="0" locked="0" layoutInCell="1" allowOverlap="1">
            <wp:simplePos x="0" y="0"/>
            <wp:positionH relativeFrom="column">
              <wp:posOffset>2706370</wp:posOffset>
            </wp:positionH>
            <wp:positionV relativeFrom="paragraph">
              <wp:posOffset>220345</wp:posOffset>
            </wp:positionV>
            <wp:extent cx="3552190" cy="1405890"/>
            <wp:effectExtent l="19050" t="0" r="0" b="0"/>
            <wp:wrapSquare wrapText="bothSides"/>
            <wp:docPr id="4"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a:stretch>
                      <a:fillRect/>
                    </a:stretch>
                  </pic:blipFill>
                  <pic:spPr bwMode="auto">
                    <a:xfrm>
                      <a:off x="0" y="0"/>
                      <a:ext cx="3552190" cy="1405890"/>
                    </a:xfrm>
                    <a:prstGeom prst="rect">
                      <a:avLst/>
                    </a:prstGeom>
                    <a:noFill/>
                    <a:ln w="9525">
                      <a:noFill/>
                      <a:miter lim="800000"/>
                      <a:headEnd/>
                      <a:tailEnd/>
                    </a:ln>
                  </pic:spPr>
                </pic:pic>
              </a:graphicData>
            </a:graphic>
          </wp:anchor>
        </w:drawing>
      </w:r>
      <w:proofErr w:type="spellStart"/>
      <w:r w:rsidRPr="00FE756D">
        <w:rPr>
          <w:lang w:val="es-ES"/>
        </w:rPr>
        <w:t>Codensa</w:t>
      </w:r>
      <w:proofErr w:type="spellEnd"/>
      <w:r w:rsidRPr="00FE756D">
        <w:rPr>
          <w:lang w:val="es-ES"/>
        </w:rPr>
        <w:t xml:space="preserve">: Wheel </w:t>
      </w:r>
      <w:proofErr w:type="spellStart"/>
      <w:r w:rsidRPr="00FE756D">
        <w:rPr>
          <w:lang w:val="es-ES"/>
        </w:rPr>
        <w:t>with</w:t>
      </w:r>
      <w:proofErr w:type="spellEnd"/>
      <w:r w:rsidRPr="00FE756D">
        <w:rPr>
          <w:lang w:val="es-ES"/>
        </w:rPr>
        <w:t xml:space="preserve"> </w:t>
      </w:r>
      <w:proofErr w:type="spellStart"/>
      <w:r w:rsidRPr="00FE756D">
        <w:rPr>
          <w:lang w:val="es-ES"/>
        </w:rPr>
        <w:t>brake</w:t>
      </w:r>
      <w:proofErr w:type="spellEnd"/>
    </w:p>
    <w:p w:rsidR="004F1142" w:rsidRDefault="002E04FE" w:rsidP="004F1142">
      <w:pPr>
        <w:rPr>
          <w:noProof/>
          <w:lang w:val="es-ES" w:eastAsia="es-ES" w:bidi="ar-SA"/>
        </w:rPr>
      </w:pPr>
      <w:r w:rsidRPr="002E04F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6.95pt;margin-top:10.85pt;width:73.75pt;height:96.2pt;z-index:251686912" strokeweight=".5pt">
            <v:imagedata r:id="rId13" o:title=""/>
            <w10:wrap type="square"/>
          </v:shape>
          <o:OLEObject Type="Embed" ProgID="PBrush" ShapeID="_x0000_s1026" DrawAspect="Content" ObjectID="_1451891573" r:id="rId14"/>
        </w:pict>
      </w:r>
    </w:p>
    <w:p w:rsidR="00B83EAC" w:rsidRDefault="00B83EAC" w:rsidP="004F1142">
      <w:pPr>
        <w:rPr>
          <w:noProof/>
          <w:lang w:val="es-ES" w:eastAsia="es-ES" w:bidi="ar-SA"/>
        </w:rPr>
      </w:pPr>
    </w:p>
    <w:p w:rsidR="00B83EAC" w:rsidRDefault="00B83EAC" w:rsidP="004F1142">
      <w:pPr>
        <w:rPr>
          <w:noProof/>
          <w:lang w:val="es-ES" w:eastAsia="es-ES" w:bidi="ar-SA"/>
        </w:rPr>
      </w:pPr>
    </w:p>
    <w:p w:rsidR="00B83EAC" w:rsidRDefault="00B83EAC" w:rsidP="004F1142">
      <w:pPr>
        <w:rPr>
          <w:noProof/>
          <w:lang w:val="es-ES" w:eastAsia="es-ES" w:bidi="ar-SA"/>
        </w:rPr>
      </w:pPr>
    </w:p>
    <w:p w:rsidR="00B83EAC" w:rsidRDefault="00B83EAC" w:rsidP="004F1142">
      <w:pPr>
        <w:rPr>
          <w:lang w:val="es-ES"/>
        </w:rPr>
      </w:pPr>
    </w:p>
    <w:p w:rsidR="00B90207" w:rsidRPr="00FE756D" w:rsidRDefault="00B90207" w:rsidP="004F1142">
      <w:pPr>
        <w:rPr>
          <w:lang w:val="es-ES"/>
        </w:rPr>
      </w:pPr>
    </w:p>
    <w:p w:rsidR="004F1142" w:rsidRDefault="004F1142" w:rsidP="004F1142">
      <w:pPr>
        <w:pStyle w:val="Paragrafoelenco"/>
        <w:ind w:left="1287"/>
        <w:rPr>
          <w:noProof/>
        </w:rPr>
      </w:pPr>
    </w:p>
    <w:p w:rsidR="004F1142" w:rsidRPr="00FE756D" w:rsidRDefault="004F1142" w:rsidP="004F1142">
      <w:pPr>
        <w:pStyle w:val="Paragrafoelenco"/>
        <w:numPr>
          <w:ilvl w:val="0"/>
          <w:numId w:val="26"/>
        </w:numPr>
        <w:rPr>
          <w:noProof/>
        </w:rPr>
      </w:pPr>
      <w:r w:rsidRPr="00FE756D">
        <w:rPr>
          <w:noProof/>
        </w:rPr>
        <w:t xml:space="preserve">Chilectra: </w:t>
      </w:r>
      <w:r w:rsidRPr="003A283B">
        <w:t>Skid-type</w:t>
      </w:r>
    </w:p>
    <w:p w:rsidR="004F1142" w:rsidRPr="00FE756D" w:rsidRDefault="002E04FE" w:rsidP="004F1142">
      <w:pPr>
        <w:ind w:left="927"/>
        <w:rPr>
          <w:lang w:val="es-ES"/>
        </w:rPr>
      </w:pPr>
      <w:r w:rsidRPr="002E04FE">
        <w:rPr>
          <w:noProof/>
          <w:lang w:val="es-AR" w:eastAsia="es-AR" w:bidi="ar-SA"/>
        </w:rPr>
        <w:pict>
          <v:group id="Group 23" o:spid="_x0000_s1027" style="position:absolute;left:0;text-align:left;margin-left:-13.1pt;margin-top:2.2pt;width:247.95pt;height:201.05pt;z-index:251687936" coordorigin="6820,5069" coordsize="4309,375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">
            <v:shape id="Picture 24" o:spid="_x0000_s1028" type="#_x0000_t75" style="position:absolute;left:6820;top:5326;width:4309;height:349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SjADEAAAA2wAAAA8AAABkcnMvZG93bnJldi54bWxEj0FrwkAUhO8F/8PyhN7qxpSGGl1FBMGL&#10;WFMPHh/ZZxLMvo27q8Z/3y0IHoeZ+YaZLXrTihs531hWMB4lIIhLqxuuFBx+1x/fIHxA1thaJgUP&#10;8rCYD95mmGt75z3dilCJCGGfo4I6hC6X0pc1GfQj2xFH72SdwRClq6R2eI9w08o0STJpsOG4UGNH&#10;q5rKc3E1CnbHy26/mrixK9Ltz9e5TSZZdlDqfdgvpyAC9eEVfrY3WkH6Cf9f4g+Q8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XSjADEAAAA2wAAAA8AAAAAAAAAAAAAAAAA&#10;nwIAAGRycy9kb3ducmV2LnhtbFBLBQYAAAAABAAEAPcAAACQAwAAAAA=&#10;">
              <v:imagedata r:id="rId15" o:title=""/>
            </v:shape>
            <v:shapetype id="_x0000_t202" coordsize="21600,21600" o:spt="202" path="m,l,21600r21600,l21600,xe">
              <v:stroke joinstyle="miter"/>
              <v:path gradientshapeok="t" o:connecttype="rect"/>
            </v:shapetype>
            <v:shape id="Text Box 25" o:spid="_x0000_s1029" type="#_x0000_t202" style="position:absolute;left:9689;top:5069;width:875;height:4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style="mso-next-textbox:#Text Box 25">
                <w:txbxContent>
                  <w:p w:rsidR="007E1106" w:rsidRPr="00AE2F19" w:rsidRDefault="007E1106" w:rsidP="004F1142">
                    <w:pPr>
                      <w:rPr>
                        <w:lang w:val="es-CL"/>
                      </w:rPr>
                    </w:pPr>
                    <w:r>
                      <w:rPr>
                        <w:lang w:val="es-CL"/>
                      </w:rPr>
                      <w:t>ATR</w:t>
                    </w:r>
                  </w:p>
                </w:txbxContent>
              </v:textbox>
            </v:shape>
          </v:group>
        </w:pict>
      </w:r>
      <w:r w:rsidR="004F1142">
        <w:rPr>
          <w:noProof/>
          <w:lang w:val="it-IT" w:eastAsia="it-IT" w:bidi="ar-SA"/>
        </w:rPr>
        <w:drawing>
          <wp:anchor distT="0" distB="0" distL="114300" distR="114300" simplePos="0" relativeHeight="251682816" behindDoc="0" locked="0" layoutInCell="1" allowOverlap="1">
            <wp:simplePos x="0" y="0"/>
            <wp:positionH relativeFrom="column">
              <wp:posOffset>-292100</wp:posOffset>
            </wp:positionH>
            <wp:positionV relativeFrom="paragraph">
              <wp:posOffset>84455</wp:posOffset>
            </wp:positionV>
            <wp:extent cx="3965575" cy="2579370"/>
            <wp:effectExtent l="19050" t="0" r="0" b="0"/>
            <wp:wrapSquare wrapText="bothSides"/>
            <wp:docPr id="6"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3965575" cy="2579370"/>
                    </a:xfrm>
                    <a:prstGeom prst="rect">
                      <a:avLst/>
                    </a:prstGeom>
                    <a:noFill/>
                    <a:ln w="9525">
                      <a:noFill/>
                      <a:miter lim="800000"/>
                      <a:headEnd/>
                      <a:tailEnd/>
                    </a:ln>
                  </pic:spPr>
                </pic:pic>
              </a:graphicData>
            </a:graphic>
          </wp:anchor>
        </w:drawing>
      </w:r>
      <w:r w:rsidR="004F1142" w:rsidRPr="00FE756D">
        <w:rPr>
          <w:lang w:val="es-ES"/>
        </w:rPr>
        <w:t xml:space="preserve"> </w:t>
      </w:r>
    </w:p>
    <w:p w:rsidR="004F1142" w:rsidRPr="003E51E3" w:rsidRDefault="004F1142" w:rsidP="004F1142">
      <w:pPr>
        <w:pStyle w:val="Titolo1"/>
        <w:numPr>
          <w:ilvl w:val="0"/>
          <w:numId w:val="0"/>
        </w:numPr>
        <w:ind w:left="567"/>
        <w:jc w:val="center"/>
        <w:rPr>
          <w:lang w:val="es-ES"/>
        </w:rPr>
      </w:pPr>
    </w:p>
    <w:p w:rsidR="004F1142" w:rsidRDefault="004F1142" w:rsidP="004F1142">
      <w:pPr>
        <w:pStyle w:val="Titolo1"/>
        <w:numPr>
          <w:ilvl w:val="0"/>
          <w:numId w:val="0"/>
        </w:numPr>
        <w:ind w:left="567"/>
        <w:jc w:val="center"/>
        <w:rPr>
          <w:lang w:val="es-ES"/>
        </w:rPr>
      </w:pPr>
    </w:p>
    <w:p w:rsidR="004F1142" w:rsidRDefault="004F1142" w:rsidP="004F1142">
      <w:pPr>
        <w:pStyle w:val="Titolo1"/>
        <w:numPr>
          <w:ilvl w:val="0"/>
          <w:numId w:val="0"/>
        </w:numPr>
        <w:ind w:left="567"/>
        <w:jc w:val="center"/>
        <w:rPr>
          <w:lang w:val="es-ES"/>
        </w:rPr>
      </w:pPr>
    </w:p>
    <w:p w:rsidR="004F1142" w:rsidRDefault="004F1142" w:rsidP="004F1142">
      <w:pPr>
        <w:pStyle w:val="Titolo1"/>
        <w:numPr>
          <w:ilvl w:val="0"/>
          <w:numId w:val="0"/>
        </w:numPr>
        <w:ind w:left="567"/>
        <w:jc w:val="center"/>
        <w:rPr>
          <w:lang w:val="es-ES"/>
        </w:rPr>
      </w:pPr>
    </w:p>
    <w:p w:rsidR="004F1142" w:rsidRDefault="004F1142" w:rsidP="004F1142">
      <w:pPr>
        <w:pStyle w:val="Titolo1"/>
        <w:numPr>
          <w:ilvl w:val="0"/>
          <w:numId w:val="0"/>
        </w:numPr>
        <w:ind w:left="567"/>
        <w:jc w:val="center"/>
        <w:rPr>
          <w:lang w:val="es-ES"/>
        </w:rPr>
      </w:pPr>
    </w:p>
    <w:p w:rsidR="004F1142" w:rsidRDefault="004F1142" w:rsidP="004F1142">
      <w:pPr>
        <w:pStyle w:val="Titolo1"/>
        <w:numPr>
          <w:ilvl w:val="0"/>
          <w:numId w:val="0"/>
        </w:numPr>
        <w:ind w:left="567"/>
        <w:rPr>
          <w:lang w:val="es-ES"/>
        </w:rPr>
      </w:pPr>
    </w:p>
    <w:p w:rsidR="00A86BC0" w:rsidRPr="00A86BC0" w:rsidRDefault="00A86BC0" w:rsidP="00A86BC0">
      <w:pPr>
        <w:ind w:left="0"/>
      </w:pPr>
      <w:r w:rsidRPr="00A86BC0">
        <w:t>Transformer Three-Phase – 50 MVA</w:t>
      </w:r>
      <w:r w:rsidRPr="00A86BC0">
        <w:tab/>
      </w:r>
      <w:r w:rsidRPr="00A86BC0">
        <w:tab/>
      </w:r>
      <w:r w:rsidRPr="00A86BC0">
        <w:tab/>
      </w:r>
      <w:r>
        <w:tab/>
        <w:t xml:space="preserve">       </w:t>
      </w:r>
      <w:proofErr w:type="spellStart"/>
      <w:r>
        <w:t>Auto</w:t>
      </w:r>
      <w:r w:rsidRPr="00A86BC0">
        <w:t>Transformer</w:t>
      </w:r>
      <w:proofErr w:type="spellEnd"/>
      <w:r w:rsidRPr="00A86BC0">
        <w:t xml:space="preserve"> </w:t>
      </w:r>
      <w:r>
        <w:t>One</w:t>
      </w:r>
      <w:r w:rsidRPr="00A86BC0">
        <w:t xml:space="preserve">-Phase </w:t>
      </w:r>
      <w:r>
        <w:t>133</w:t>
      </w:r>
      <w:r w:rsidRPr="00A86BC0">
        <w:t>MVA</w:t>
      </w:r>
    </w:p>
    <w:p w:rsidR="004F1142" w:rsidRPr="00A86BC0" w:rsidRDefault="004F1142" w:rsidP="004F1142">
      <w:pPr>
        <w:ind w:left="0"/>
      </w:pPr>
    </w:p>
    <w:p w:rsidR="004F1142" w:rsidRPr="00A86BC0" w:rsidRDefault="004F1142" w:rsidP="004F1142">
      <w:pPr>
        <w:pStyle w:val="Paragrafoelenco"/>
        <w:ind w:left="1287"/>
      </w:pPr>
    </w:p>
    <w:p w:rsidR="004F1142" w:rsidRPr="00A86BC0" w:rsidRDefault="004F1142" w:rsidP="004F1142">
      <w:pPr>
        <w:pStyle w:val="Paragrafoelenco"/>
        <w:numPr>
          <w:ilvl w:val="0"/>
          <w:numId w:val="26"/>
        </w:numPr>
      </w:pPr>
      <w:proofErr w:type="spellStart"/>
      <w:r w:rsidRPr="00A86BC0">
        <w:t>Edesur</w:t>
      </w:r>
      <w:proofErr w:type="spellEnd"/>
      <w:r w:rsidRPr="00A86BC0">
        <w:t xml:space="preserve"> : Wheel with brake</w:t>
      </w:r>
    </w:p>
    <w:p w:rsidR="00A86BC0" w:rsidRDefault="00A86BC0" w:rsidP="004F1142">
      <w:pPr>
        <w:pStyle w:val="Paragrafoelenco"/>
        <w:ind w:left="1287"/>
      </w:pPr>
    </w:p>
    <w:p w:rsidR="00F66CDF" w:rsidRDefault="004F1142" w:rsidP="004F1142">
      <w:pPr>
        <w:pStyle w:val="Paragrafoelenco"/>
        <w:ind w:left="1287"/>
      </w:pPr>
      <w:r w:rsidRPr="00B43198">
        <w:t xml:space="preserve">Distance between wheels: </w:t>
      </w:r>
      <w:r w:rsidR="00F66CDF">
        <w:tab/>
      </w:r>
      <w:r w:rsidRPr="00B43198">
        <w:t>3</w:t>
      </w:r>
      <w:r w:rsidR="00B90207">
        <w:t>.</w:t>
      </w:r>
      <w:r w:rsidRPr="00B43198">
        <w:t>000 mm</w:t>
      </w:r>
      <w:r w:rsidR="00F66CDF">
        <w:t xml:space="preserve"> in parallel axis</w:t>
      </w:r>
    </w:p>
    <w:p w:rsidR="004F1142" w:rsidRPr="00B43198" w:rsidRDefault="004F1142" w:rsidP="00F66CDF">
      <w:pPr>
        <w:pStyle w:val="Paragrafoelenco"/>
        <w:ind w:left="4123" w:firstLine="131"/>
      </w:pPr>
      <w:r w:rsidRPr="00B43198">
        <w:t>1</w:t>
      </w:r>
      <w:r w:rsidR="00B90207">
        <w:t>.</w:t>
      </w:r>
      <w:r w:rsidRPr="00B43198">
        <w:t xml:space="preserve">736 mm </w:t>
      </w:r>
      <w:r w:rsidR="00F66CDF">
        <w:t>on the same axis</w:t>
      </w:r>
    </w:p>
    <w:p w:rsidR="00FD4034" w:rsidRDefault="00FD4034" w:rsidP="004F1142">
      <w:pPr>
        <w:pStyle w:val="Paragrafoelenco"/>
        <w:ind w:left="1287"/>
      </w:pPr>
      <w:r>
        <w:t>Track Gauge:</w:t>
      </w:r>
      <w:r>
        <w:tab/>
      </w:r>
      <w:r>
        <w:tab/>
      </w:r>
      <w:r w:rsidR="004F1142" w:rsidRPr="00B43198">
        <w:t xml:space="preserve"> </w:t>
      </w:r>
      <w:r>
        <w:tab/>
      </w:r>
      <w:r w:rsidR="004F1142">
        <w:t>2</w:t>
      </w:r>
      <w:r w:rsidR="00B90207">
        <w:t>.</w:t>
      </w:r>
      <w:r w:rsidR="004F1142">
        <w:t>490</w:t>
      </w:r>
      <w:r w:rsidR="004F1142" w:rsidRPr="00B43198">
        <w:t xml:space="preserve"> mm</w:t>
      </w:r>
      <w:r w:rsidR="004F1142">
        <w:t xml:space="preserve">  </w:t>
      </w:r>
      <w:r>
        <w:t>in parallel axis</w:t>
      </w:r>
    </w:p>
    <w:p w:rsidR="004F1142" w:rsidRPr="00B43198" w:rsidRDefault="004F1142" w:rsidP="00FD4034">
      <w:pPr>
        <w:pStyle w:val="Paragrafoelenco"/>
        <w:ind w:left="4123" w:firstLine="131"/>
      </w:pPr>
      <w:r>
        <w:t>1</w:t>
      </w:r>
      <w:r w:rsidR="00B90207">
        <w:t>.</w:t>
      </w:r>
      <w:r>
        <w:t xml:space="preserve">676 mm </w:t>
      </w:r>
      <w:r w:rsidR="00FD4034">
        <w:t>on the same axis</w:t>
      </w:r>
    </w:p>
    <w:p w:rsidR="004F1142" w:rsidRDefault="004F1142" w:rsidP="004F1142">
      <w:pPr>
        <w:pStyle w:val="Titolo1-Normale"/>
        <w:ind w:left="650" w:firstLine="277"/>
        <w:rPr>
          <w:snapToGrid w:val="0"/>
          <w:color w:val="000000"/>
          <w:sz w:val="18"/>
          <w:szCs w:val="18"/>
        </w:rPr>
      </w:pPr>
      <w:r>
        <w:rPr>
          <w:noProof/>
          <w:color w:val="FF0000"/>
          <w:sz w:val="18"/>
          <w:szCs w:val="18"/>
          <w:lang w:val="it-IT" w:eastAsia="it-IT" w:bidi="ar-SA"/>
        </w:rPr>
        <w:drawing>
          <wp:anchor distT="0" distB="0" distL="114300" distR="114300" simplePos="0" relativeHeight="251683840" behindDoc="1" locked="0" layoutInCell="0" allowOverlap="1">
            <wp:simplePos x="0" y="0"/>
            <wp:positionH relativeFrom="column">
              <wp:posOffset>245110</wp:posOffset>
            </wp:positionH>
            <wp:positionV relativeFrom="paragraph">
              <wp:posOffset>188595</wp:posOffset>
            </wp:positionV>
            <wp:extent cx="5553710" cy="2125345"/>
            <wp:effectExtent l="19050" t="0" r="8890" b="0"/>
            <wp:wrapNone/>
            <wp:docPr id="7" name="Imagen 19" descr="45963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45963800"/>
                    <pic:cNvPicPr>
                      <a:picLocks noChangeAspect="1" noChangeArrowheads="1"/>
                    </pic:cNvPicPr>
                  </pic:nvPicPr>
                  <pic:blipFill>
                    <a:blip r:embed="rId17" cstate="print"/>
                    <a:srcRect l="13058" t="16107" r="6856" b="41026"/>
                    <a:stretch>
                      <a:fillRect/>
                    </a:stretch>
                  </pic:blipFill>
                  <pic:spPr bwMode="auto">
                    <a:xfrm>
                      <a:off x="0" y="0"/>
                      <a:ext cx="5553710" cy="2125345"/>
                    </a:xfrm>
                    <a:prstGeom prst="rect">
                      <a:avLst/>
                    </a:prstGeom>
                    <a:noFill/>
                    <a:ln w="9525">
                      <a:noFill/>
                      <a:miter lim="800000"/>
                      <a:headEnd/>
                      <a:tailEnd/>
                    </a:ln>
                  </pic:spPr>
                </pic:pic>
              </a:graphicData>
            </a:graphic>
          </wp:anchor>
        </w:drawing>
      </w:r>
    </w:p>
    <w:p w:rsidR="004F1142" w:rsidRDefault="004F1142" w:rsidP="004F1142">
      <w:pPr>
        <w:pStyle w:val="Titolo1-Normale"/>
        <w:ind w:left="650" w:firstLine="277"/>
        <w:rPr>
          <w:snapToGrid w:val="0"/>
          <w:color w:val="000000"/>
          <w:sz w:val="18"/>
          <w:szCs w:val="18"/>
        </w:rPr>
      </w:pPr>
    </w:p>
    <w:p w:rsidR="004F1142" w:rsidRDefault="004F1142" w:rsidP="004F1142">
      <w:pPr>
        <w:pStyle w:val="Titolo1-Normale"/>
        <w:ind w:left="650" w:firstLine="277"/>
        <w:rPr>
          <w:snapToGrid w:val="0"/>
          <w:color w:val="000000"/>
          <w:sz w:val="18"/>
          <w:szCs w:val="18"/>
        </w:rPr>
      </w:pPr>
    </w:p>
    <w:p w:rsidR="004F1142" w:rsidRDefault="004F1142" w:rsidP="004F1142">
      <w:pPr>
        <w:pStyle w:val="Titolo1-Normale"/>
        <w:ind w:left="650" w:firstLine="277"/>
        <w:rPr>
          <w:snapToGrid w:val="0"/>
          <w:color w:val="000000"/>
          <w:sz w:val="18"/>
          <w:szCs w:val="18"/>
        </w:rPr>
      </w:pPr>
    </w:p>
    <w:p w:rsidR="004F1142" w:rsidRDefault="004F1142" w:rsidP="004F1142">
      <w:pPr>
        <w:pStyle w:val="Titolo1-Normale"/>
        <w:ind w:left="650" w:firstLine="277"/>
        <w:rPr>
          <w:snapToGrid w:val="0"/>
          <w:color w:val="000000"/>
          <w:sz w:val="18"/>
          <w:szCs w:val="18"/>
        </w:rPr>
      </w:pPr>
    </w:p>
    <w:p w:rsidR="004F1142" w:rsidRDefault="004F1142" w:rsidP="004F1142">
      <w:pPr>
        <w:pStyle w:val="Titolo1-Normale"/>
        <w:ind w:left="650" w:firstLine="277"/>
        <w:rPr>
          <w:snapToGrid w:val="0"/>
          <w:color w:val="000000"/>
          <w:sz w:val="18"/>
          <w:szCs w:val="18"/>
        </w:rPr>
      </w:pPr>
    </w:p>
    <w:p w:rsidR="004F1142" w:rsidRPr="00B43198" w:rsidRDefault="004F1142" w:rsidP="004F1142">
      <w:pPr>
        <w:pStyle w:val="Titolo1-Normale"/>
        <w:ind w:left="650" w:firstLine="277"/>
        <w:rPr>
          <w:snapToGrid w:val="0"/>
          <w:color w:val="000000"/>
          <w:sz w:val="18"/>
          <w:szCs w:val="18"/>
        </w:rPr>
      </w:pPr>
    </w:p>
    <w:p w:rsidR="004F1142" w:rsidRPr="00B43198" w:rsidRDefault="004F1142" w:rsidP="004F1142">
      <w:pPr>
        <w:pStyle w:val="Titolo1-Normale"/>
        <w:ind w:left="650" w:firstLine="277"/>
        <w:rPr>
          <w:snapToGrid w:val="0"/>
          <w:color w:val="000000"/>
          <w:sz w:val="18"/>
          <w:szCs w:val="18"/>
        </w:rPr>
      </w:pPr>
    </w:p>
    <w:p w:rsidR="004F1142" w:rsidRPr="00B43198" w:rsidRDefault="004F1142" w:rsidP="004F1142">
      <w:pPr>
        <w:pStyle w:val="Titolo1-Normale"/>
        <w:ind w:left="650" w:firstLine="277"/>
        <w:rPr>
          <w:snapToGrid w:val="0"/>
          <w:color w:val="000000"/>
          <w:sz w:val="18"/>
          <w:szCs w:val="18"/>
        </w:rPr>
      </w:pPr>
    </w:p>
    <w:p w:rsidR="004F1142" w:rsidRPr="00B43198" w:rsidRDefault="004F1142" w:rsidP="004F1142">
      <w:pPr>
        <w:pStyle w:val="Titolo1-Normale"/>
        <w:ind w:left="650" w:firstLine="277"/>
        <w:rPr>
          <w:snapToGrid w:val="0"/>
          <w:color w:val="000000"/>
          <w:sz w:val="18"/>
          <w:szCs w:val="18"/>
        </w:rPr>
      </w:pPr>
    </w:p>
    <w:p w:rsidR="004F1142" w:rsidRDefault="004F1142" w:rsidP="004F1142">
      <w:pPr>
        <w:pStyle w:val="Titolo1-Normale"/>
        <w:ind w:left="650" w:firstLine="277"/>
        <w:rPr>
          <w:snapToGrid w:val="0"/>
          <w:color w:val="000000"/>
          <w:sz w:val="18"/>
          <w:szCs w:val="18"/>
        </w:rPr>
      </w:pPr>
    </w:p>
    <w:p w:rsidR="00A86BC0" w:rsidRDefault="00A86BC0" w:rsidP="004F1142">
      <w:pPr>
        <w:pStyle w:val="Titolo1-Normale"/>
        <w:ind w:left="650" w:firstLine="277"/>
        <w:rPr>
          <w:snapToGrid w:val="0"/>
          <w:color w:val="000000"/>
          <w:sz w:val="18"/>
          <w:szCs w:val="18"/>
        </w:rPr>
      </w:pPr>
    </w:p>
    <w:p w:rsidR="004F1142" w:rsidRDefault="004F1142" w:rsidP="004F1142">
      <w:pPr>
        <w:pStyle w:val="Paragrafoelenco"/>
        <w:numPr>
          <w:ilvl w:val="0"/>
          <w:numId w:val="26"/>
        </w:numPr>
        <w:jc w:val="left"/>
        <w:rPr>
          <w:noProof/>
        </w:rPr>
      </w:pPr>
      <w:r w:rsidRPr="00F66CDF">
        <w:rPr>
          <w:noProof/>
        </w:rPr>
        <w:t xml:space="preserve">Ampla &amp; Coelce: Wheel with </w:t>
      </w:r>
      <w:r w:rsidRPr="00EF5BED">
        <w:rPr>
          <w:noProof/>
        </w:rPr>
        <w:t>brake</w:t>
      </w:r>
    </w:p>
    <w:p w:rsidR="00967150" w:rsidRDefault="00967150" w:rsidP="00967150">
      <w:pPr>
        <w:jc w:val="left"/>
        <w:rPr>
          <w:noProof/>
        </w:rPr>
      </w:pPr>
      <w:r w:rsidRPr="00967150">
        <w:rPr>
          <w:noProof/>
          <w:lang w:val="it-IT" w:eastAsia="it-IT" w:bidi="ar-SA"/>
        </w:rPr>
        <w:drawing>
          <wp:inline distT="0" distB="0" distL="0" distR="0">
            <wp:extent cx="5348377" cy="2329132"/>
            <wp:effectExtent l="0" t="0" r="0" b="0"/>
            <wp:docPr id="2"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cstate="print"/>
                    <a:srcRect l="32655" t="6228" r="40826" b="69724"/>
                    <a:stretch>
                      <a:fillRect/>
                    </a:stretch>
                  </pic:blipFill>
                  <pic:spPr bwMode="auto">
                    <a:xfrm>
                      <a:off x="0" y="0"/>
                      <a:ext cx="5348377" cy="2329132"/>
                    </a:xfrm>
                    <a:prstGeom prst="rect">
                      <a:avLst/>
                    </a:prstGeom>
                    <a:noFill/>
                    <a:ln w="9525">
                      <a:noFill/>
                      <a:miter lim="800000"/>
                      <a:headEnd/>
                      <a:tailEnd/>
                    </a:ln>
                  </pic:spPr>
                </pic:pic>
              </a:graphicData>
            </a:graphic>
          </wp:inline>
        </w:drawing>
      </w:r>
    </w:p>
    <w:p w:rsidR="00967150" w:rsidRDefault="00967150" w:rsidP="00967150">
      <w:pPr>
        <w:jc w:val="left"/>
        <w:rPr>
          <w:noProof/>
        </w:rPr>
      </w:pPr>
    </w:p>
    <w:p w:rsidR="006B45C4" w:rsidRDefault="006B45C4" w:rsidP="00967150">
      <w:pPr>
        <w:jc w:val="left"/>
        <w:rPr>
          <w:noProof/>
        </w:rPr>
      </w:pPr>
    </w:p>
    <w:p w:rsidR="00967150" w:rsidRDefault="00967150" w:rsidP="00967150">
      <w:pPr>
        <w:jc w:val="left"/>
        <w:rPr>
          <w:noProof/>
        </w:rPr>
      </w:pPr>
    </w:p>
    <w:p w:rsidR="00316E53" w:rsidRDefault="00815240" w:rsidP="006B45C4">
      <w:pPr>
        <w:pStyle w:val="Titolo2"/>
      </w:pPr>
      <w:bookmarkStart w:id="514" w:name="_Toc374989678"/>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lastRenderedPageBreak/>
        <w:t>CURRENT TRANSFOMERS IN BUSHINGS.</w:t>
      </w:r>
      <w:bookmarkEnd w:id="514"/>
      <w:r>
        <w:t xml:space="preserve"> </w:t>
      </w:r>
    </w:p>
    <w:tbl>
      <w:tblPr>
        <w:tblW w:w="0" w:type="auto"/>
        <w:tblLayout w:type="fixed"/>
        <w:tblCellMar>
          <w:left w:w="70" w:type="dxa"/>
          <w:right w:w="70" w:type="dxa"/>
        </w:tblCellMar>
        <w:tblLook w:val="0000"/>
      </w:tblPr>
      <w:tblGrid>
        <w:gridCol w:w="1063"/>
        <w:gridCol w:w="1802"/>
        <w:gridCol w:w="2127"/>
        <w:gridCol w:w="850"/>
        <w:gridCol w:w="1134"/>
        <w:gridCol w:w="1559"/>
        <w:gridCol w:w="1134"/>
      </w:tblGrid>
      <w:tr w:rsidR="00696662" w:rsidRPr="008A2BE2" w:rsidTr="002D23A4">
        <w:trPr>
          <w:trHeight w:val="242"/>
        </w:trPr>
        <w:tc>
          <w:tcPr>
            <w:tcW w:w="1063" w:type="dxa"/>
            <w:tcBorders>
              <w:top w:val="single" w:sz="12" w:space="0" w:color="auto"/>
              <w:left w:val="single" w:sz="12" w:space="0" w:color="auto"/>
              <w:bottom w:val="single" w:sz="12" w:space="0" w:color="auto"/>
              <w:right w:val="single" w:sz="12" w:space="0" w:color="auto"/>
            </w:tcBorders>
          </w:tcPr>
          <w:p w:rsidR="00696662" w:rsidRPr="00FD4034" w:rsidRDefault="00696662" w:rsidP="002D23A4">
            <w:pPr>
              <w:autoSpaceDE w:val="0"/>
              <w:autoSpaceDN w:val="0"/>
              <w:adjustRightInd w:val="0"/>
              <w:spacing w:after="0" w:line="240" w:lineRule="auto"/>
              <w:ind w:left="0"/>
              <w:jc w:val="center"/>
              <w:rPr>
                <w:b/>
                <w:bCs/>
                <w:color w:val="000000"/>
                <w:sz w:val="18"/>
                <w:lang w:bidi="ar-SA"/>
              </w:rPr>
            </w:pPr>
            <w:r w:rsidRPr="00FD4034">
              <w:rPr>
                <w:b/>
                <w:bCs/>
                <w:color w:val="000000"/>
                <w:sz w:val="18"/>
                <w:lang w:bidi="ar-SA"/>
              </w:rPr>
              <w:t>Company</w:t>
            </w:r>
          </w:p>
        </w:tc>
        <w:tc>
          <w:tcPr>
            <w:tcW w:w="1802" w:type="dxa"/>
            <w:tcBorders>
              <w:top w:val="single" w:sz="12" w:space="0" w:color="auto"/>
              <w:left w:val="single" w:sz="12" w:space="0" w:color="auto"/>
              <w:bottom w:val="single" w:sz="12" w:space="0" w:color="auto"/>
              <w:right w:val="single" w:sz="12" w:space="0" w:color="auto"/>
            </w:tcBorders>
          </w:tcPr>
          <w:p w:rsidR="00696662" w:rsidRPr="00FD4034" w:rsidRDefault="00696662" w:rsidP="002D23A4">
            <w:pPr>
              <w:autoSpaceDE w:val="0"/>
              <w:autoSpaceDN w:val="0"/>
              <w:adjustRightInd w:val="0"/>
              <w:spacing w:after="0" w:line="240" w:lineRule="auto"/>
              <w:ind w:left="0"/>
              <w:jc w:val="center"/>
              <w:rPr>
                <w:b/>
                <w:bCs/>
                <w:color w:val="000000"/>
                <w:sz w:val="18"/>
                <w:lang w:bidi="ar-SA"/>
              </w:rPr>
            </w:pPr>
            <w:r w:rsidRPr="00FD4034">
              <w:rPr>
                <w:b/>
                <w:bCs/>
                <w:color w:val="000000"/>
                <w:sz w:val="18"/>
                <w:lang w:bidi="ar-SA"/>
              </w:rPr>
              <w:t>GST Type</w:t>
            </w:r>
          </w:p>
        </w:tc>
        <w:tc>
          <w:tcPr>
            <w:tcW w:w="2127" w:type="dxa"/>
            <w:tcBorders>
              <w:top w:val="single" w:sz="12" w:space="0" w:color="auto"/>
              <w:left w:val="single" w:sz="12" w:space="0" w:color="auto"/>
              <w:bottom w:val="single" w:sz="12" w:space="0" w:color="auto"/>
              <w:right w:val="single" w:sz="12" w:space="0" w:color="auto"/>
            </w:tcBorders>
          </w:tcPr>
          <w:p w:rsidR="00696662" w:rsidRPr="00FD4034" w:rsidRDefault="00696662" w:rsidP="002D23A4">
            <w:pPr>
              <w:autoSpaceDE w:val="0"/>
              <w:autoSpaceDN w:val="0"/>
              <w:adjustRightInd w:val="0"/>
              <w:spacing w:after="0" w:line="240" w:lineRule="auto"/>
              <w:ind w:left="0"/>
              <w:jc w:val="center"/>
              <w:rPr>
                <w:b/>
                <w:bCs/>
                <w:color w:val="000000"/>
                <w:sz w:val="18"/>
                <w:lang w:bidi="ar-SA"/>
              </w:rPr>
            </w:pPr>
            <w:r w:rsidRPr="00FD4034">
              <w:rPr>
                <w:b/>
                <w:bCs/>
                <w:color w:val="000000"/>
                <w:sz w:val="18"/>
                <w:lang w:bidi="ar-SA"/>
              </w:rPr>
              <w:t>Relation</w:t>
            </w:r>
          </w:p>
        </w:tc>
        <w:tc>
          <w:tcPr>
            <w:tcW w:w="850" w:type="dxa"/>
            <w:tcBorders>
              <w:top w:val="single" w:sz="12" w:space="0" w:color="auto"/>
              <w:left w:val="single" w:sz="12" w:space="0" w:color="auto"/>
              <w:bottom w:val="single" w:sz="12" w:space="0" w:color="auto"/>
              <w:right w:val="single" w:sz="12" w:space="0" w:color="auto"/>
            </w:tcBorders>
          </w:tcPr>
          <w:p w:rsidR="00696662" w:rsidRPr="00FD4034" w:rsidRDefault="00696662" w:rsidP="002D23A4">
            <w:pPr>
              <w:autoSpaceDE w:val="0"/>
              <w:autoSpaceDN w:val="0"/>
              <w:adjustRightInd w:val="0"/>
              <w:spacing w:after="0" w:line="240" w:lineRule="auto"/>
              <w:ind w:left="0"/>
              <w:jc w:val="center"/>
              <w:rPr>
                <w:b/>
                <w:bCs/>
                <w:color w:val="000000"/>
                <w:sz w:val="18"/>
                <w:lang w:val="es-ES" w:bidi="ar-SA"/>
              </w:rPr>
            </w:pPr>
            <w:proofErr w:type="spellStart"/>
            <w:r w:rsidRPr="00FD4034">
              <w:rPr>
                <w:b/>
                <w:bCs/>
                <w:color w:val="000000"/>
                <w:sz w:val="18"/>
                <w:lang w:val="es-ES" w:bidi="ar-SA"/>
              </w:rPr>
              <w:t>Quanty</w:t>
            </w:r>
            <w:proofErr w:type="spellEnd"/>
          </w:p>
        </w:tc>
        <w:tc>
          <w:tcPr>
            <w:tcW w:w="1134" w:type="dxa"/>
            <w:tcBorders>
              <w:top w:val="single" w:sz="12" w:space="0" w:color="auto"/>
              <w:left w:val="single" w:sz="12" w:space="0" w:color="auto"/>
              <w:bottom w:val="single" w:sz="12" w:space="0" w:color="auto"/>
              <w:right w:val="single" w:sz="12" w:space="0" w:color="auto"/>
            </w:tcBorders>
          </w:tcPr>
          <w:p w:rsidR="00696662" w:rsidRPr="00FD4034" w:rsidRDefault="00696662" w:rsidP="002D23A4">
            <w:pPr>
              <w:autoSpaceDE w:val="0"/>
              <w:autoSpaceDN w:val="0"/>
              <w:adjustRightInd w:val="0"/>
              <w:spacing w:after="0" w:line="240" w:lineRule="auto"/>
              <w:ind w:left="0"/>
              <w:jc w:val="center"/>
              <w:rPr>
                <w:b/>
                <w:bCs/>
                <w:color w:val="000000"/>
                <w:sz w:val="18"/>
                <w:lang w:val="es-ES" w:bidi="ar-SA"/>
              </w:rPr>
            </w:pPr>
            <w:proofErr w:type="spellStart"/>
            <w:r w:rsidRPr="00FD4034">
              <w:rPr>
                <w:b/>
                <w:bCs/>
                <w:color w:val="000000"/>
                <w:sz w:val="18"/>
                <w:lang w:val="es-ES" w:bidi="ar-SA"/>
              </w:rPr>
              <w:t>Location</w:t>
            </w:r>
            <w:proofErr w:type="spellEnd"/>
          </w:p>
        </w:tc>
        <w:tc>
          <w:tcPr>
            <w:tcW w:w="1559" w:type="dxa"/>
            <w:tcBorders>
              <w:top w:val="single" w:sz="12" w:space="0" w:color="auto"/>
              <w:left w:val="single" w:sz="12" w:space="0" w:color="auto"/>
              <w:bottom w:val="single" w:sz="12" w:space="0" w:color="auto"/>
              <w:right w:val="single" w:sz="12" w:space="0" w:color="auto"/>
            </w:tcBorders>
          </w:tcPr>
          <w:p w:rsidR="00696662" w:rsidRPr="00FD4034" w:rsidRDefault="00696662" w:rsidP="002D23A4">
            <w:pPr>
              <w:autoSpaceDE w:val="0"/>
              <w:autoSpaceDN w:val="0"/>
              <w:adjustRightInd w:val="0"/>
              <w:spacing w:after="0" w:line="240" w:lineRule="auto"/>
              <w:ind w:left="0"/>
              <w:jc w:val="center"/>
              <w:rPr>
                <w:b/>
                <w:bCs/>
                <w:color w:val="000000"/>
                <w:sz w:val="18"/>
                <w:lang w:val="es-ES" w:bidi="ar-SA"/>
              </w:rPr>
            </w:pPr>
            <w:proofErr w:type="spellStart"/>
            <w:r w:rsidRPr="00FD4034">
              <w:rPr>
                <w:b/>
                <w:bCs/>
                <w:color w:val="000000"/>
                <w:sz w:val="18"/>
                <w:lang w:val="es-ES" w:bidi="ar-SA"/>
              </w:rPr>
              <w:t>Class</w:t>
            </w:r>
            <w:proofErr w:type="spellEnd"/>
          </w:p>
        </w:tc>
        <w:tc>
          <w:tcPr>
            <w:tcW w:w="1134" w:type="dxa"/>
            <w:tcBorders>
              <w:top w:val="single" w:sz="12" w:space="0" w:color="auto"/>
              <w:left w:val="single" w:sz="12" w:space="0" w:color="auto"/>
              <w:bottom w:val="single" w:sz="12" w:space="0" w:color="auto"/>
              <w:right w:val="single" w:sz="12" w:space="0" w:color="auto"/>
            </w:tcBorders>
          </w:tcPr>
          <w:p w:rsidR="00696662" w:rsidRPr="00FD4034" w:rsidRDefault="00696662" w:rsidP="002D23A4">
            <w:pPr>
              <w:autoSpaceDE w:val="0"/>
              <w:autoSpaceDN w:val="0"/>
              <w:adjustRightInd w:val="0"/>
              <w:spacing w:after="0" w:line="240" w:lineRule="auto"/>
              <w:ind w:left="0"/>
              <w:jc w:val="center"/>
              <w:rPr>
                <w:b/>
                <w:bCs/>
                <w:color w:val="000000"/>
                <w:sz w:val="18"/>
                <w:lang w:val="es-ES" w:bidi="ar-SA"/>
              </w:rPr>
            </w:pPr>
            <w:proofErr w:type="spellStart"/>
            <w:r w:rsidRPr="00FD4034">
              <w:rPr>
                <w:b/>
                <w:bCs/>
                <w:color w:val="000000"/>
                <w:sz w:val="18"/>
                <w:lang w:val="es-ES" w:bidi="ar-SA"/>
              </w:rPr>
              <w:t>Aplication</w:t>
            </w:r>
            <w:proofErr w:type="spellEnd"/>
          </w:p>
        </w:tc>
      </w:tr>
      <w:tr w:rsidR="00696662" w:rsidRPr="008A2BE2" w:rsidTr="002D23A4">
        <w:trPr>
          <w:trHeight w:val="101"/>
        </w:trPr>
        <w:tc>
          <w:tcPr>
            <w:tcW w:w="1063" w:type="dxa"/>
            <w:vMerge w:val="restart"/>
            <w:tcBorders>
              <w:top w:val="single" w:sz="12" w:space="0" w:color="auto"/>
              <w:left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r w:rsidRPr="008A2BE2">
              <w:rPr>
                <w:color w:val="000000"/>
                <w:lang w:val="es-ES" w:bidi="ar-SA"/>
              </w:rPr>
              <w:t>Ampla</w:t>
            </w:r>
          </w:p>
        </w:tc>
        <w:tc>
          <w:tcPr>
            <w:tcW w:w="1802" w:type="dxa"/>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901-2-3-4-8-9</w:t>
            </w:r>
          </w:p>
        </w:tc>
        <w:tc>
          <w:tcPr>
            <w:tcW w:w="2127" w:type="dxa"/>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 xml:space="preserve">1600/800/400 </w:t>
            </w:r>
            <w:r>
              <w:rPr>
                <w:rFonts w:asciiTheme="minorHAnsi" w:hAnsiTheme="minorHAnsi" w:cstheme="minorHAnsi"/>
                <w:color w:val="000000"/>
                <w:sz w:val="18"/>
                <w:szCs w:val="18"/>
                <w:lang w:val="es-ES" w:bidi="ar-SA"/>
              </w:rPr>
              <w:t>–</w:t>
            </w:r>
            <w:r w:rsidRPr="008A2BE2">
              <w:rPr>
                <w:rFonts w:asciiTheme="minorHAnsi" w:hAnsiTheme="minorHAnsi" w:cstheme="minorHAnsi"/>
                <w:color w:val="000000"/>
                <w:sz w:val="18"/>
                <w:szCs w:val="18"/>
                <w:lang w:val="es-ES" w:bidi="ar-SA"/>
              </w:rPr>
              <w:t xml:space="preserve"> 5</w:t>
            </w:r>
          </w:p>
        </w:tc>
        <w:tc>
          <w:tcPr>
            <w:tcW w:w="850"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50VA, 10P20</w:t>
            </w:r>
          </w:p>
        </w:tc>
        <w:tc>
          <w:tcPr>
            <w:tcW w:w="1134" w:type="dxa"/>
            <w:vMerge w:val="restart"/>
            <w:tcBorders>
              <w:top w:val="single" w:sz="12" w:space="0" w:color="auto"/>
              <w:left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474772">
              <w:rPr>
                <w:rFonts w:asciiTheme="minorHAnsi" w:hAnsiTheme="minorHAnsi" w:cstheme="minorHAnsi"/>
                <w:color w:val="000000"/>
                <w:sz w:val="18"/>
                <w:szCs w:val="18"/>
                <w:lang w:val="es-ES" w:bidi="ar-SA"/>
              </w:rPr>
              <w:t>905-6-7</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474772">
              <w:rPr>
                <w:rFonts w:asciiTheme="minorHAnsi" w:hAnsiTheme="minorHAnsi" w:cstheme="minorHAnsi"/>
                <w:color w:val="000000"/>
                <w:sz w:val="18"/>
                <w:szCs w:val="18"/>
                <w:lang w:val="es-ES" w:bidi="ar-SA"/>
              </w:rPr>
              <w:t>1400/700/350-5</w:t>
            </w:r>
          </w:p>
        </w:tc>
        <w:tc>
          <w:tcPr>
            <w:tcW w:w="850"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901</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474772">
              <w:rPr>
                <w:rFonts w:asciiTheme="minorHAnsi" w:hAnsiTheme="minorHAnsi" w:cstheme="minorHAnsi"/>
                <w:color w:val="000000"/>
                <w:sz w:val="18"/>
                <w:szCs w:val="18"/>
                <w:lang w:val="es-ES" w:bidi="ar-SA"/>
              </w:rPr>
              <w:t>2400/1200/600-5</w:t>
            </w:r>
          </w:p>
        </w:tc>
        <w:tc>
          <w:tcPr>
            <w:tcW w:w="850"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39"/>
        </w:trPr>
        <w:tc>
          <w:tcPr>
            <w:tcW w:w="1063" w:type="dxa"/>
            <w:vMerge/>
            <w:tcBorders>
              <w:left w:val="single" w:sz="12" w:space="0" w:color="auto"/>
              <w:bottom w:val="nil"/>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nil"/>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902-6</w:t>
            </w:r>
            <w:r w:rsidRPr="008A2BE2">
              <w:rPr>
                <w:rFonts w:asciiTheme="minorHAnsi" w:hAnsiTheme="minorHAnsi" w:cstheme="minorHAnsi"/>
                <w:color w:val="000000"/>
                <w:sz w:val="18"/>
                <w:szCs w:val="18"/>
                <w:lang w:val="es-ES" w:bidi="ar-SA"/>
              </w:rPr>
              <w:t>-</w:t>
            </w:r>
            <w:r>
              <w:rPr>
                <w:rFonts w:asciiTheme="minorHAnsi" w:hAnsiTheme="minorHAnsi" w:cstheme="minorHAnsi"/>
                <w:color w:val="000000"/>
                <w:sz w:val="18"/>
                <w:szCs w:val="18"/>
                <w:lang w:val="es-ES" w:bidi="ar-SA"/>
              </w:rPr>
              <w:t>8</w:t>
            </w:r>
            <w:r w:rsidRPr="008A2BE2">
              <w:rPr>
                <w:rFonts w:asciiTheme="minorHAnsi" w:hAnsiTheme="minorHAnsi" w:cstheme="minorHAnsi"/>
                <w:color w:val="000000"/>
                <w:sz w:val="18"/>
                <w:szCs w:val="18"/>
                <w:lang w:val="es-ES" w:bidi="ar-SA"/>
              </w:rPr>
              <w:t>-9</w:t>
            </w:r>
          </w:p>
        </w:tc>
        <w:tc>
          <w:tcPr>
            <w:tcW w:w="2127" w:type="dxa"/>
            <w:tcBorders>
              <w:top w:val="single" w:sz="6" w:space="0" w:color="auto"/>
              <w:left w:val="single" w:sz="6" w:space="0" w:color="auto"/>
              <w:bottom w:val="nil"/>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474772">
              <w:rPr>
                <w:rFonts w:asciiTheme="minorHAnsi" w:hAnsiTheme="minorHAnsi" w:cstheme="minorHAnsi"/>
                <w:color w:val="000000"/>
                <w:sz w:val="18"/>
                <w:szCs w:val="18"/>
                <w:lang w:val="es-ES" w:bidi="ar-SA"/>
              </w:rPr>
              <w:t>1400/700/350-5</w:t>
            </w:r>
          </w:p>
        </w:tc>
        <w:tc>
          <w:tcPr>
            <w:tcW w:w="850" w:type="dxa"/>
            <w:vMerge/>
            <w:tcBorders>
              <w:left w:val="single" w:sz="6" w:space="0" w:color="auto"/>
              <w:bottom w:val="nil"/>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bottom w:val="nil"/>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559" w:type="dxa"/>
            <w:vMerge/>
            <w:tcBorders>
              <w:left w:val="single" w:sz="6" w:space="0" w:color="auto"/>
              <w:bottom w:val="nil"/>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bottom w:val="nil"/>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903-4-7</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474772">
              <w:rPr>
                <w:rFonts w:asciiTheme="minorHAnsi" w:hAnsiTheme="minorHAnsi" w:cstheme="minorHAnsi"/>
                <w:color w:val="000000"/>
                <w:sz w:val="18"/>
                <w:szCs w:val="18"/>
                <w:lang w:val="es-ES" w:bidi="ar-SA"/>
              </w:rPr>
              <w:t>1600/800/400-5</w:t>
            </w:r>
          </w:p>
        </w:tc>
        <w:tc>
          <w:tcPr>
            <w:tcW w:w="850"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905</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474772">
              <w:rPr>
                <w:rFonts w:asciiTheme="minorHAnsi" w:hAnsiTheme="minorHAnsi" w:cstheme="minorHAnsi"/>
                <w:color w:val="000000"/>
                <w:sz w:val="18"/>
                <w:szCs w:val="18"/>
                <w:lang w:val="es-ES" w:bidi="ar-SA"/>
              </w:rPr>
              <w:t>1800/900/450-5</w:t>
            </w:r>
          </w:p>
        </w:tc>
        <w:tc>
          <w:tcPr>
            <w:tcW w:w="850"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909</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r>
              <w:rPr>
                <w:rFonts w:asciiTheme="minorHAnsi" w:hAnsiTheme="minorHAnsi" w:cstheme="minorHAnsi"/>
                <w:color w:val="000000"/>
                <w:sz w:val="18"/>
                <w:szCs w:val="18"/>
                <w:lang w:val="es-ES" w:bidi="ar-SA"/>
              </w:rPr>
              <w:t>600</w:t>
            </w:r>
            <w:r w:rsidRPr="008A2BE2">
              <w:rPr>
                <w:rFonts w:asciiTheme="minorHAnsi" w:hAnsiTheme="minorHAnsi" w:cstheme="minorHAnsi"/>
                <w:color w:val="000000"/>
                <w:sz w:val="18"/>
                <w:szCs w:val="18"/>
                <w:lang w:val="es-ES" w:bidi="ar-SA"/>
              </w:rPr>
              <w:t>/</w:t>
            </w:r>
            <w:r>
              <w:rPr>
                <w:rFonts w:asciiTheme="minorHAnsi" w:hAnsiTheme="minorHAnsi" w:cstheme="minorHAnsi"/>
                <w:color w:val="000000"/>
                <w:sz w:val="18"/>
                <w:szCs w:val="18"/>
                <w:lang w:val="es-ES" w:bidi="ar-SA"/>
              </w:rPr>
              <w:t>8</w:t>
            </w:r>
            <w:r w:rsidRPr="008A2BE2">
              <w:rPr>
                <w:rFonts w:asciiTheme="minorHAnsi" w:hAnsiTheme="minorHAnsi" w:cstheme="minorHAnsi"/>
                <w:color w:val="000000"/>
                <w:sz w:val="18"/>
                <w:szCs w:val="18"/>
                <w:lang w:val="es-ES" w:bidi="ar-SA"/>
              </w:rPr>
              <w:t>00/</w:t>
            </w:r>
            <w:r>
              <w:rPr>
                <w:rFonts w:asciiTheme="minorHAnsi" w:hAnsiTheme="minorHAnsi" w:cstheme="minorHAnsi"/>
                <w:color w:val="000000"/>
                <w:sz w:val="18"/>
                <w:szCs w:val="18"/>
                <w:lang w:val="es-ES" w:bidi="ar-SA"/>
              </w:rPr>
              <w:t>400</w:t>
            </w:r>
            <w:r w:rsidRPr="008A2BE2">
              <w:rPr>
                <w:rFonts w:asciiTheme="minorHAnsi" w:hAnsiTheme="minorHAnsi" w:cstheme="minorHAnsi"/>
                <w:color w:val="000000"/>
                <w:sz w:val="18"/>
                <w:szCs w:val="18"/>
                <w:lang w:val="es-ES" w:bidi="ar-SA"/>
              </w:rPr>
              <w:t>-5</w:t>
            </w:r>
          </w:p>
        </w:tc>
        <w:tc>
          <w:tcPr>
            <w:tcW w:w="850" w:type="dxa"/>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MV2</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901</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F7864">
              <w:rPr>
                <w:rFonts w:asciiTheme="minorHAnsi" w:hAnsiTheme="minorHAnsi" w:cstheme="minorHAnsi"/>
                <w:color w:val="000000"/>
                <w:sz w:val="18"/>
                <w:szCs w:val="18"/>
                <w:lang w:val="es-ES" w:bidi="ar-SA"/>
              </w:rPr>
              <w:t>2400/1200/600-5</w:t>
            </w:r>
          </w:p>
        </w:tc>
        <w:tc>
          <w:tcPr>
            <w:tcW w:w="850"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Neutral</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902-6-8</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1400/700/350-5</w:t>
            </w:r>
          </w:p>
        </w:tc>
        <w:tc>
          <w:tcPr>
            <w:tcW w:w="850"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90</w:t>
            </w:r>
            <w:r w:rsidRPr="008A2BE2">
              <w:rPr>
                <w:rFonts w:asciiTheme="minorHAnsi" w:hAnsiTheme="minorHAnsi" w:cstheme="minorHAnsi"/>
                <w:color w:val="000000"/>
                <w:sz w:val="18"/>
                <w:szCs w:val="18"/>
                <w:lang w:val="es-ES" w:bidi="ar-SA"/>
              </w:rPr>
              <w:t>3</w:t>
            </w:r>
            <w:r>
              <w:rPr>
                <w:rFonts w:asciiTheme="minorHAnsi" w:hAnsiTheme="minorHAnsi" w:cstheme="minorHAnsi"/>
                <w:color w:val="000000"/>
                <w:sz w:val="18"/>
                <w:szCs w:val="18"/>
                <w:lang w:val="es-ES" w:bidi="ar-SA"/>
              </w:rPr>
              <w:t>-</w:t>
            </w:r>
            <w:r w:rsidRPr="008A2BE2">
              <w:rPr>
                <w:rFonts w:asciiTheme="minorHAnsi" w:hAnsiTheme="minorHAnsi" w:cstheme="minorHAnsi"/>
                <w:color w:val="000000"/>
                <w:sz w:val="18"/>
                <w:szCs w:val="18"/>
                <w:lang w:val="es-ES" w:bidi="ar-SA"/>
              </w:rPr>
              <w:t>4</w:t>
            </w:r>
            <w:r>
              <w:rPr>
                <w:rFonts w:asciiTheme="minorHAnsi" w:hAnsiTheme="minorHAnsi" w:cstheme="minorHAnsi"/>
                <w:color w:val="000000"/>
                <w:sz w:val="18"/>
                <w:szCs w:val="18"/>
                <w:lang w:val="es-ES" w:bidi="ar-SA"/>
              </w:rPr>
              <w:t>-</w:t>
            </w:r>
            <w:r w:rsidRPr="008A2BE2">
              <w:rPr>
                <w:rFonts w:asciiTheme="minorHAnsi" w:hAnsiTheme="minorHAnsi" w:cstheme="minorHAnsi"/>
                <w:color w:val="000000"/>
                <w:sz w:val="18"/>
                <w:szCs w:val="18"/>
                <w:lang w:val="es-ES" w:bidi="ar-SA"/>
              </w:rPr>
              <w:t>7</w:t>
            </w:r>
            <w:r>
              <w:rPr>
                <w:rFonts w:asciiTheme="minorHAnsi" w:hAnsiTheme="minorHAnsi" w:cstheme="minorHAnsi"/>
                <w:color w:val="000000"/>
                <w:sz w:val="18"/>
                <w:szCs w:val="18"/>
                <w:lang w:val="es-ES" w:bidi="ar-SA"/>
              </w:rPr>
              <w:t>-9</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1600/800/400-5</w:t>
            </w:r>
          </w:p>
        </w:tc>
        <w:tc>
          <w:tcPr>
            <w:tcW w:w="850"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905</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F7864">
              <w:rPr>
                <w:rFonts w:asciiTheme="minorHAnsi" w:hAnsiTheme="minorHAnsi" w:cstheme="minorHAnsi"/>
                <w:color w:val="000000"/>
                <w:sz w:val="18"/>
                <w:szCs w:val="18"/>
                <w:lang w:val="es-ES" w:bidi="ar-SA"/>
              </w:rPr>
              <w:t>1800/900/450-5</w:t>
            </w:r>
          </w:p>
        </w:tc>
        <w:tc>
          <w:tcPr>
            <w:tcW w:w="850"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909</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r>
              <w:rPr>
                <w:rFonts w:asciiTheme="minorHAnsi" w:hAnsiTheme="minorHAnsi" w:cstheme="minorHAnsi"/>
                <w:color w:val="000000"/>
                <w:sz w:val="18"/>
                <w:szCs w:val="18"/>
                <w:lang w:val="es-ES" w:bidi="ar-SA"/>
              </w:rPr>
              <w:t>6</w:t>
            </w:r>
            <w:r w:rsidRPr="008A2BE2">
              <w:rPr>
                <w:rFonts w:asciiTheme="minorHAnsi" w:hAnsiTheme="minorHAnsi" w:cstheme="minorHAnsi"/>
                <w:color w:val="000000"/>
                <w:sz w:val="18"/>
                <w:szCs w:val="18"/>
                <w:lang w:val="es-ES" w:bidi="ar-SA"/>
              </w:rPr>
              <w:t>00/</w:t>
            </w:r>
            <w:r>
              <w:rPr>
                <w:rFonts w:asciiTheme="minorHAnsi" w:hAnsiTheme="minorHAnsi" w:cstheme="minorHAnsi"/>
                <w:color w:val="000000"/>
                <w:sz w:val="18"/>
                <w:szCs w:val="18"/>
                <w:lang w:val="es-ES" w:bidi="ar-SA"/>
              </w:rPr>
              <w:t>8</w:t>
            </w:r>
            <w:r w:rsidRPr="008A2BE2">
              <w:rPr>
                <w:rFonts w:asciiTheme="minorHAnsi" w:hAnsiTheme="minorHAnsi" w:cstheme="minorHAnsi"/>
                <w:color w:val="000000"/>
                <w:sz w:val="18"/>
                <w:szCs w:val="18"/>
                <w:lang w:val="es-ES" w:bidi="ar-SA"/>
              </w:rPr>
              <w:t>00/</w:t>
            </w:r>
            <w:r>
              <w:rPr>
                <w:rFonts w:asciiTheme="minorHAnsi" w:hAnsiTheme="minorHAnsi" w:cstheme="minorHAnsi"/>
                <w:color w:val="000000"/>
                <w:sz w:val="18"/>
                <w:szCs w:val="18"/>
                <w:lang w:val="es-ES" w:bidi="ar-SA"/>
              </w:rPr>
              <w:t>400</w:t>
            </w:r>
            <w:r w:rsidRPr="008A2BE2">
              <w:rPr>
                <w:rFonts w:asciiTheme="minorHAnsi" w:hAnsiTheme="minorHAnsi" w:cstheme="minorHAnsi"/>
                <w:color w:val="000000"/>
                <w:sz w:val="18"/>
                <w:szCs w:val="18"/>
                <w:lang w:val="es-ES" w:bidi="ar-SA"/>
              </w:rPr>
              <w:t>-5</w:t>
            </w:r>
          </w:p>
        </w:tc>
        <w:tc>
          <w:tcPr>
            <w:tcW w:w="850" w:type="dxa"/>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p>
        </w:tc>
        <w:tc>
          <w:tcPr>
            <w:tcW w:w="1134" w:type="dxa"/>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Neutral</w:t>
            </w:r>
            <w:r>
              <w:rPr>
                <w:rFonts w:asciiTheme="minorHAnsi" w:hAnsiTheme="minorHAnsi" w:cstheme="minorHAnsi"/>
                <w:color w:val="000000"/>
                <w:sz w:val="18"/>
                <w:szCs w:val="18"/>
                <w:lang w:val="es-ES" w:bidi="ar-SA"/>
              </w:rPr>
              <w:t xml:space="preserve"> 2</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val="restart"/>
            <w:tcBorders>
              <w:top w:val="single" w:sz="12" w:space="0" w:color="auto"/>
              <w:left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roofErr w:type="spellStart"/>
            <w:r w:rsidRPr="008A2BE2">
              <w:rPr>
                <w:color w:val="000000"/>
                <w:lang w:val="es-ES" w:bidi="ar-SA"/>
              </w:rPr>
              <w:t>Chilectra</w:t>
            </w:r>
            <w:proofErr w:type="spellEnd"/>
          </w:p>
        </w:tc>
        <w:tc>
          <w:tcPr>
            <w:tcW w:w="1802"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801-2-4-5</w:t>
            </w:r>
          </w:p>
        </w:tc>
        <w:tc>
          <w:tcPr>
            <w:tcW w:w="2127" w:type="dxa"/>
            <w:tcBorders>
              <w:top w:val="single" w:sz="12"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600/400/200 –  5</w:t>
            </w:r>
          </w:p>
        </w:tc>
        <w:tc>
          <w:tcPr>
            <w:tcW w:w="850" w:type="dxa"/>
            <w:tcBorders>
              <w:top w:val="single" w:sz="12"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12"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tcBorders>
              <w:top w:val="single" w:sz="12"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30VA - 5P20</w:t>
            </w:r>
          </w:p>
        </w:tc>
        <w:tc>
          <w:tcPr>
            <w:tcW w:w="1134" w:type="dxa"/>
            <w:tcBorders>
              <w:top w:val="single" w:sz="12"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3000/2000/1000 - 5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45VA - 0,2FS5</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Metering</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1200/1000/800 - 5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Neutral</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30VA - 5P20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803-6</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600/400/200 –  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30VA - 5P20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1600/1400/1200 - 5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45VA - 0,2FS5</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Metering</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1200/1000/800 - 5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Neutral</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30VA - 5P20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807-808</w:t>
            </w: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300/200/100 –  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30VA - 5P20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1600/1400/1200 - 5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45VA - 0,2FS5</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Metering</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1200/1000/800 - 5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Neutral</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30VA - 5P20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809</w:t>
            </w:r>
          </w:p>
        </w:tc>
        <w:tc>
          <w:tcPr>
            <w:tcW w:w="2127"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1600/1200/1000 - 1</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 VA 5P20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45VA - 0,2FS5</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Metering</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3000/2500/2000/1500- 1</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 VA 5P20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45VA - 0,2FS5</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Metering</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810</w:t>
            </w:r>
          </w:p>
        </w:tc>
        <w:tc>
          <w:tcPr>
            <w:tcW w:w="2127"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 xml:space="preserve">1600/1200/1000 </w:t>
            </w:r>
            <w:r>
              <w:rPr>
                <w:rFonts w:asciiTheme="minorHAnsi" w:hAnsiTheme="minorHAnsi" w:cstheme="minorHAnsi"/>
                <w:color w:val="000000"/>
                <w:sz w:val="18"/>
                <w:szCs w:val="18"/>
                <w:lang w:val="es-ES" w:bidi="ar-SA"/>
              </w:rPr>
              <w:t>–</w:t>
            </w:r>
            <w:r w:rsidRPr="008A2BE2">
              <w:rPr>
                <w:rFonts w:asciiTheme="minorHAnsi" w:hAnsiTheme="minorHAnsi" w:cstheme="minorHAnsi"/>
                <w:color w:val="000000"/>
                <w:sz w:val="18"/>
                <w:szCs w:val="18"/>
                <w:lang w:val="es-ES" w:bidi="ar-SA"/>
              </w:rPr>
              <w:t xml:space="preserve"> 1</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 VA 5P20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45VA - 0,2FS5</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Metering</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3000/2500/2000/1500- 1</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30 VA 5P20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90"/>
        </w:trPr>
        <w:tc>
          <w:tcPr>
            <w:tcW w:w="1063" w:type="dxa"/>
            <w:vMerge/>
            <w:tcBorders>
              <w:left w:val="single" w:sz="12"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p>
        </w:tc>
        <w:tc>
          <w:tcPr>
            <w:tcW w:w="1134" w:type="dxa"/>
            <w:tcBorders>
              <w:top w:val="single" w:sz="6" w:space="0" w:color="auto"/>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45VA - 0,2FS5</w:t>
            </w:r>
          </w:p>
        </w:tc>
        <w:tc>
          <w:tcPr>
            <w:tcW w:w="1134" w:type="dxa"/>
            <w:tcBorders>
              <w:top w:val="single" w:sz="6" w:space="0" w:color="auto"/>
              <w:left w:val="single" w:sz="6" w:space="0" w:color="auto"/>
              <w:bottom w:val="single" w:sz="12"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Metering</w:t>
            </w:r>
            <w:proofErr w:type="spellEnd"/>
          </w:p>
        </w:tc>
      </w:tr>
      <w:tr w:rsidR="00696662" w:rsidRPr="008A2BE2" w:rsidTr="002D23A4">
        <w:trPr>
          <w:trHeight w:val="180"/>
        </w:trPr>
        <w:tc>
          <w:tcPr>
            <w:tcW w:w="1063" w:type="dxa"/>
            <w:vMerge w:val="restart"/>
            <w:tcBorders>
              <w:top w:val="single" w:sz="12" w:space="0" w:color="auto"/>
              <w:left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r w:rsidRPr="008A2BE2">
              <w:rPr>
                <w:color w:val="000000"/>
                <w:lang w:val="es-ES" w:bidi="ar-SA"/>
              </w:rPr>
              <w:t>Coelce</w:t>
            </w:r>
          </w:p>
        </w:tc>
        <w:tc>
          <w:tcPr>
            <w:tcW w:w="1802"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601</w:t>
            </w:r>
          </w:p>
        </w:tc>
        <w:tc>
          <w:tcPr>
            <w:tcW w:w="2127"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800/600/400/200-5</w:t>
            </w:r>
          </w:p>
        </w:tc>
        <w:tc>
          <w:tcPr>
            <w:tcW w:w="850" w:type="dxa"/>
            <w:tcBorders>
              <w:top w:val="single" w:sz="12"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12"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100VA, 10P20</w:t>
            </w:r>
          </w:p>
        </w:tc>
        <w:tc>
          <w:tcPr>
            <w:tcW w:w="1134" w:type="dxa"/>
            <w:vMerge w:val="restart"/>
            <w:tcBorders>
              <w:top w:val="single" w:sz="12" w:space="0" w:color="auto"/>
              <w:left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w:t>
            </w:r>
            <w:r w:rsidRPr="008A2BE2">
              <w:rPr>
                <w:rFonts w:asciiTheme="minorHAnsi" w:hAnsiTheme="minorHAnsi" w:cstheme="minorHAnsi"/>
                <w:color w:val="000000"/>
                <w:sz w:val="18"/>
                <w:szCs w:val="18"/>
                <w:lang w:val="es-ES" w:bidi="ar-SA"/>
              </w:rPr>
              <w:t>Neutral</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602</w:t>
            </w:r>
          </w:p>
        </w:tc>
        <w:tc>
          <w:tcPr>
            <w:tcW w:w="2127"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1200/800/600/400-5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w:t>
            </w:r>
            <w:r w:rsidRPr="008A2BE2">
              <w:rPr>
                <w:rFonts w:asciiTheme="minorHAnsi" w:hAnsiTheme="minorHAnsi" w:cstheme="minorHAnsi"/>
                <w:color w:val="000000"/>
                <w:sz w:val="18"/>
                <w:szCs w:val="18"/>
                <w:lang w:val="es-ES" w:bidi="ar-SA"/>
              </w:rPr>
              <w:t>Neutral</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603</w:t>
            </w:r>
          </w:p>
        </w:tc>
        <w:tc>
          <w:tcPr>
            <w:tcW w:w="2127"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2000/1600/1200/800-5</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MV</w:t>
            </w:r>
          </w:p>
        </w:tc>
        <w:tc>
          <w:tcPr>
            <w:tcW w:w="1559" w:type="dxa"/>
            <w:vMerge/>
            <w:tcBorders>
              <w:left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90"/>
        </w:trPr>
        <w:tc>
          <w:tcPr>
            <w:tcW w:w="1063" w:type="dxa"/>
            <w:vMerge/>
            <w:tcBorders>
              <w:left w:val="single" w:sz="12"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w:t>
            </w:r>
          </w:p>
        </w:tc>
        <w:tc>
          <w:tcPr>
            <w:tcW w:w="1134" w:type="dxa"/>
            <w:tcBorders>
              <w:top w:val="single" w:sz="6" w:space="0" w:color="auto"/>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w:t>
            </w:r>
            <w:r w:rsidRPr="008A2BE2">
              <w:rPr>
                <w:rFonts w:asciiTheme="minorHAnsi" w:hAnsiTheme="minorHAnsi" w:cstheme="minorHAnsi"/>
                <w:color w:val="000000"/>
                <w:sz w:val="18"/>
                <w:szCs w:val="18"/>
                <w:lang w:val="es-ES" w:bidi="ar-SA"/>
              </w:rPr>
              <w:t>Neutral</w:t>
            </w:r>
          </w:p>
        </w:tc>
        <w:tc>
          <w:tcPr>
            <w:tcW w:w="1559" w:type="dxa"/>
            <w:vMerge/>
            <w:tcBorders>
              <w:left w:val="single" w:sz="6" w:space="0" w:color="auto"/>
              <w:bottom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vMerge/>
            <w:tcBorders>
              <w:left w:val="single" w:sz="6" w:space="0" w:color="auto"/>
              <w:bottom w:val="single" w:sz="12"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r w:rsidR="00696662" w:rsidRPr="008A2BE2" w:rsidTr="002D23A4">
        <w:trPr>
          <w:trHeight w:val="180"/>
        </w:trPr>
        <w:tc>
          <w:tcPr>
            <w:tcW w:w="1063" w:type="dxa"/>
            <w:vMerge w:val="restart"/>
            <w:tcBorders>
              <w:top w:val="single" w:sz="12" w:space="0" w:color="auto"/>
              <w:left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roofErr w:type="spellStart"/>
            <w:r w:rsidRPr="008A2BE2">
              <w:rPr>
                <w:color w:val="000000"/>
                <w:lang w:val="es-ES" w:bidi="ar-SA"/>
              </w:rPr>
              <w:t>Edesur</w:t>
            </w:r>
            <w:proofErr w:type="spellEnd"/>
          </w:p>
        </w:tc>
        <w:tc>
          <w:tcPr>
            <w:tcW w:w="1802"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401</w:t>
            </w:r>
          </w:p>
        </w:tc>
        <w:tc>
          <w:tcPr>
            <w:tcW w:w="2127"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200-1</w:t>
            </w:r>
          </w:p>
        </w:tc>
        <w:tc>
          <w:tcPr>
            <w:tcW w:w="850" w:type="dxa"/>
            <w:tcBorders>
              <w:top w:val="single" w:sz="12"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9</w:t>
            </w:r>
          </w:p>
        </w:tc>
        <w:tc>
          <w:tcPr>
            <w:tcW w:w="1134" w:type="dxa"/>
            <w:vMerge w:val="restart"/>
            <w:tcBorders>
              <w:top w:val="single" w:sz="12"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tcBorders>
              <w:top w:val="single" w:sz="12"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20VA 5P40</w:t>
            </w:r>
          </w:p>
        </w:tc>
        <w:tc>
          <w:tcPr>
            <w:tcW w:w="1134" w:type="dxa"/>
            <w:tcBorders>
              <w:top w:val="single" w:sz="12"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vMerge/>
            <w:tcBorders>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10 VA, 0.5 FS 5</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Metering</w:t>
            </w:r>
            <w:proofErr w:type="spellEnd"/>
          </w:p>
        </w:tc>
      </w:tr>
      <w:tr w:rsidR="00696662" w:rsidRPr="008A2BE2" w:rsidTr="002D23A4">
        <w:trPr>
          <w:trHeight w:val="180"/>
        </w:trPr>
        <w:tc>
          <w:tcPr>
            <w:tcW w:w="1063" w:type="dxa"/>
            <w:vMerge/>
            <w:tcBorders>
              <w:left w:val="single" w:sz="12"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402</w:t>
            </w:r>
          </w:p>
        </w:tc>
        <w:tc>
          <w:tcPr>
            <w:tcW w:w="2127"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400-1</w:t>
            </w:r>
          </w:p>
        </w:tc>
        <w:tc>
          <w:tcPr>
            <w:tcW w:w="850"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9</w:t>
            </w:r>
          </w:p>
        </w:tc>
        <w:tc>
          <w:tcPr>
            <w:tcW w:w="1134" w:type="dxa"/>
            <w:vMerge w:val="restart"/>
            <w:tcBorders>
              <w:top w:val="single" w:sz="6" w:space="0" w:color="auto"/>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20VA 5P40</w:t>
            </w:r>
          </w:p>
        </w:tc>
        <w:tc>
          <w:tcPr>
            <w:tcW w:w="1134" w:type="dxa"/>
            <w:tcBorders>
              <w:top w:val="single" w:sz="6" w:space="0" w:color="auto"/>
              <w:left w:val="single" w:sz="6" w:space="0" w:color="auto"/>
              <w:bottom w:val="single" w:sz="6"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Protective</w:t>
            </w:r>
            <w:proofErr w:type="spellEnd"/>
          </w:p>
        </w:tc>
      </w:tr>
      <w:tr w:rsidR="00696662" w:rsidRPr="008A2BE2" w:rsidTr="002D23A4">
        <w:trPr>
          <w:trHeight w:val="190"/>
        </w:trPr>
        <w:tc>
          <w:tcPr>
            <w:tcW w:w="1063" w:type="dxa"/>
            <w:vMerge/>
            <w:tcBorders>
              <w:left w:val="single" w:sz="12" w:space="0" w:color="auto"/>
              <w:bottom w:val="single" w:sz="4"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4"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vMerge/>
            <w:tcBorders>
              <w:left w:val="single" w:sz="6" w:space="0" w:color="auto"/>
              <w:bottom w:val="single" w:sz="4"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850" w:type="dxa"/>
            <w:tcBorders>
              <w:top w:val="single" w:sz="6" w:space="0" w:color="auto"/>
              <w:left w:val="single" w:sz="6" w:space="0" w:color="auto"/>
              <w:bottom w:val="single" w:sz="4"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3</w:t>
            </w:r>
          </w:p>
        </w:tc>
        <w:tc>
          <w:tcPr>
            <w:tcW w:w="1134" w:type="dxa"/>
            <w:vMerge/>
            <w:tcBorders>
              <w:left w:val="single" w:sz="6" w:space="0" w:color="auto"/>
              <w:bottom w:val="single" w:sz="4" w:space="0" w:color="auto"/>
              <w:right w:val="single" w:sz="6" w:space="0" w:color="auto"/>
            </w:tcBorders>
          </w:tcPr>
          <w:p w:rsidR="00696662" w:rsidRPr="008A2BE2" w:rsidRDefault="00696662" w:rsidP="002D23A4">
            <w:pPr>
              <w:autoSpaceDE w:val="0"/>
              <w:autoSpaceDN w:val="0"/>
              <w:adjustRightInd w:val="0"/>
              <w:spacing w:after="0" w:line="240" w:lineRule="auto"/>
              <w:ind w:left="0"/>
              <w:rPr>
                <w:rFonts w:asciiTheme="minorHAnsi" w:hAnsiTheme="minorHAnsi" w:cstheme="minorHAnsi"/>
                <w:color w:val="000000"/>
                <w:sz w:val="18"/>
                <w:szCs w:val="18"/>
                <w:lang w:val="es-ES" w:bidi="ar-SA"/>
              </w:rPr>
            </w:pPr>
          </w:p>
        </w:tc>
        <w:tc>
          <w:tcPr>
            <w:tcW w:w="1559" w:type="dxa"/>
            <w:tcBorders>
              <w:top w:val="single" w:sz="6" w:space="0" w:color="auto"/>
              <w:left w:val="single" w:sz="6" w:space="0" w:color="auto"/>
              <w:bottom w:val="single" w:sz="4" w:space="0" w:color="auto"/>
              <w:right w:val="single" w:sz="6"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8A2BE2">
              <w:rPr>
                <w:rFonts w:asciiTheme="minorHAnsi" w:hAnsiTheme="minorHAnsi" w:cstheme="minorHAnsi"/>
                <w:color w:val="000000"/>
                <w:sz w:val="18"/>
                <w:szCs w:val="18"/>
                <w:lang w:val="es-ES" w:bidi="ar-SA"/>
              </w:rPr>
              <w:t>10 VA, 0.5 FS 5</w:t>
            </w:r>
          </w:p>
        </w:tc>
        <w:tc>
          <w:tcPr>
            <w:tcW w:w="1134" w:type="dxa"/>
            <w:tcBorders>
              <w:top w:val="single" w:sz="6" w:space="0" w:color="auto"/>
              <w:left w:val="single" w:sz="6" w:space="0" w:color="auto"/>
              <w:bottom w:val="single" w:sz="4" w:space="0" w:color="auto"/>
              <w:right w:val="single" w:sz="12" w:space="0" w:color="auto"/>
            </w:tcBorders>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8A2BE2">
              <w:rPr>
                <w:rFonts w:asciiTheme="minorHAnsi" w:hAnsiTheme="minorHAnsi" w:cstheme="minorHAnsi"/>
                <w:color w:val="000000"/>
                <w:sz w:val="18"/>
                <w:szCs w:val="18"/>
                <w:lang w:val="es-ES" w:bidi="ar-SA"/>
              </w:rPr>
              <w:t>Metering</w:t>
            </w:r>
            <w:proofErr w:type="spellEnd"/>
          </w:p>
        </w:tc>
      </w:tr>
      <w:tr w:rsidR="00696662" w:rsidRPr="008A2BE2" w:rsidTr="002D23A4">
        <w:trPr>
          <w:trHeight w:val="177"/>
        </w:trPr>
        <w:tc>
          <w:tcPr>
            <w:tcW w:w="1063" w:type="dxa"/>
            <w:vMerge w:val="restart"/>
            <w:tcBorders>
              <w:left w:val="single" w:sz="12"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color w:val="000000"/>
                <w:lang w:val="es-ES" w:bidi="ar-SA"/>
              </w:rPr>
            </w:pPr>
            <w:proofErr w:type="spellStart"/>
            <w:r>
              <w:rPr>
                <w:color w:val="000000"/>
                <w:lang w:val="es-ES" w:bidi="ar-SA"/>
              </w:rPr>
              <w:t>Codensa</w:t>
            </w:r>
            <w:proofErr w:type="spellEnd"/>
          </w:p>
        </w:tc>
        <w:tc>
          <w:tcPr>
            <w:tcW w:w="1802" w:type="dxa"/>
            <w:vMerge w:val="restart"/>
            <w:tcBorders>
              <w:left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705</w:t>
            </w: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600/1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5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Pr>
                <w:rFonts w:asciiTheme="minorHAnsi" w:hAnsiTheme="minorHAnsi" w:cstheme="minorHAnsi"/>
                <w:color w:val="000000"/>
                <w:sz w:val="18"/>
                <w:szCs w:val="18"/>
                <w:lang w:val="es-ES" w:bidi="ar-SA"/>
              </w:rPr>
              <w:t>Protective</w:t>
            </w:r>
            <w:proofErr w:type="spellEnd"/>
          </w:p>
        </w:tc>
      </w:tr>
      <w:tr w:rsidR="00696662" w:rsidRPr="008A2BE2" w:rsidTr="002D23A4">
        <w:trPr>
          <w:trHeight w:val="109"/>
        </w:trPr>
        <w:tc>
          <w:tcPr>
            <w:tcW w:w="1063" w:type="dxa"/>
            <w:vMerge/>
            <w:tcBorders>
              <w:left w:val="single" w:sz="12"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600/1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10 VA - 0,2S</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Pr>
                <w:rFonts w:asciiTheme="minorHAnsi" w:hAnsiTheme="minorHAnsi" w:cstheme="minorHAnsi"/>
                <w:color w:val="000000"/>
                <w:sz w:val="18"/>
                <w:szCs w:val="18"/>
                <w:lang w:val="es-ES" w:bidi="ar-SA"/>
              </w:rPr>
              <w:t>Metering</w:t>
            </w:r>
            <w:proofErr w:type="spellEnd"/>
          </w:p>
        </w:tc>
      </w:tr>
      <w:tr w:rsidR="00696662" w:rsidRPr="008A2BE2" w:rsidTr="002D23A4">
        <w:trPr>
          <w:trHeight w:val="170"/>
        </w:trPr>
        <w:tc>
          <w:tcPr>
            <w:tcW w:w="1063" w:type="dxa"/>
            <w:vMerge/>
            <w:tcBorders>
              <w:left w:val="single" w:sz="12"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2500/1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5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BE12EE">
              <w:rPr>
                <w:rFonts w:asciiTheme="minorHAnsi" w:hAnsiTheme="minorHAnsi" w:cstheme="minorHAnsi"/>
                <w:color w:val="000000"/>
                <w:sz w:val="18"/>
                <w:szCs w:val="18"/>
                <w:lang w:val="es-ES" w:bidi="ar-SA"/>
              </w:rPr>
              <w:t>Protective</w:t>
            </w:r>
            <w:proofErr w:type="spellEnd"/>
          </w:p>
        </w:tc>
      </w:tr>
      <w:tr w:rsidR="00696662" w:rsidRPr="008A2BE2" w:rsidTr="002D23A4">
        <w:trPr>
          <w:trHeight w:val="87"/>
        </w:trPr>
        <w:tc>
          <w:tcPr>
            <w:tcW w:w="1063" w:type="dxa"/>
            <w:vMerge/>
            <w:tcBorders>
              <w:left w:val="single" w:sz="12"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600/1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2</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MV2</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5 VA - 5P3</w:t>
            </w:r>
            <w:r w:rsidRPr="00BE12EE">
              <w:rPr>
                <w:rFonts w:asciiTheme="minorHAnsi" w:hAnsiTheme="minorHAnsi" w:cstheme="minorHAnsi"/>
                <w:color w:val="000000"/>
                <w:sz w:val="18"/>
                <w:szCs w:val="18"/>
                <w:lang w:val="es-ES" w:bidi="ar-SA"/>
              </w:rPr>
              <w:t>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BE12EE">
              <w:rPr>
                <w:rFonts w:asciiTheme="minorHAnsi" w:hAnsiTheme="minorHAnsi" w:cstheme="minorHAnsi"/>
                <w:color w:val="000000"/>
                <w:sz w:val="18"/>
                <w:szCs w:val="18"/>
                <w:lang w:val="es-ES" w:bidi="ar-SA"/>
              </w:rPr>
              <w:t>Protective</w:t>
            </w:r>
            <w:proofErr w:type="spellEnd"/>
          </w:p>
        </w:tc>
      </w:tr>
      <w:tr w:rsidR="00696662" w:rsidRPr="008A2BE2" w:rsidTr="002D23A4">
        <w:trPr>
          <w:trHeight w:val="147"/>
        </w:trPr>
        <w:tc>
          <w:tcPr>
            <w:tcW w:w="1063" w:type="dxa"/>
            <w:vMerge/>
            <w:tcBorders>
              <w:left w:val="single" w:sz="12"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600/1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Neutral</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5 VA - 5P3</w:t>
            </w:r>
            <w:r w:rsidRPr="00BE12EE">
              <w:rPr>
                <w:rFonts w:asciiTheme="minorHAnsi" w:hAnsiTheme="minorHAnsi" w:cstheme="minorHAnsi"/>
                <w:color w:val="000000"/>
                <w:sz w:val="18"/>
                <w:szCs w:val="18"/>
                <w:lang w:val="es-ES" w:bidi="ar-SA"/>
              </w:rPr>
              <w:t>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BE12EE">
              <w:rPr>
                <w:rFonts w:asciiTheme="minorHAnsi" w:hAnsiTheme="minorHAnsi" w:cstheme="minorHAnsi"/>
                <w:color w:val="000000"/>
                <w:sz w:val="18"/>
                <w:szCs w:val="18"/>
                <w:lang w:val="es-ES" w:bidi="ar-SA"/>
              </w:rPr>
              <w:t>Protective</w:t>
            </w:r>
            <w:proofErr w:type="spellEnd"/>
          </w:p>
        </w:tc>
      </w:tr>
      <w:tr w:rsidR="00696662" w:rsidRPr="008A2BE2" w:rsidTr="002D23A4">
        <w:trPr>
          <w:trHeight w:val="65"/>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val="restart"/>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706</w:t>
            </w: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1000/1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20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BE12EE">
              <w:rPr>
                <w:rFonts w:asciiTheme="minorHAnsi" w:hAnsiTheme="minorHAnsi" w:cstheme="minorHAnsi"/>
                <w:color w:val="000000"/>
                <w:sz w:val="18"/>
                <w:szCs w:val="18"/>
                <w:lang w:val="es-ES" w:bidi="ar-SA"/>
              </w:rPr>
              <w:t>Protective</w:t>
            </w:r>
            <w:proofErr w:type="spellEnd"/>
          </w:p>
        </w:tc>
      </w:tr>
      <w:tr w:rsidR="00696662" w:rsidRPr="008A2BE2" w:rsidTr="002D23A4">
        <w:trPr>
          <w:trHeight w:val="125"/>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1000/1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10 VA - 0,2S</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Pr>
                <w:rFonts w:asciiTheme="minorHAnsi" w:hAnsiTheme="minorHAnsi" w:cstheme="minorHAnsi"/>
                <w:color w:val="000000"/>
                <w:sz w:val="18"/>
                <w:szCs w:val="18"/>
                <w:lang w:val="es-ES" w:bidi="ar-SA"/>
              </w:rPr>
              <w:t>Metering</w:t>
            </w:r>
            <w:proofErr w:type="spellEnd"/>
          </w:p>
        </w:tc>
      </w:tr>
      <w:tr w:rsidR="00696662" w:rsidRPr="008A2BE2" w:rsidTr="002D23A4">
        <w:trPr>
          <w:trHeight w:val="44"/>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In= 1920  RCT= 1600/1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2</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20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BE12EE">
              <w:rPr>
                <w:rFonts w:asciiTheme="minorHAnsi" w:hAnsiTheme="minorHAnsi" w:cstheme="minorHAnsi"/>
                <w:color w:val="000000"/>
                <w:sz w:val="18"/>
                <w:szCs w:val="18"/>
                <w:lang w:val="es-ES" w:bidi="ar-SA"/>
              </w:rPr>
              <w:t>Protective</w:t>
            </w:r>
            <w:proofErr w:type="spellEnd"/>
          </w:p>
        </w:tc>
      </w:tr>
      <w:tr w:rsidR="00696662" w:rsidRPr="008A2BE2" w:rsidTr="002D23A4">
        <w:trPr>
          <w:trHeight w:val="117"/>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1200/1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2</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MV2</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20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BE12EE">
              <w:rPr>
                <w:rFonts w:asciiTheme="minorHAnsi" w:hAnsiTheme="minorHAnsi" w:cstheme="minorHAnsi"/>
                <w:color w:val="000000"/>
                <w:sz w:val="18"/>
                <w:szCs w:val="18"/>
                <w:lang w:val="es-ES" w:bidi="ar-SA"/>
              </w:rPr>
              <w:t>Protective</w:t>
            </w:r>
            <w:proofErr w:type="spellEnd"/>
          </w:p>
        </w:tc>
      </w:tr>
      <w:tr w:rsidR="00696662" w:rsidRPr="008A2BE2" w:rsidTr="002D23A4">
        <w:trPr>
          <w:trHeight w:val="91"/>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1000/1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Neutral</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20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sidRPr="00BE12EE">
              <w:rPr>
                <w:rFonts w:asciiTheme="minorHAnsi" w:hAnsiTheme="minorHAnsi" w:cstheme="minorHAnsi"/>
                <w:color w:val="000000"/>
                <w:sz w:val="18"/>
                <w:szCs w:val="18"/>
                <w:lang w:val="es-ES" w:bidi="ar-SA"/>
              </w:rPr>
              <w:t>Protective</w:t>
            </w:r>
            <w:proofErr w:type="spellEnd"/>
          </w:p>
        </w:tc>
      </w:tr>
      <w:tr w:rsidR="00696662" w:rsidRPr="008A2BE2" w:rsidTr="002D23A4">
        <w:trPr>
          <w:trHeight w:val="91"/>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val="restart"/>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707</w:t>
            </w: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800/1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2</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20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Pr>
                <w:rFonts w:asciiTheme="minorHAnsi" w:hAnsiTheme="minorHAnsi" w:cstheme="minorHAnsi"/>
                <w:color w:val="000000"/>
                <w:sz w:val="18"/>
                <w:szCs w:val="18"/>
                <w:lang w:val="es-ES" w:bidi="ar-SA"/>
              </w:rPr>
              <w:t>Protective</w:t>
            </w:r>
            <w:proofErr w:type="spellEnd"/>
          </w:p>
        </w:tc>
      </w:tr>
      <w:tr w:rsidR="00696662" w:rsidRPr="008A2BE2" w:rsidTr="002D23A4">
        <w:trPr>
          <w:trHeight w:val="152"/>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800/1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HV</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10 VA - 0,2S</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Pr>
                <w:rFonts w:asciiTheme="minorHAnsi" w:hAnsiTheme="minorHAnsi" w:cstheme="minorHAnsi"/>
                <w:color w:val="000000"/>
                <w:sz w:val="18"/>
                <w:szCs w:val="18"/>
                <w:lang w:val="es-ES" w:bidi="ar-SA"/>
              </w:rPr>
              <w:t>Metering</w:t>
            </w:r>
            <w:proofErr w:type="spellEnd"/>
          </w:p>
        </w:tc>
      </w:tr>
      <w:tr w:rsidR="00696662" w:rsidRPr="008A2BE2" w:rsidTr="002D23A4">
        <w:trPr>
          <w:trHeight w:val="211"/>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120</w:t>
            </w:r>
            <w:r w:rsidRPr="00BE12EE">
              <w:rPr>
                <w:rFonts w:asciiTheme="minorHAnsi" w:hAnsiTheme="minorHAnsi" w:cstheme="minorHAnsi"/>
                <w:color w:val="000000"/>
                <w:sz w:val="18"/>
                <w:szCs w:val="18"/>
                <w:lang w:val="es-ES" w:bidi="ar-SA"/>
              </w:rPr>
              <w:t>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2</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20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Pr>
                <w:rFonts w:asciiTheme="minorHAnsi" w:hAnsiTheme="minorHAnsi" w:cstheme="minorHAnsi"/>
                <w:color w:val="000000"/>
                <w:sz w:val="18"/>
                <w:szCs w:val="18"/>
                <w:lang w:val="es-ES" w:bidi="ar-SA"/>
              </w:rPr>
              <w:t>Protective</w:t>
            </w:r>
            <w:proofErr w:type="spellEnd"/>
          </w:p>
        </w:tc>
      </w:tr>
      <w:tr w:rsidR="00696662" w:rsidRPr="008A2BE2" w:rsidTr="002D23A4">
        <w:trPr>
          <w:trHeight w:val="116"/>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12</w:t>
            </w:r>
            <w:r w:rsidRPr="00BE12EE">
              <w:rPr>
                <w:rFonts w:asciiTheme="minorHAnsi" w:hAnsiTheme="minorHAnsi" w:cstheme="minorHAnsi"/>
                <w:color w:val="000000"/>
                <w:sz w:val="18"/>
                <w:szCs w:val="18"/>
                <w:lang w:val="es-ES" w:bidi="ar-SA"/>
              </w:rPr>
              <w:t>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2</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MV2</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20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Pr>
                <w:rFonts w:asciiTheme="minorHAnsi" w:hAnsiTheme="minorHAnsi" w:cstheme="minorHAnsi"/>
                <w:color w:val="000000"/>
                <w:sz w:val="18"/>
                <w:szCs w:val="18"/>
                <w:lang w:val="es-ES" w:bidi="ar-SA"/>
              </w:rPr>
              <w:t>Protective</w:t>
            </w:r>
            <w:proofErr w:type="spellEnd"/>
          </w:p>
        </w:tc>
      </w:tr>
      <w:tr w:rsidR="00696662" w:rsidRPr="008A2BE2" w:rsidTr="002D23A4">
        <w:trPr>
          <w:trHeight w:val="47"/>
        </w:trPr>
        <w:tc>
          <w:tcPr>
            <w:tcW w:w="1063" w:type="dxa"/>
            <w:vMerge/>
            <w:tcBorders>
              <w:left w:val="single" w:sz="12"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
        </w:tc>
        <w:tc>
          <w:tcPr>
            <w:tcW w:w="1802" w:type="dxa"/>
            <w:vMerge/>
            <w:tcBorders>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sidRPr="00BE12EE">
              <w:rPr>
                <w:rFonts w:asciiTheme="minorHAnsi" w:hAnsiTheme="minorHAnsi" w:cstheme="minorHAnsi"/>
                <w:color w:val="000000"/>
                <w:sz w:val="18"/>
                <w:szCs w:val="18"/>
                <w:lang w:val="es-ES" w:bidi="ar-SA"/>
              </w:rPr>
              <w:t>800/1</w:t>
            </w:r>
          </w:p>
        </w:tc>
        <w:tc>
          <w:tcPr>
            <w:tcW w:w="850"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1</w:t>
            </w:r>
          </w:p>
        </w:tc>
        <w:tc>
          <w:tcPr>
            <w:tcW w:w="1134" w:type="dxa"/>
            <w:tcBorders>
              <w:top w:val="nil"/>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Neutral</w:t>
            </w:r>
          </w:p>
        </w:tc>
        <w:tc>
          <w:tcPr>
            <w:tcW w:w="1559" w:type="dxa"/>
            <w:tcBorders>
              <w:top w:val="single" w:sz="6" w:space="0" w:color="auto"/>
              <w:left w:val="single" w:sz="6" w:space="0" w:color="auto"/>
              <w:bottom w:val="single" w:sz="6"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2</w:t>
            </w:r>
            <w:r w:rsidRPr="00BE12EE">
              <w:rPr>
                <w:rFonts w:asciiTheme="minorHAnsi" w:hAnsiTheme="minorHAnsi" w:cstheme="minorHAnsi"/>
                <w:color w:val="000000"/>
                <w:sz w:val="18"/>
                <w:szCs w:val="18"/>
                <w:lang w:val="es-ES" w:bidi="ar-SA"/>
              </w:rPr>
              <w:t>0 VA - 5P20</w:t>
            </w:r>
          </w:p>
        </w:tc>
        <w:tc>
          <w:tcPr>
            <w:tcW w:w="1134" w:type="dxa"/>
            <w:tcBorders>
              <w:top w:val="single" w:sz="6" w:space="0" w:color="auto"/>
              <w:left w:val="single" w:sz="6" w:space="0" w:color="auto"/>
              <w:bottom w:val="single" w:sz="6"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Pr>
                <w:rFonts w:asciiTheme="minorHAnsi" w:hAnsiTheme="minorHAnsi" w:cstheme="minorHAnsi"/>
                <w:color w:val="000000"/>
                <w:sz w:val="18"/>
                <w:szCs w:val="18"/>
                <w:lang w:val="es-ES" w:bidi="ar-SA"/>
              </w:rPr>
              <w:t>Protective</w:t>
            </w:r>
            <w:proofErr w:type="spellEnd"/>
          </w:p>
        </w:tc>
      </w:tr>
      <w:tr w:rsidR="00696662" w:rsidRPr="008A2BE2" w:rsidTr="002D23A4">
        <w:trPr>
          <w:trHeight w:val="340"/>
        </w:trPr>
        <w:tc>
          <w:tcPr>
            <w:tcW w:w="1063" w:type="dxa"/>
            <w:tcBorders>
              <w:top w:val="single" w:sz="6" w:space="0" w:color="auto"/>
              <w:left w:val="single" w:sz="12" w:space="0" w:color="auto"/>
              <w:bottom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color w:val="000000"/>
                <w:lang w:val="es-ES" w:bidi="ar-SA"/>
              </w:rPr>
            </w:pPr>
            <w:proofErr w:type="spellStart"/>
            <w:r>
              <w:rPr>
                <w:color w:val="000000"/>
                <w:lang w:val="es-ES" w:bidi="ar-SA"/>
              </w:rPr>
              <w:t>Edelnor</w:t>
            </w:r>
            <w:proofErr w:type="spellEnd"/>
          </w:p>
        </w:tc>
        <w:tc>
          <w:tcPr>
            <w:tcW w:w="1802" w:type="dxa"/>
            <w:tcBorders>
              <w:top w:val="single" w:sz="6" w:space="0" w:color="auto"/>
              <w:left w:val="single" w:sz="6" w:space="0" w:color="auto"/>
              <w:bottom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2127" w:type="dxa"/>
            <w:tcBorders>
              <w:top w:val="single" w:sz="6" w:space="0" w:color="auto"/>
              <w:left w:val="single" w:sz="6" w:space="0" w:color="auto"/>
              <w:bottom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roofErr w:type="spellStart"/>
            <w:r>
              <w:rPr>
                <w:rFonts w:asciiTheme="minorHAnsi" w:hAnsiTheme="minorHAnsi" w:cstheme="minorHAnsi"/>
                <w:color w:val="000000"/>
                <w:sz w:val="18"/>
                <w:szCs w:val="18"/>
                <w:lang w:val="es-ES" w:bidi="ar-SA"/>
              </w:rPr>
              <w:t>Not</w:t>
            </w:r>
            <w:proofErr w:type="spellEnd"/>
            <w:r>
              <w:rPr>
                <w:rFonts w:asciiTheme="minorHAnsi" w:hAnsiTheme="minorHAnsi" w:cstheme="minorHAnsi"/>
                <w:color w:val="000000"/>
                <w:sz w:val="18"/>
                <w:szCs w:val="18"/>
                <w:lang w:val="es-ES" w:bidi="ar-SA"/>
              </w:rPr>
              <w:t xml:space="preserve"> </w:t>
            </w:r>
            <w:proofErr w:type="spellStart"/>
            <w:r>
              <w:rPr>
                <w:rFonts w:asciiTheme="minorHAnsi" w:hAnsiTheme="minorHAnsi" w:cstheme="minorHAnsi"/>
                <w:color w:val="000000"/>
                <w:sz w:val="18"/>
                <w:szCs w:val="18"/>
                <w:lang w:val="es-ES" w:bidi="ar-SA"/>
              </w:rPr>
              <w:t>applie</w:t>
            </w:r>
            <w:proofErr w:type="spellEnd"/>
          </w:p>
        </w:tc>
        <w:tc>
          <w:tcPr>
            <w:tcW w:w="850" w:type="dxa"/>
            <w:tcBorders>
              <w:top w:val="single" w:sz="6" w:space="0" w:color="auto"/>
              <w:left w:val="single" w:sz="6" w:space="0" w:color="auto"/>
              <w:bottom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r>
              <w:rPr>
                <w:rFonts w:asciiTheme="minorHAnsi" w:hAnsiTheme="minorHAnsi" w:cstheme="minorHAnsi"/>
                <w:color w:val="000000"/>
                <w:sz w:val="18"/>
                <w:szCs w:val="18"/>
                <w:lang w:val="es-ES" w:bidi="ar-SA"/>
              </w:rPr>
              <w:t>-</w:t>
            </w:r>
          </w:p>
        </w:tc>
        <w:tc>
          <w:tcPr>
            <w:tcW w:w="1134" w:type="dxa"/>
            <w:tcBorders>
              <w:top w:val="single" w:sz="6" w:space="0" w:color="auto"/>
              <w:left w:val="single" w:sz="6" w:space="0" w:color="auto"/>
              <w:bottom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559" w:type="dxa"/>
            <w:tcBorders>
              <w:top w:val="single" w:sz="6" w:space="0" w:color="auto"/>
              <w:left w:val="single" w:sz="6" w:space="0" w:color="auto"/>
              <w:bottom w:val="single" w:sz="12" w:space="0" w:color="auto"/>
              <w:right w:val="single" w:sz="6"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c>
          <w:tcPr>
            <w:tcW w:w="1134" w:type="dxa"/>
            <w:tcBorders>
              <w:top w:val="single" w:sz="6" w:space="0" w:color="auto"/>
              <w:left w:val="single" w:sz="6" w:space="0" w:color="auto"/>
              <w:bottom w:val="single" w:sz="12" w:space="0" w:color="auto"/>
              <w:right w:val="single" w:sz="12" w:space="0" w:color="auto"/>
            </w:tcBorders>
            <w:vAlign w:val="center"/>
          </w:tcPr>
          <w:p w:rsidR="00696662" w:rsidRPr="008A2BE2" w:rsidRDefault="00696662" w:rsidP="002D23A4">
            <w:pPr>
              <w:autoSpaceDE w:val="0"/>
              <w:autoSpaceDN w:val="0"/>
              <w:adjustRightInd w:val="0"/>
              <w:spacing w:after="0" w:line="240" w:lineRule="auto"/>
              <w:ind w:left="0"/>
              <w:jc w:val="center"/>
              <w:rPr>
                <w:rFonts w:asciiTheme="minorHAnsi" w:hAnsiTheme="minorHAnsi" w:cstheme="minorHAnsi"/>
                <w:color w:val="000000"/>
                <w:sz w:val="18"/>
                <w:szCs w:val="18"/>
                <w:lang w:val="es-ES" w:bidi="ar-SA"/>
              </w:rPr>
            </w:pPr>
          </w:p>
        </w:tc>
      </w:tr>
    </w:tbl>
    <w:p w:rsidR="00696662" w:rsidRDefault="00696662" w:rsidP="00696662">
      <w:pPr>
        <w:pStyle w:val="NormaleWeb"/>
      </w:pPr>
    </w:p>
    <w:p w:rsidR="006B45C4" w:rsidRPr="006B45C4" w:rsidRDefault="006B45C4" w:rsidP="006B45C4">
      <w:pPr>
        <w:pStyle w:val="NormaleWeb"/>
        <w:rPr>
          <w:sz w:val="2"/>
        </w:rPr>
      </w:pPr>
    </w:p>
    <w:p w:rsidR="004F1142" w:rsidRDefault="004F1142">
      <w:pPr>
        <w:spacing w:after="200"/>
        <w:ind w:left="0"/>
      </w:pPr>
      <w:r>
        <w:br w:type="page"/>
      </w:r>
    </w:p>
    <w:p w:rsidR="00363902" w:rsidRDefault="00363902" w:rsidP="006B45C4">
      <w:pPr>
        <w:pStyle w:val="Titolo2"/>
      </w:pPr>
      <w:bookmarkStart w:id="515" w:name="_Toc374989679"/>
      <w:bookmarkStart w:id="516" w:name="_Toc245543718"/>
      <w:bookmarkStart w:id="517" w:name="_Toc326864059"/>
      <w:bookmarkStart w:id="518" w:name="_Toc327434780"/>
      <w:bookmarkStart w:id="519" w:name="_Toc327437314"/>
      <w:bookmarkStart w:id="520" w:name="_Toc327785193"/>
      <w:bookmarkStart w:id="521" w:name="_Toc327794245"/>
      <w:bookmarkStart w:id="522" w:name="_Toc327883543"/>
      <w:bookmarkStart w:id="523" w:name="_Toc327883769"/>
      <w:bookmarkStart w:id="524" w:name="_Toc327884151"/>
      <w:bookmarkStart w:id="525" w:name="_Toc327898032"/>
      <w:bookmarkStart w:id="526" w:name="_Toc329784262"/>
      <w:bookmarkStart w:id="527" w:name="_Toc329871485"/>
      <w:bookmarkStart w:id="528" w:name="_Toc329871790"/>
      <w:bookmarkStart w:id="529" w:name="_Toc330327308"/>
      <w:bookmarkStart w:id="530" w:name="_Toc330328815"/>
      <w:bookmarkStart w:id="531" w:name="_Toc363207080"/>
      <w:r>
        <w:lastRenderedPageBreak/>
        <w:t>PRINCIPAL ACCESSORIES LOCATION</w:t>
      </w:r>
      <w:bookmarkEnd w:id="515"/>
      <w:r>
        <w:t xml:space="preserve"> </w:t>
      </w:r>
    </w:p>
    <w:p w:rsidR="00363902" w:rsidRDefault="00A262B3" w:rsidP="00363902">
      <w:pPr>
        <w:pStyle w:val="Titolo1-Normale"/>
        <w:ind w:left="0"/>
      </w:pPr>
      <w:r>
        <w:rPr>
          <w:noProof/>
          <w:lang w:val="it-IT" w:eastAsia="it-IT" w:bidi="ar-SA"/>
        </w:rPr>
        <w:drawing>
          <wp:anchor distT="0" distB="0" distL="114300" distR="114300" simplePos="0" relativeHeight="251689984" behindDoc="1" locked="0" layoutInCell="1" allowOverlap="1">
            <wp:simplePos x="0" y="0"/>
            <wp:positionH relativeFrom="column">
              <wp:posOffset>1308735</wp:posOffset>
            </wp:positionH>
            <wp:positionV relativeFrom="paragraph">
              <wp:posOffset>3175</wp:posOffset>
            </wp:positionV>
            <wp:extent cx="4095750" cy="3394423"/>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4095750" cy="3394423"/>
                    </a:xfrm>
                    <a:prstGeom prst="rect">
                      <a:avLst/>
                    </a:prstGeom>
                    <a:noFill/>
                    <a:ln w="9525">
                      <a:noFill/>
                      <a:miter lim="800000"/>
                      <a:headEnd/>
                      <a:tailEnd/>
                    </a:ln>
                  </pic:spPr>
                </pic:pic>
              </a:graphicData>
            </a:graphic>
          </wp:anchor>
        </w:drawing>
      </w:r>
    </w:p>
    <w:p w:rsidR="00363902" w:rsidRPr="00D8647E" w:rsidRDefault="00363902" w:rsidP="00363902">
      <w:pPr>
        <w:pStyle w:val="Titolo1-Normale"/>
        <w:ind w:left="0"/>
      </w:pPr>
    </w:p>
    <w:p w:rsidR="00363902" w:rsidRDefault="00363902" w:rsidP="00363902">
      <w:pPr>
        <w:spacing w:after="200"/>
        <w:ind w:left="0"/>
        <w:jc w:val="left"/>
      </w:pPr>
    </w:p>
    <w:p w:rsidR="00363902" w:rsidRDefault="00363902" w:rsidP="00363902">
      <w:pPr>
        <w:spacing w:after="200"/>
        <w:ind w:left="0"/>
        <w:jc w:val="left"/>
      </w:pPr>
    </w:p>
    <w:p w:rsidR="00363902" w:rsidRDefault="00363902" w:rsidP="00363902">
      <w:pPr>
        <w:spacing w:after="200"/>
        <w:ind w:left="0"/>
        <w:jc w:val="left"/>
      </w:pPr>
    </w:p>
    <w:p w:rsidR="00363902" w:rsidRDefault="00363902" w:rsidP="00363902">
      <w:pPr>
        <w:spacing w:after="200"/>
        <w:ind w:left="0"/>
        <w:jc w:val="left"/>
      </w:pPr>
    </w:p>
    <w:p w:rsidR="00363902" w:rsidRDefault="00363902" w:rsidP="00363902">
      <w:pPr>
        <w:spacing w:after="200"/>
        <w:ind w:left="0"/>
        <w:jc w:val="left"/>
      </w:pPr>
    </w:p>
    <w:p w:rsidR="00363902" w:rsidRDefault="00363902" w:rsidP="00363902">
      <w:pPr>
        <w:spacing w:after="200"/>
        <w:ind w:left="0"/>
        <w:jc w:val="left"/>
      </w:pPr>
    </w:p>
    <w:p w:rsidR="00363902" w:rsidRDefault="00363902" w:rsidP="00363902">
      <w:pPr>
        <w:spacing w:after="200"/>
        <w:ind w:left="0"/>
        <w:jc w:val="left"/>
      </w:pPr>
    </w:p>
    <w:p w:rsidR="00363902" w:rsidRDefault="00363902" w:rsidP="00363902">
      <w:pPr>
        <w:spacing w:after="200"/>
        <w:ind w:left="0"/>
        <w:jc w:val="left"/>
      </w:pPr>
    </w:p>
    <w:p w:rsidR="00363902" w:rsidRDefault="00363902" w:rsidP="00363902">
      <w:pPr>
        <w:spacing w:after="200"/>
        <w:ind w:left="0"/>
        <w:jc w:val="left"/>
      </w:pPr>
    </w:p>
    <w:p w:rsidR="00363902" w:rsidRDefault="00363902" w:rsidP="00363902">
      <w:pPr>
        <w:spacing w:after="200"/>
        <w:ind w:left="0"/>
        <w:jc w:val="left"/>
      </w:pPr>
    </w:p>
    <w:p w:rsidR="00363902" w:rsidRDefault="00363902" w:rsidP="00363902">
      <w:pPr>
        <w:tabs>
          <w:tab w:val="left" w:pos="2788"/>
        </w:tabs>
        <w:spacing w:after="200"/>
        <w:ind w:left="0"/>
        <w:jc w:val="left"/>
      </w:pPr>
      <w:r>
        <w:t xml:space="preserve">The next </w:t>
      </w:r>
      <w:r w:rsidRPr="00956DB8">
        <w:rPr>
          <w:b/>
        </w:rPr>
        <w:t>Table</w:t>
      </w:r>
      <w:r>
        <w:t xml:space="preserve"> show the principal accessories mandatory location </w:t>
      </w:r>
      <w:r w:rsidRPr="008C0437">
        <w:t>according to</w:t>
      </w:r>
      <w:r>
        <w:t xml:space="preserve"> the zone or side indicated in the figure previous</w:t>
      </w:r>
    </w:p>
    <w:tbl>
      <w:tblPr>
        <w:tblStyle w:val="Grigliatabella"/>
        <w:tblW w:w="0" w:type="auto"/>
        <w:tblLook w:val="04A0"/>
      </w:tblPr>
      <w:tblGrid>
        <w:gridCol w:w="1809"/>
        <w:gridCol w:w="1328"/>
        <w:gridCol w:w="1328"/>
        <w:gridCol w:w="1328"/>
        <w:gridCol w:w="1328"/>
        <w:gridCol w:w="1328"/>
        <w:gridCol w:w="1329"/>
      </w:tblGrid>
      <w:tr w:rsidR="00363902" w:rsidTr="00A86BC0">
        <w:tc>
          <w:tcPr>
            <w:tcW w:w="1809" w:type="dxa"/>
            <w:vAlign w:val="center"/>
          </w:tcPr>
          <w:p w:rsidR="00363902" w:rsidRPr="00D8647E" w:rsidRDefault="00363902" w:rsidP="00A86BC0">
            <w:pPr>
              <w:spacing w:after="200"/>
              <w:ind w:left="0"/>
              <w:jc w:val="left"/>
              <w:rPr>
                <w:sz w:val="18"/>
              </w:rPr>
            </w:pPr>
          </w:p>
        </w:tc>
        <w:tc>
          <w:tcPr>
            <w:tcW w:w="1328" w:type="dxa"/>
            <w:vAlign w:val="center"/>
          </w:tcPr>
          <w:p w:rsidR="00363902" w:rsidRPr="00D8647E" w:rsidRDefault="00363902" w:rsidP="00A86BC0">
            <w:pPr>
              <w:spacing w:after="200"/>
              <w:ind w:left="0"/>
              <w:jc w:val="center"/>
              <w:rPr>
                <w:sz w:val="18"/>
              </w:rPr>
            </w:pPr>
            <w:r>
              <w:rPr>
                <w:sz w:val="18"/>
              </w:rPr>
              <w:t>Ampla</w:t>
            </w:r>
          </w:p>
        </w:tc>
        <w:tc>
          <w:tcPr>
            <w:tcW w:w="1328" w:type="dxa"/>
            <w:vAlign w:val="center"/>
          </w:tcPr>
          <w:p w:rsidR="00363902" w:rsidRPr="00D8647E" w:rsidRDefault="00363902" w:rsidP="00A86BC0">
            <w:pPr>
              <w:spacing w:after="200"/>
              <w:ind w:left="0"/>
              <w:jc w:val="center"/>
              <w:rPr>
                <w:sz w:val="18"/>
              </w:rPr>
            </w:pPr>
            <w:r>
              <w:rPr>
                <w:sz w:val="18"/>
              </w:rPr>
              <w:t>Coelce</w:t>
            </w:r>
          </w:p>
        </w:tc>
        <w:tc>
          <w:tcPr>
            <w:tcW w:w="1328" w:type="dxa"/>
            <w:vAlign w:val="center"/>
          </w:tcPr>
          <w:p w:rsidR="00363902" w:rsidRPr="00D8647E" w:rsidRDefault="00363902" w:rsidP="00A86BC0">
            <w:pPr>
              <w:spacing w:after="200"/>
              <w:ind w:left="0"/>
              <w:jc w:val="center"/>
              <w:rPr>
                <w:sz w:val="18"/>
              </w:rPr>
            </w:pPr>
            <w:r>
              <w:rPr>
                <w:sz w:val="18"/>
              </w:rPr>
              <w:t>Codensa</w:t>
            </w:r>
          </w:p>
        </w:tc>
        <w:tc>
          <w:tcPr>
            <w:tcW w:w="1328" w:type="dxa"/>
            <w:vAlign w:val="center"/>
          </w:tcPr>
          <w:p w:rsidR="00363902" w:rsidRPr="00D8647E" w:rsidRDefault="00363902" w:rsidP="00A86BC0">
            <w:pPr>
              <w:spacing w:after="200"/>
              <w:ind w:left="0"/>
              <w:jc w:val="center"/>
              <w:rPr>
                <w:sz w:val="18"/>
              </w:rPr>
            </w:pPr>
            <w:r>
              <w:rPr>
                <w:sz w:val="18"/>
              </w:rPr>
              <w:t>Chilectra</w:t>
            </w:r>
          </w:p>
        </w:tc>
        <w:tc>
          <w:tcPr>
            <w:tcW w:w="1328" w:type="dxa"/>
            <w:vAlign w:val="center"/>
          </w:tcPr>
          <w:p w:rsidR="00363902" w:rsidRPr="00D8647E" w:rsidRDefault="00363902" w:rsidP="00A86BC0">
            <w:pPr>
              <w:spacing w:after="200"/>
              <w:ind w:left="0"/>
              <w:jc w:val="center"/>
              <w:rPr>
                <w:sz w:val="18"/>
              </w:rPr>
            </w:pPr>
            <w:r>
              <w:rPr>
                <w:sz w:val="18"/>
              </w:rPr>
              <w:t>Edelnor</w:t>
            </w:r>
          </w:p>
        </w:tc>
        <w:tc>
          <w:tcPr>
            <w:tcW w:w="1329" w:type="dxa"/>
            <w:vAlign w:val="center"/>
          </w:tcPr>
          <w:p w:rsidR="00363902" w:rsidRPr="00D8647E" w:rsidRDefault="00363902" w:rsidP="00A86BC0">
            <w:pPr>
              <w:spacing w:after="200"/>
              <w:ind w:left="0"/>
              <w:jc w:val="center"/>
              <w:rPr>
                <w:sz w:val="18"/>
              </w:rPr>
            </w:pPr>
            <w:r>
              <w:rPr>
                <w:sz w:val="18"/>
              </w:rPr>
              <w:t>Edesur</w:t>
            </w:r>
          </w:p>
        </w:tc>
      </w:tr>
      <w:tr w:rsidR="00363902" w:rsidTr="00A86BC0">
        <w:tc>
          <w:tcPr>
            <w:tcW w:w="1809" w:type="dxa"/>
            <w:vAlign w:val="center"/>
          </w:tcPr>
          <w:p w:rsidR="00363902" w:rsidRPr="00D8647E" w:rsidRDefault="00363902" w:rsidP="00A86BC0">
            <w:pPr>
              <w:spacing w:after="200"/>
              <w:ind w:left="0"/>
              <w:jc w:val="left"/>
              <w:rPr>
                <w:sz w:val="18"/>
              </w:rPr>
            </w:pPr>
            <w:r>
              <w:rPr>
                <w:sz w:val="18"/>
              </w:rPr>
              <w:t>Oil Conservat</w:t>
            </w:r>
            <w:r w:rsidRPr="00D8647E">
              <w:rPr>
                <w:sz w:val="18"/>
              </w:rPr>
              <w:t>or</w:t>
            </w:r>
          </w:p>
        </w:tc>
        <w:tc>
          <w:tcPr>
            <w:tcW w:w="1328" w:type="dxa"/>
            <w:vAlign w:val="center"/>
          </w:tcPr>
          <w:p w:rsidR="00363902" w:rsidRPr="00D8647E" w:rsidRDefault="00363902" w:rsidP="00A86BC0">
            <w:pPr>
              <w:spacing w:after="200"/>
              <w:ind w:left="0"/>
              <w:jc w:val="left"/>
              <w:rPr>
                <w:sz w:val="18"/>
              </w:rPr>
            </w:pPr>
            <w:r>
              <w:rPr>
                <w:sz w:val="18"/>
              </w:rPr>
              <w:t>-</w:t>
            </w:r>
          </w:p>
        </w:tc>
        <w:tc>
          <w:tcPr>
            <w:tcW w:w="1328" w:type="dxa"/>
            <w:vAlign w:val="center"/>
          </w:tcPr>
          <w:p w:rsidR="00363902" w:rsidRPr="00D8647E" w:rsidRDefault="00363902" w:rsidP="00A86BC0">
            <w:pPr>
              <w:spacing w:after="200"/>
              <w:ind w:left="0"/>
              <w:jc w:val="left"/>
              <w:rPr>
                <w:sz w:val="18"/>
              </w:rPr>
            </w:pPr>
            <w:r>
              <w:rPr>
                <w:sz w:val="18"/>
              </w:rPr>
              <w:t>-</w:t>
            </w:r>
          </w:p>
        </w:tc>
        <w:tc>
          <w:tcPr>
            <w:tcW w:w="1328" w:type="dxa"/>
            <w:vAlign w:val="center"/>
          </w:tcPr>
          <w:p w:rsidR="00363902" w:rsidRPr="00D8647E" w:rsidRDefault="00363902" w:rsidP="00A86BC0">
            <w:pPr>
              <w:spacing w:after="200"/>
              <w:ind w:left="0"/>
              <w:jc w:val="left"/>
              <w:rPr>
                <w:sz w:val="18"/>
              </w:rPr>
            </w:pPr>
            <w:r>
              <w:rPr>
                <w:sz w:val="18"/>
              </w:rPr>
              <w:t>Side 2</w:t>
            </w:r>
          </w:p>
        </w:tc>
        <w:tc>
          <w:tcPr>
            <w:tcW w:w="1328" w:type="dxa"/>
            <w:vAlign w:val="center"/>
          </w:tcPr>
          <w:p w:rsidR="00363902" w:rsidRPr="00D8647E" w:rsidRDefault="00363902" w:rsidP="00A86BC0">
            <w:pPr>
              <w:spacing w:after="200"/>
              <w:ind w:left="0"/>
              <w:jc w:val="left"/>
              <w:rPr>
                <w:sz w:val="18"/>
              </w:rPr>
            </w:pPr>
            <w:r>
              <w:rPr>
                <w:sz w:val="18"/>
              </w:rPr>
              <w:t>Side 3</w:t>
            </w:r>
          </w:p>
        </w:tc>
        <w:tc>
          <w:tcPr>
            <w:tcW w:w="1328" w:type="dxa"/>
            <w:vAlign w:val="center"/>
          </w:tcPr>
          <w:p w:rsidR="00363902" w:rsidRPr="00D8647E" w:rsidRDefault="00363902" w:rsidP="00A86BC0">
            <w:pPr>
              <w:spacing w:after="200"/>
              <w:ind w:left="0"/>
              <w:jc w:val="left"/>
              <w:rPr>
                <w:sz w:val="18"/>
              </w:rPr>
            </w:pPr>
            <w:r>
              <w:rPr>
                <w:sz w:val="18"/>
              </w:rPr>
              <w:t>-</w:t>
            </w:r>
          </w:p>
        </w:tc>
        <w:tc>
          <w:tcPr>
            <w:tcW w:w="1329" w:type="dxa"/>
            <w:vAlign w:val="center"/>
          </w:tcPr>
          <w:p w:rsidR="00363902" w:rsidRPr="00D8647E" w:rsidRDefault="00363902" w:rsidP="00A86BC0">
            <w:pPr>
              <w:spacing w:after="200"/>
              <w:ind w:left="0"/>
              <w:jc w:val="left"/>
              <w:rPr>
                <w:sz w:val="18"/>
              </w:rPr>
            </w:pPr>
            <w:r>
              <w:rPr>
                <w:sz w:val="18"/>
              </w:rPr>
              <w:t>Side 2</w:t>
            </w:r>
          </w:p>
        </w:tc>
      </w:tr>
      <w:tr w:rsidR="00363902" w:rsidTr="00A86BC0">
        <w:tc>
          <w:tcPr>
            <w:tcW w:w="1809" w:type="dxa"/>
            <w:vAlign w:val="center"/>
          </w:tcPr>
          <w:p w:rsidR="00363902" w:rsidRPr="00D8647E" w:rsidRDefault="00363902" w:rsidP="00A86BC0">
            <w:pPr>
              <w:spacing w:after="200"/>
              <w:ind w:left="0"/>
              <w:jc w:val="left"/>
              <w:rPr>
                <w:sz w:val="18"/>
              </w:rPr>
            </w:pPr>
            <w:r w:rsidRPr="00D8647E">
              <w:rPr>
                <w:sz w:val="18"/>
              </w:rPr>
              <w:t>OLTC</w:t>
            </w:r>
          </w:p>
        </w:tc>
        <w:tc>
          <w:tcPr>
            <w:tcW w:w="1328" w:type="dxa"/>
            <w:vAlign w:val="center"/>
          </w:tcPr>
          <w:p w:rsidR="00363902" w:rsidRPr="00D8647E" w:rsidRDefault="00363902" w:rsidP="00A86BC0">
            <w:pPr>
              <w:spacing w:after="200"/>
              <w:ind w:left="0"/>
              <w:jc w:val="left"/>
              <w:rPr>
                <w:sz w:val="18"/>
              </w:rPr>
            </w:pPr>
            <w:r>
              <w:rPr>
                <w:sz w:val="18"/>
              </w:rPr>
              <w:t>-</w:t>
            </w:r>
          </w:p>
        </w:tc>
        <w:tc>
          <w:tcPr>
            <w:tcW w:w="1328" w:type="dxa"/>
            <w:vAlign w:val="center"/>
          </w:tcPr>
          <w:p w:rsidR="00363902" w:rsidRPr="00D8647E" w:rsidRDefault="00363902" w:rsidP="00A86BC0">
            <w:pPr>
              <w:spacing w:after="200"/>
              <w:ind w:left="0"/>
              <w:jc w:val="left"/>
              <w:rPr>
                <w:sz w:val="18"/>
              </w:rPr>
            </w:pPr>
          </w:p>
        </w:tc>
        <w:tc>
          <w:tcPr>
            <w:tcW w:w="1328" w:type="dxa"/>
            <w:vAlign w:val="center"/>
          </w:tcPr>
          <w:p w:rsidR="00363902" w:rsidRPr="00D8647E" w:rsidRDefault="00363902" w:rsidP="00A86BC0">
            <w:pPr>
              <w:spacing w:after="200"/>
              <w:ind w:left="0"/>
              <w:jc w:val="left"/>
              <w:rPr>
                <w:sz w:val="18"/>
              </w:rPr>
            </w:pPr>
          </w:p>
        </w:tc>
        <w:tc>
          <w:tcPr>
            <w:tcW w:w="1328" w:type="dxa"/>
            <w:vAlign w:val="center"/>
          </w:tcPr>
          <w:p w:rsidR="00363902" w:rsidRPr="00D8647E" w:rsidRDefault="00363902" w:rsidP="00A86BC0">
            <w:pPr>
              <w:spacing w:after="200"/>
              <w:ind w:left="0"/>
              <w:jc w:val="left"/>
              <w:rPr>
                <w:sz w:val="18"/>
              </w:rPr>
            </w:pPr>
          </w:p>
        </w:tc>
        <w:tc>
          <w:tcPr>
            <w:tcW w:w="1328" w:type="dxa"/>
            <w:vAlign w:val="center"/>
          </w:tcPr>
          <w:p w:rsidR="00363902" w:rsidRPr="00D8647E" w:rsidRDefault="00363902" w:rsidP="00A86BC0">
            <w:pPr>
              <w:spacing w:after="200"/>
              <w:ind w:left="0"/>
              <w:jc w:val="left"/>
              <w:rPr>
                <w:sz w:val="18"/>
              </w:rPr>
            </w:pPr>
            <w:r>
              <w:rPr>
                <w:sz w:val="18"/>
              </w:rPr>
              <w:t>-</w:t>
            </w:r>
          </w:p>
        </w:tc>
        <w:tc>
          <w:tcPr>
            <w:tcW w:w="1329" w:type="dxa"/>
            <w:vAlign w:val="center"/>
          </w:tcPr>
          <w:p w:rsidR="00363902" w:rsidRPr="00D8647E" w:rsidRDefault="00363902" w:rsidP="00A86BC0">
            <w:pPr>
              <w:spacing w:after="200"/>
              <w:ind w:left="0"/>
              <w:jc w:val="left"/>
              <w:rPr>
                <w:sz w:val="18"/>
              </w:rPr>
            </w:pPr>
            <w:r>
              <w:rPr>
                <w:sz w:val="18"/>
              </w:rPr>
              <w:t>Side 2</w:t>
            </w:r>
          </w:p>
        </w:tc>
      </w:tr>
      <w:tr w:rsidR="00363902" w:rsidTr="00A86BC0">
        <w:tc>
          <w:tcPr>
            <w:tcW w:w="1809" w:type="dxa"/>
            <w:vAlign w:val="center"/>
          </w:tcPr>
          <w:p w:rsidR="00363902" w:rsidRDefault="00363902" w:rsidP="00A86BC0">
            <w:pPr>
              <w:spacing w:after="200"/>
              <w:ind w:left="0"/>
              <w:jc w:val="left"/>
              <w:rPr>
                <w:sz w:val="18"/>
              </w:rPr>
            </w:pPr>
            <w:r>
              <w:rPr>
                <w:sz w:val="18"/>
              </w:rPr>
              <w:t>OLTC cabinet</w:t>
            </w:r>
          </w:p>
        </w:tc>
        <w:tc>
          <w:tcPr>
            <w:tcW w:w="1328" w:type="dxa"/>
            <w:vAlign w:val="center"/>
          </w:tcPr>
          <w:p w:rsidR="00363902" w:rsidRDefault="00363902" w:rsidP="00A86BC0">
            <w:pPr>
              <w:spacing w:after="200"/>
              <w:ind w:left="0"/>
              <w:jc w:val="left"/>
              <w:rPr>
                <w:sz w:val="18"/>
              </w:rPr>
            </w:pPr>
            <w:r>
              <w:rPr>
                <w:sz w:val="18"/>
              </w:rPr>
              <w:t>-</w:t>
            </w:r>
          </w:p>
        </w:tc>
        <w:tc>
          <w:tcPr>
            <w:tcW w:w="1328" w:type="dxa"/>
            <w:vAlign w:val="center"/>
          </w:tcPr>
          <w:p w:rsidR="00363902" w:rsidRDefault="00363902" w:rsidP="00A86BC0">
            <w:pPr>
              <w:spacing w:after="200"/>
              <w:ind w:left="0"/>
              <w:jc w:val="left"/>
              <w:rPr>
                <w:sz w:val="18"/>
              </w:rPr>
            </w:pPr>
            <w:r>
              <w:rPr>
                <w:sz w:val="18"/>
              </w:rPr>
              <w:t>-</w:t>
            </w:r>
          </w:p>
        </w:tc>
        <w:tc>
          <w:tcPr>
            <w:tcW w:w="1328" w:type="dxa"/>
            <w:vAlign w:val="center"/>
          </w:tcPr>
          <w:p w:rsidR="00363902" w:rsidRDefault="00363902" w:rsidP="00A86BC0">
            <w:pPr>
              <w:spacing w:after="200"/>
              <w:ind w:left="0"/>
              <w:jc w:val="left"/>
              <w:rPr>
                <w:sz w:val="18"/>
              </w:rPr>
            </w:pPr>
            <w:r>
              <w:rPr>
                <w:sz w:val="18"/>
              </w:rPr>
              <w:t>Side 2</w:t>
            </w:r>
          </w:p>
        </w:tc>
        <w:tc>
          <w:tcPr>
            <w:tcW w:w="1328" w:type="dxa"/>
            <w:vAlign w:val="center"/>
          </w:tcPr>
          <w:p w:rsidR="00363902" w:rsidRDefault="00363902" w:rsidP="00A86BC0">
            <w:pPr>
              <w:spacing w:after="200"/>
              <w:ind w:left="0"/>
              <w:jc w:val="left"/>
              <w:rPr>
                <w:sz w:val="18"/>
              </w:rPr>
            </w:pPr>
            <w:r>
              <w:rPr>
                <w:sz w:val="18"/>
              </w:rPr>
              <w:t>-</w:t>
            </w:r>
          </w:p>
        </w:tc>
        <w:tc>
          <w:tcPr>
            <w:tcW w:w="1328" w:type="dxa"/>
            <w:vAlign w:val="center"/>
          </w:tcPr>
          <w:p w:rsidR="00363902" w:rsidRDefault="00363902" w:rsidP="00A86BC0">
            <w:pPr>
              <w:spacing w:after="200"/>
              <w:ind w:left="0"/>
              <w:jc w:val="left"/>
              <w:rPr>
                <w:sz w:val="18"/>
              </w:rPr>
            </w:pPr>
            <w:r>
              <w:rPr>
                <w:sz w:val="18"/>
              </w:rPr>
              <w:t>-</w:t>
            </w:r>
          </w:p>
        </w:tc>
        <w:tc>
          <w:tcPr>
            <w:tcW w:w="1329" w:type="dxa"/>
            <w:vAlign w:val="center"/>
          </w:tcPr>
          <w:p w:rsidR="00363902" w:rsidRDefault="00363902" w:rsidP="00A86BC0">
            <w:pPr>
              <w:spacing w:after="200"/>
              <w:ind w:left="0"/>
              <w:jc w:val="left"/>
              <w:rPr>
                <w:sz w:val="18"/>
              </w:rPr>
            </w:pPr>
            <w:r>
              <w:rPr>
                <w:sz w:val="18"/>
              </w:rPr>
              <w:t>-</w:t>
            </w:r>
          </w:p>
        </w:tc>
      </w:tr>
      <w:tr w:rsidR="00363902" w:rsidTr="00A86BC0">
        <w:tc>
          <w:tcPr>
            <w:tcW w:w="1809" w:type="dxa"/>
            <w:vAlign w:val="center"/>
          </w:tcPr>
          <w:p w:rsidR="00363902" w:rsidRPr="00D8647E" w:rsidRDefault="00363902" w:rsidP="00A86BC0">
            <w:pPr>
              <w:spacing w:after="200"/>
              <w:ind w:left="0"/>
              <w:jc w:val="left"/>
              <w:rPr>
                <w:sz w:val="18"/>
              </w:rPr>
            </w:pPr>
            <w:r>
              <w:rPr>
                <w:sz w:val="18"/>
              </w:rPr>
              <w:t>Radiators</w:t>
            </w:r>
          </w:p>
        </w:tc>
        <w:tc>
          <w:tcPr>
            <w:tcW w:w="1328" w:type="dxa"/>
            <w:vAlign w:val="center"/>
          </w:tcPr>
          <w:p w:rsidR="00363902" w:rsidRPr="00D8647E" w:rsidRDefault="00363902" w:rsidP="00A86BC0">
            <w:pPr>
              <w:spacing w:after="200"/>
              <w:ind w:left="0"/>
              <w:jc w:val="left"/>
              <w:rPr>
                <w:sz w:val="18"/>
              </w:rPr>
            </w:pPr>
            <w:r>
              <w:rPr>
                <w:sz w:val="18"/>
              </w:rPr>
              <w:t>-</w:t>
            </w:r>
          </w:p>
        </w:tc>
        <w:tc>
          <w:tcPr>
            <w:tcW w:w="1328" w:type="dxa"/>
            <w:vAlign w:val="center"/>
          </w:tcPr>
          <w:p w:rsidR="00363902" w:rsidRPr="00D8647E" w:rsidRDefault="00363902" w:rsidP="00A86BC0">
            <w:pPr>
              <w:spacing w:after="200"/>
              <w:ind w:left="0"/>
              <w:jc w:val="left"/>
              <w:rPr>
                <w:sz w:val="18"/>
              </w:rPr>
            </w:pPr>
            <w:r>
              <w:rPr>
                <w:sz w:val="18"/>
              </w:rPr>
              <w:t>-</w:t>
            </w:r>
          </w:p>
        </w:tc>
        <w:tc>
          <w:tcPr>
            <w:tcW w:w="1328" w:type="dxa"/>
            <w:vAlign w:val="center"/>
          </w:tcPr>
          <w:p w:rsidR="00363902" w:rsidRPr="00D8647E" w:rsidRDefault="00363902" w:rsidP="00A86BC0">
            <w:pPr>
              <w:spacing w:after="200"/>
              <w:ind w:left="0"/>
              <w:jc w:val="left"/>
              <w:rPr>
                <w:sz w:val="18"/>
              </w:rPr>
            </w:pPr>
            <w:r>
              <w:rPr>
                <w:sz w:val="18"/>
              </w:rPr>
              <w:t>-</w:t>
            </w:r>
          </w:p>
        </w:tc>
        <w:tc>
          <w:tcPr>
            <w:tcW w:w="1328" w:type="dxa"/>
            <w:vAlign w:val="center"/>
          </w:tcPr>
          <w:p w:rsidR="00363902" w:rsidRPr="00D8647E" w:rsidRDefault="00A86BC0" w:rsidP="00A86BC0">
            <w:pPr>
              <w:spacing w:after="200"/>
              <w:ind w:left="0"/>
              <w:jc w:val="left"/>
              <w:rPr>
                <w:sz w:val="18"/>
              </w:rPr>
            </w:pPr>
            <w:r>
              <w:rPr>
                <w:sz w:val="18"/>
              </w:rPr>
              <w:t xml:space="preserve">Just </w:t>
            </w:r>
            <w:r w:rsidR="00363902">
              <w:rPr>
                <w:sz w:val="18"/>
              </w:rPr>
              <w:t>Side 1</w:t>
            </w:r>
          </w:p>
        </w:tc>
        <w:tc>
          <w:tcPr>
            <w:tcW w:w="1328" w:type="dxa"/>
            <w:vAlign w:val="center"/>
          </w:tcPr>
          <w:p w:rsidR="00363902" w:rsidRPr="00D8647E" w:rsidRDefault="00363902" w:rsidP="00A86BC0">
            <w:pPr>
              <w:spacing w:after="200"/>
              <w:ind w:left="0"/>
              <w:jc w:val="left"/>
              <w:rPr>
                <w:sz w:val="18"/>
              </w:rPr>
            </w:pPr>
            <w:r>
              <w:rPr>
                <w:sz w:val="18"/>
              </w:rPr>
              <w:t>-</w:t>
            </w:r>
          </w:p>
        </w:tc>
        <w:tc>
          <w:tcPr>
            <w:tcW w:w="1329" w:type="dxa"/>
            <w:vAlign w:val="center"/>
          </w:tcPr>
          <w:p w:rsidR="00363902" w:rsidRPr="00D8647E" w:rsidRDefault="00363902" w:rsidP="00A86BC0">
            <w:pPr>
              <w:spacing w:after="200"/>
              <w:ind w:left="0"/>
              <w:jc w:val="left"/>
              <w:rPr>
                <w:sz w:val="18"/>
              </w:rPr>
            </w:pPr>
            <w:r>
              <w:rPr>
                <w:sz w:val="18"/>
              </w:rPr>
              <w:t>-</w:t>
            </w:r>
          </w:p>
        </w:tc>
      </w:tr>
      <w:tr w:rsidR="00363902" w:rsidTr="00A86BC0">
        <w:tc>
          <w:tcPr>
            <w:tcW w:w="1809" w:type="dxa"/>
            <w:vAlign w:val="center"/>
          </w:tcPr>
          <w:p w:rsidR="00363902" w:rsidRPr="00D8647E" w:rsidRDefault="00363902" w:rsidP="00A86BC0">
            <w:pPr>
              <w:spacing w:after="200"/>
              <w:ind w:left="0"/>
              <w:jc w:val="left"/>
              <w:rPr>
                <w:sz w:val="18"/>
              </w:rPr>
            </w:pPr>
            <w:r>
              <w:rPr>
                <w:sz w:val="18"/>
              </w:rPr>
              <w:t>Control Boxes</w:t>
            </w:r>
          </w:p>
        </w:tc>
        <w:tc>
          <w:tcPr>
            <w:tcW w:w="1328" w:type="dxa"/>
            <w:vAlign w:val="center"/>
          </w:tcPr>
          <w:p w:rsidR="00363902" w:rsidRPr="00D8647E" w:rsidRDefault="00363902" w:rsidP="00A86BC0">
            <w:pPr>
              <w:spacing w:after="200"/>
              <w:ind w:left="0"/>
              <w:jc w:val="left"/>
              <w:rPr>
                <w:sz w:val="18"/>
              </w:rPr>
            </w:pPr>
            <w:r>
              <w:rPr>
                <w:sz w:val="18"/>
              </w:rPr>
              <w:t>-</w:t>
            </w:r>
          </w:p>
        </w:tc>
        <w:tc>
          <w:tcPr>
            <w:tcW w:w="1328" w:type="dxa"/>
            <w:vAlign w:val="center"/>
          </w:tcPr>
          <w:p w:rsidR="00363902" w:rsidRPr="00D8647E" w:rsidRDefault="00363902" w:rsidP="00A86BC0">
            <w:pPr>
              <w:spacing w:after="200"/>
              <w:ind w:left="0"/>
              <w:jc w:val="left"/>
              <w:rPr>
                <w:sz w:val="18"/>
              </w:rPr>
            </w:pPr>
            <w:r>
              <w:rPr>
                <w:sz w:val="18"/>
              </w:rPr>
              <w:t>-</w:t>
            </w:r>
          </w:p>
        </w:tc>
        <w:tc>
          <w:tcPr>
            <w:tcW w:w="1328" w:type="dxa"/>
            <w:vAlign w:val="center"/>
          </w:tcPr>
          <w:p w:rsidR="00363902" w:rsidRPr="00D8647E" w:rsidRDefault="00363902" w:rsidP="00A86BC0">
            <w:pPr>
              <w:spacing w:after="200"/>
              <w:ind w:left="0"/>
              <w:jc w:val="left"/>
              <w:rPr>
                <w:sz w:val="18"/>
              </w:rPr>
            </w:pPr>
            <w:r>
              <w:rPr>
                <w:sz w:val="18"/>
              </w:rPr>
              <w:t>Side 2</w:t>
            </w:r>
          </w:p>
        </w:tc>
        <w:tc>
          <w:tcPr>
            <w:tcW w:w="1328" w:type="dxa"/>
            <w:vAlign w:val="center"/>
          </w:tcPr>
          <w:p w:rsidR="00363902" w:rsidRPr="00D8647E" w:rsidRDefault="00363902" w:rsidP="00A86BC0">
            <w:pPr>
              <w:spacing w:after="200"/>
              <w:ind w:left="0"/>
              <w:jc w:val="left"/>
              <w:rPr>
                <w:sz w:val="18"/>
              </w:rPr>
            </w:pPr>
            <w:r>
              <w:rPr>
                <w:sz w:val="18"/>
              </w:rPr>
              <w:t>Side 4</w:t>
            </w:r>
          </w:p>
        </w:tc>
        <w:tc>
          <w:tcPr>
            <w:tcW w:w="1328" w:type="dxa"/>
            <w:vAlign w:val="center"/>
          </w:tcPr>
          <w:p w:rsidR="00363902" w:rsidRPr="00D8647E" w:rsidRDefault="00363902" w:rsidP="00A86BC0">
            <w:pPr>
              <w:spacing w:after="200"/>
              <w:ind w:left="0"/>
              <w:jc w:val="left"/>
              <w:rPr>
                <w:sz w:val="18"/>
              </w:rPr>
            </w:pPr>
            <w:r>
              <w:rPr>
                <w:sz w:val="18"/>
              </w:rPr>
              <w:t>-</w:t>
            </w:r>
          </w:p>
        </w:tc>
        <w:tc>
          <w:tcPr>
            <w:tcW w:w="1329" w:type="dxa"/>
            <w:vAlign w:val="center"/>
          </w:tcPr>
          <w:p w:rsidR="00363902" w:rsidRPr="00D8647E" w:rsidRDefault="00363902" w:rsidP="00A86BC0">
            <w:pPr>
              <w:spacing w:after="200"/>
              <w:ind w:left="0"/>
              <w:jc w:val="left"/>
              <w:rPr>
                <w:sz w:val="18"/>
              </w:rPr>
            </w:pPr>
            <w:r>
              <w:rPr>
                <w:sz w:val="18"/>
              </w:rPr>
              <w:t>-</w:t>
            </w:r>
          </w:p>
        </w:tc>
      </w:tr>
    </w:tbl>
    <w:p w:rsidR="006B45C4" w:rsidRDefault="006B45C4" w:rsidP="006B45C4">
      <w:pPr>
        <w:pStyle w:val="Titolo1-Normale"/>
      </w:pPr>
    </w:p>
    <w:p w:rsidR="00E67DD9" w:rsidRDefault="00E67DD9">
      <w:pPr>
        <w:spacing w:after="200"/>
        <w:ind w:left="0"/>
      </w:pPr>
      <w:r>
        <w:br w:type="page"/>
      </w:r>
    </w:p>
    <w:p w:rsidR="00A262B3" w:rsidRDefault="001055D2" w:rsidP="006B45C4">
      <w:pPr>
        <w:pStyle w:val="Titolo2"/>
      </w:pPr>
      <w:r>
        <w:lastRenderedPageBreak/>
        <w:t xml:space="preserve"> </w:t>
      </w:r>
      <w:bookmarkStart w:id="532" w:name="_Toc374989680"/>
      <w:r w:rsidR="009703FC">
        <w:t>BUSHINGS</w:t>
      </w:r>
      <w:bookmarkEnd w:id="532"/>
    </w:p>
    <w:p w:rsidR="00E67DD9" w:rsidRPr="00E67DD9" w:rsidRDefault="00E67DD9" w:rsidP="00E67DD9">
      <w:pPr>
        <w:pStyle w:val="NormaleWeb"/>
      </w:pPr>
    </w:p>
    <w:p w:rsidR="00A262B3" w:rsidRDefault="00A262B3" w:rsidP="00A262B3">
      <w:pPr>
        <w:pStyle w:val="Titolo1-Normale"/>
        <w:numPr>
          <w:ilvl w:val="0"/>
          <w:numId w:val="30"/>
        </w:numPr>
      </w:pPr>
      <w:r>
        <w:t xml:space="preserve">Edesur.  </w:t>
      </w:r>
      <w:r w:rsidR="001A148E">
        <w:t xml:space="preserve">Bushings HV/MV - </w:t>
      </w:r>
      <w:r>
        <w:t>Double output MV</w:t>
      </w:r>
    </w:p>
    <w:p w:rsidR="004F1142" w:rsidRDefault="00A262B3" w:rsidP="00A262B3">
      <w:pPr>
        <w:pStyle w:val="Titolo1"/>
        <w:numPr>
          <w:ilvl w:val="0"/>
          <w:numId w:val="0"/>
        </w:numPr>
        <w:ind w:left="432"/>
      </w:pPr>
      <w:r w:rsidRPr="00A262B3">
        <w:rPr>
          <w:noProof/>
          <w:lang w:val="it-IT" w:eastAsia="it-IT" w:bidi="ar-SA"/>
        </w:rPr>
        <w:drawing>
          <wp:inline distT="0" distB="0" distL="0" distR="0">
            <wp:extent cx="5769018" cy="1819275"/>
            <wp:effectExtent l="19050" t="0" r="3132" b="0"/>
            <wp:docPr id="12"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0" cstate="print"/>
                    <a:srcRect/>
                    <a:stretch>
                      <a:fillRect/>
                    </a:stretch>
                  </pic:blipFill>
                  <pic:spPr bwMode="auto">
                    <a:xfrm>
                      <a:off x="0" y="0"/>
                      <a:ext cx="5769018" cy="1819275"/>
                    </a:xfrm>
                    <a:prstGeom prst="rect">
                      <a:avLst/>
                    </a:prstGeom>
                    <a:noFill/>
                    <a:ln w="9525">
                      <a:noFill/>
                      <a:miter lim="800000"/>
                      <a:headEnd/>
                      <a:tailEnd/>
                    </a:ln>
                  </pic:spPr>
                </pic:pic>
              </a:graphicData>
            </a:graphic>
          </wp:inline>
        </w:drawing>
      </w:r>
      <w:bookmarkEnd w:id="12"/>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E67DD9" w:rsidRDefault="00E67DD9" w:rsidP="00E67DD9">
      <w:pPr>
        <w:pStyle w:val="Titolo1-Normale"/>
      </w:pPr>
    </w:p>
    <w:p w:rsidR="00E67DD9" w:rsidRDefault="00E67DD9">
      <w:pPr>
        <w:spacing w:after="200"/>
        <w:ind w:left="0"/>
      </w:pPr>
      <w:r>
        <w:br w:type="page"/>
      </w:r>
    </w:p>
    <w:p w:rsidR="00E67DD9" w:rsidRPr="00FC26AB" w:rsidRDefault="00E67DD9" w:rsidP="00FC26AB">
      <w:pPr>
        <w:pStyle w:val="Titolo1"/>
        <w:numPr>
          <w:ilvl w:val="0"/>
          <w:numId w:val="0"/>
        </w:numPr>
        <w:ind w:left="432"/>
      </w:pPr>
      <w:r w:rsidRPr="00FC26AB">
        <w:lastRenderedPageBreak/>
        <w:t>ANNEX B - DATA SHEET FORM</w:t>
      </w:r>
    </w:p>
    <w:p w:rsidR="00E67DD9" w:rsidRPr="00E67DD9" w:rsidRDefault="00500FEC" w:rsidP="00500FEC">
      <w:pPr>
        <w:pStyle w:val="Titolo1-Normale"/>
      </w:pPr>
      <w:r>
        <w:t>See file attached</w:t>
      </w:r>
    </w:p>
    <w:sectPr w:rsidR="00E67DD9" w:rsidRPr="00E67DD9" w:rsidSect="00865248">
      <w:headerReference w:type="default" r:id="rId21"/>
      <w:footerReference w:type="default" r:id="rId22"/>
      <w:pgSz w:w="11906" w:h="16838"/>
      <w:pgMar w:top="1417" w:right="1134" w:bottom="1134" w:left="1134" w:header="708" w:footer="708" w:gutter="0"/>
      <w:pgNumType w:start="4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869" w:rsidRDefault="00550869" w:rsidP="0093515F">
      <w:r>
        <w:separator/>
      </w:r>
    </w:p>
    <w:p w:rsidR="00550869" w:rsidRDefault="00550869" w:rsidP="0093515F"/>
  </w:endnote>
  <w:endnote w:type="continuationSeparator" w:id="0">
    <w:p w:rsidR="00550869" w:rsidRDefault="00550869" w:rsidP="0093515F">
      <w:r>
        <w:continuationSeparator/>
      </w:r>
    </w:p>
    <w:p w:rsidR="00550869" w:rsidRDefault="00550869" w:rsidP="0093515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MT">
    <w:altName w:val="Arial Unicode MS"/>
    <w:panose1 w:val="00000000000000000000"/>
    <w:charset w:val="00"/>
    <w:family w:val="swiss"/>
    <w:notTrueType/>
    <w:pitch w:val="default"/>
    <w:sig w:usb0="00000003" w:usb1="080F0000" w:usb2="00000010" w:usb3="00000000" w:csb0="0012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LJDBN+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106" w:rsidRDefault="007E1106" w:rsidP="0093515F">
    <w:pPr>
      <w:pStyle w:val="Pidipagina"/>
    </w:pPr>
    <w:r w:rsidRPr="007740ED">
      <w:rPr>
        <w:snapToGrid w:val="0"/>
        <w:lang w:val="en-GB"/>
      </w:rPr>
      <w:t>Copyright 20</w:t>
    </w:r>
    <w:r>
      <w:rPr>
        <w:snapToGrid w:val="0"/>
        <w:lang w:val="en-GB"/>
      </w:rPr>
      <w:t>13</w:t>
    </w:r>
    <w:r w:rsidRPr="007740ED">
      <w:rPr>
        <w:snapToGrid w:val="0"/>
        <w:lang w:val="en-GB"/>
      </w:rPr>
      <w:t xml:space="preserve">. </w:t>
    </w:r>
    <w:r w:rsidRPr="00166BEF">
      <w:rPr>
        <w:snapToGrid w:val="0"/>
        <w:lang w:val="en-GB"/>
      </w:rPr>
      <w:t>All rights reserved</w:t>
    </w:r>
    <w:r>
      <w:rPr>
        <w:snapToGrid w:val="0"/>
        <w:lang w:val="en-GB"/>
      </w:rPr>
      <w:t>.</w:t>
    </w:r>
    <w:r w:rsidRPr="00267894">
      <w:rPr>
        <w:rStyle w:val="Numeropagina"/>
        <w:sz w:val="24"/>
        <w:szCs w:val="24"/>
        <w:lang w:val="en-GB"/>
      </w:rPr>
      <w:tab/>
    </w:r>
    <w:r>
      <w:rPr>
        <w:rStyle w:val="Numeropagina"/>
        <w:sz w:val="24"/>
        <w:szCs w:val="24"/>
        <w:lang w:val="en-GB"/>
      </w:rPr>
      <w:tab/>
    </w:r>
  </w:p>
  <w:p w:rsidR="007E1106" w:rsidRDefault="007E1106" w:rsidP="0093515F">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869" w:rsidRDefault="00550869" w:rsidP="0093515F">
      <w:r>
        <w:separator/>
      </w:r>
    </w:p>
    <w:p w:rsidR="00550869" w:rsidRDefault="00550869" w:rsidP="0093515F"/>
  </w:footnote>
  <w:footnote w:type="continuationSeparator" w:id="0">
    <w:p w:rsidR="00550869" w:rsidRDefault="00550869" w:rsidP="0093515F">
      <w:r>
        <w:continuationSeparator/>
      </w:r>
    </w:p>
    <w:p w:rsidR="00550869" w:rsidRDefault="00550869" w:rsidP="0093515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013"/>
      <w:gridCol w:w="5953"/>
      <w:gridCol w:w="1701"/>
    </w:tblGrid>
    <w:tr w:rsidR="00FC26AB" w:rsidTr="00902065">
      <w:trPr>
        <w:trHeight w:val="697"/>
      </w:trPr>
      <w:tc>
        <w:tcPr>
          <w:tcW w:w="2013" w:type="dxa"/>
          <w:vMerge w:val="restart"/>
          <w:vAlign w:val="center"/>
        </w:tcPr>
        <w:p w:rsidR="00FC26AB" w:rsidRPr="00B12746" w:rsidRDefault="00865248" w:rsidP="00865248">
          <w:pPr>
            <w:pStyle w:val="Intestazione"/>
            <w:ind w:left="0"/>
          </w:pPr>
          <w:r>
            <w:rPr>
              <w:noProof/>
              <w:lang w:val="it-IT" w:eastAsia="it-IT" w:bidi="ar-SA"/>
            </w:rPr>
            <w:drawing>
              <wp:inline distT="0" distB="0" distL="0" distR="0">
                <wp:extent cx="1160145" cy="1151255"/>
                <wp:effectExtent l="19050" t="0" r="1905" b="0"/>
                <wp:docPr id="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srcRect/>
                        <a:stretch>
                          <a:fillRect/>
                        </a:stretch>
                      </pic:blipFill>
                      <pic:spPr bwMode="auto">
                        <a:xfrm>
                          <a:off x="0" y="0"/>
                          <a:ext cx="1160145" cy="1151255"/>
                        </a:xfrm>
                        <a:prstGeom prst="rect">
                          <a:avLst/>
                        </a:prstGeom>
                        <a:noFill/>
                        <a:ln w="9525">
                          <a:noFill/>
                          <a:miter lim="800000"/>
                          <a:headEnd/>
                          <a:tailEnd/>
                        </a:ln>
                      </pic:spPr>
                    </pic:pic>
                  </a:graphicData>
                </a:graphic>
              </wp:inline>
            </w:drawing>
          </w:r>
        </w:p>
      </w:tc>
      <w:tc>
        <w:tcPr>
          <w:tcW w:w="5953" w:type="dxa"/>
          <w:shd w:val="pct12" w:color="auto" w:fill="auto"/>
          <w:vAlign w:val="center"/>
        </w:tcPr>
        <w:p w:rsidR="00FC26AB" w:rsidRPr="00D9564A" w:rsidRDefault="00FC26AB" w:rsidP="009F514D">
          <w:pPr>
            <w:pStyle w:val="Intestazione"/>
            <w:jc w:val="center"/>
            <w:rPr>
              <w:sz w:val="24"/>
              <w:szCs w:val="24"/>
            </w:rPr>
          </w:pPr>
          <w:r w:rsidRPr="00D9564A">
            <w:rPr>
              <w:sz w:val="24"/>
              <w:szCs w:val="24"/>
            </w:rPr>
            <w:t>GLOBAL STANDARD</w:t>
          </w:r>
        </w:p>
      </w:tc>
      <w:tc>
        <w:tcPr>
          <w:tcW w:w="1701" w:type="dxa"/>
          <w:vAlign w:val="center"/>
        </w:tcPr>
        <w:p w:rsidR="00FC26AB" w:rsidRPr="00AA3F23" w:rsidRDefault="00FC26AB" w:rsidP="00C73850">
          <w:pPr>
            <w:spacing w:after="0"/>
            <w:ind w:left="0"/>
            <w:jc w:val="center"/>
          </w:pPr>
          <w:r>
            <w:t>Page</w:t>
          </w:r>
          <w:r w:rsidRPr="00AA3F23">
            <w:t xml:space="preserve"> </w:t>
          </w:r>
          <w:fldSimple w:instr=" PAGE ">
            <w:r w:rsidR="008E4AC7">
              <w:rPr>
                <w:noProof/>
              </w:rPr>
              <w:t>64</w:t>
            </w:r>
          </w:fldSimple>
          <w:r w:rsidRPr="00AA3F23">
            <w:t xml:space="preserve"> </w:t>
          </w:r>
          <w:r>
            <w:t>of</w:t>
          </w:r>
          <w:r w:rsidRPr="00AA3F23">
            <w:t xml:space="preserve"> </w:t>
          </w:r>
          <w:r>
            <w:t>18</w:t>
          </w:r>
          <w:r w:rsidR="00C73850">
            <w:t>2</w:t>
          </w:r>
        </w:p>
      </w:tc>
    </w:tr>
    <w:tr w:rsidR="00FC26AB" w:rsidRPr="00906421" w:rsidTr="00D9564A">
      <w:trPr>
        <w:trHeight w:val="1406"/>
      </w:trPr>
      <w:tc>
        <w:tcPr>
          <w:tcW w:w="2013" w:type="dxa"/>
          <w:vMerge/>
          <w:vAlign w:val="center"/>
        </w:tcPr>
        <w:p w:rsidR="00FC26AB" w:rsidRDefault="00FC26AB" w:rsidP="0093515F"/>
      </w:tc>
      <w:tc>
        <w:tcPr>
          <w:tcW w:w="5953" w:type="dxa"/>
          <w:shd w:val="pct12" w:color="auto" w:fill="auto"/>
          <w:vAlign w:val="center"/>
        </w:tcPr>
        <w:p w:rsidR="00FC26AB" w:rsidRDefault="00FC26AB" w:rsidP="004F09E0">
          <w:pPr>
            <w:pStyle w:val="Intestazione"/>
            <w:jc w:val="center"/>
            <w:rPr>
              <w:sz w:val="24"/>
              <w:szCs w:val="24"/>
            </w:rPr>
          </w:pPr>
          <w:r w:rsidRPr="00865248">
            <w:rPr>
              <w:sz w:val="24"/>
              <w:szCs w:val="24"/>
            </w:rPr>
            <w:t>POWER TRANSFORMERS</w:t>
          </w:r>
        </w:p>
        <w:p w:rsidR="00FC26AB" w:rsidRPr="006517FF" w:rsidRDefault="00FC26AB" w:rsidP="006517FF">
          <w:pPr>
            <w:pStyle w:val="Intestazione"/>
            <w:spacing w:before="180" w:after="60"/>
            <w:jc w:val="center"/>
          </w:pPr>
          <w:r w:rsidRPr="006517FF">
            <w:t xml:space="preserve">LOCAL </w:t>
          </w:r>
          <w:r w:rsidR="00865248" w:rsidRPr="006517FF">
            <w:t>SECTION</w:t>
          </w:r>
          <w:r w:rsidRPr="006517FF">
            <w:t xml:space="preserve"> </w:t>
          </w:r>
        </w:p>
        <w:p w:rsidR="00FC26AB" w:rsidRPr="00A17030" w:rsidRDefault="00FC26AB" w:rsidP="00102AB4">
          <w:pPr>
            <w:pStyle w:val="Intestazione"/>
            <w:jc w:val="center"/>
            <w:rPr>
              <w:sz w:val="24"/>
              <w:szCs w:val="24"/>
            </w:rPr>
          </w:pPr>
          <w:r w:rsidRPr="006517FF">
            <w:t>LATAM</w:t>
          </w:r>
        </w:p>
      </w:tc>
      <w:tc>
        <w:tcPr>
          <w:tcW w:w="1701" w:type="dxa"/>
          <w:vAlign w:val="center"/>
        </w:tcPr>
        <w:p w:rsidR="00FC26AB" w:rsidRPr="00961E05" w:rsidRDefault="00FC26AB" w:rsidP="00D9564A">
          <w:pPr>
            <w:pStyle w:val="Corpodeltesto"/>
            <w:ind w:left="0"/>
            <w:jc w:val="center"/>
            <w:rPr>
              <w:rFonts w:asciiTheme="majorHAnsi" w:hAnsiTheme="majorHAnsi" w:cstheme="majorHAnsi"/>
            </w:rPr>
          </w:pPr>
          <w:r w:rsidRPr="00961E05">
            <w:rPr>
              <w:rFonts w:asciiTheme="majorHAnsi" w:hAnsiTheme="majorHAnsi" w:cstheme="majorHAnsi"/>
            </w:rPr>
            <w:t>GST002</w:t>
          </w:r>
        </w:p>
        <w:p w:rsidR="00FC26AB" w:rsidRPr="00AA3F23" w:rsidRDefault="00FC26AB" w:rsidP="00961E05">
          <w:pPr>
            <w:spacing w:before="60"/>
            <w:ind w:left="0"/>
            <w:jc w:val="center"/>
          </w:pPr>
          <w:r w:rsidRPr="00AA3F23">
            <w:t>Rev. 0</w:t>
          </w:r>
          <w:r w:rsidR="00C73850">
            <w:t>1</w:t>
          </w:r>
        </w:p>
        <w:p w:rsidR="00FC26AB" w:rsidRPr="00AA3F23" w:rsidRDefault="00F46F9D" w:rsidP="00F46F9D">
          <w:pPr>
            <w:ind w:left="0"/>
            <w:jc w:val="center"/>
          </w:pPr>
          <w:r>
            <w:t>15</w:t>
          </w:r>
          <w:r w:rsidR="00FC26AB" w:rsidRPr="00AA3F23">
            <w:t>/</w:t>
          </w:r>
          <w:r>
            <w:t>01</w:t>
          </w:r>
          <w:r w:rsidR="00FC26AB" w:rsidRPr="00AA3F23">
            <w:t>/201</w:t>
          </w:r>
          <w:r>
            <w:t>4</w:t>
          </w:r>
        </w:p>
      </w:tc>
    </w:tr>
  </w:tbl>
  <w:p w:rsidR="00FC26AB" w:rsidRPr="00F140AC" w:rsidRDefault="00FC26AB" w:rsidP="0093515F">
    <w:pPr>
      <w:pStyle w:val="Intestazione"/>
    </w:pPr>
  </w:p>
  <w:p w:rsidR="00FC26AB" w:rsidRDefault="00FC26AB" w:rsidP="0093515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49C"/>
    <w:multiLevelType w:val="multilevel"/>
    <w:tmpl w:val="67E2E5AA"/>
    <w:lvl w:ilvl="0">
      <w:start w:val="1"/>
      <w:numFmt w:val="decimal"/>
      <w:lvlText w:val="%1"/>
      <w:lvlJc w:val="left"/>
      <w:pPr>
        <w:ind w:left="432" w:hanging="432"/>
      </w:pPr>
      <w:rPr>
        <w:b w:val="0"/>
        <w:bCs w:val="0"/>
        <w:i w:val="0"/>
        <w:iCs w:val="0"/>
        <w:caps w:val="0"/>
        <w:smallCaps w:val="0"/>
        <w:strike w:val="0"/>
        <w:dstrike w:val="0"/>
        <w:noProof w:val="0"/>
        <w:vanish w:val="0"/>
        <w:spacing w:val="0"/>
        <w:kern w:val="0"/>
        <w:position w:val="0"/>
        <w:u w:val="none"/>
        <w:vertAlign w:val="baseline"/>
        <w:em w:val="none"/>
      </w:rPr>
    </w:lvl>
    <w:lvl w:ilvl="1">
      <w:start w:val="1"/>
      <w:numFmt w:val="decimal"/>
      <w:lvlText w:val="%1.%2"/>
      <w:lvlJc w:val="left"/>
      <w:pPr>
        <w:ind w:left="576" w:hanging="576"/>
      </w:pPr>
      <w:rPr>
        <w:b/>
        <w:bCs w:val="0"/>
        <w:i w:val="0"/>
        <w:iCs w:val="0"/>
        <w:caps w:val="0"/>
        <w:smallCaps w:val="0"/>
        <w:strike w:val="0"/>
        <w:dstrike w:val="0"/>
        <w:noProof w:val="0"/>
        <w:vanish w:val="0"/>
        <w:spacing w:val="0"/>
        <w:kern w:val="0"/>
        <w:position w:val="0"/>
        <w:u w:val="none"/>
        <w:vertAlign w:val="baseline"/>
        <w:em w:val="none"/>
      </w:r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27E5B54"/>
    <w:multiLevelType w:val="singleLevel"/>
    <w:tmpl w:val="0C0A0017"/>
    <w:lvl w:ilvl="0">
      <w:start w:val="1"/>
      <w:numFmt w:val="lowerLetter"/>
      <w:pStyle w:val="Seccin"/>
      <w:lvlText w:val="%1)"/>
      <w:lvlJc w:val="left"/>
      <w:pPr>
        <w:tabs>
          <w:tab w:val="num" w:pos="360"/>
        </w:tabs>
        <w:ind w:left="360" w:hanging="360"/>
      </w:pPr>
    </w:lvl>
  </w:abstractNum>
  <w:abstractNum w:abstractNumId="2">
    <w:nsid w:val="05F252BD"/>
    <w:multiLevelType w:val="singleLevel"/>
    <w:tmpl w:val="074C56F8"/>
    <w:lvl w:ilvl="0">
      <w:start w:val="1"/>
      <w:numFmt w:val="decimal"/>
      <w:pStyle w:val="bibliography"/>
      <w:lvlText w:val="[%1]"/>
      <w:lvlJc w:val="left"/>
      <w:pPr>
        <w:tabs>
          <w:tab w:val="num" w:pos="360"/>
        </w:tabs>
        <w:ind w:left="360" w:hanging="360"/>
      </w:pPr>
    </w:lvl>
  </w:abstractNum>
  <w:abstractNum w:abstractNumId="3">
    <w:nsid w:val="173B6AE4"/>
    <w:multiLevelType w:val="hybridMultilevel"/>
    <w:tmpl w:val="17DA468C"/>
    <w:lvl w:ilvl="0" w:tplc="0C0A0017">
      <w:start w:val="1"/>
      <w:numFmt w:val="lowerLetter"/>
      <w:lvlText w:val="%1)"/>
      <w:lvlJc w:val="left"/>
      <w:pPr>
        <w:ind w:left="1287" w:hanging="360"/>
      </w:pPr>
      <w:rPr>
        <w:rFont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
    <w:nsid w:val="1BD737F7"/>
    <w:multiLevelType w:val="hybridMultilevel"/>
    <w:tmpl w:val="80944590"/>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5">
    <w:nsid w:val="1F3027AB"/>
    <w:multiLevelType w:val="hybridMultilevel"/>
    <w:tmpl w:val="A4F61280"/>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6">
    <w:nsid w:val="31651AA8"/>
    <w:multiLevelType w:val="hybridMultilevel"/>
    <w:tmpl w:val="9B0CAA4E"/>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7">
    <w:nsid w:val="36C574EE"/>
    <w:multiLevelType w:val="hybridMultilevel"/>
    <w:tmpl w:val="4AF61300"/>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8">
    <w:nsid w:val="3D436B34"/>
    <w:multiLevelType w:val="hybridMultilevel"/>
    <w:tmpl w:val="6DC0EABE"/>
    <w:lvl w:ilvl="0" w:tplc="0C0A0001">
      <w:start w:val="1"/>
      <w:numFmt w:val="bullet"/>
      <w:lvlText w:val=""/>
      <w:lvlJc w:val="left"/>
      <w:pPr>
        <w:ind w:left="1287" w:hanging="360"/>
      </w:pPr>
      <w:rPr>
        <w:rFonts w:ascii="Symbol" w:hAnsi="Symbol" w:hint="default"/>
      </w:rPr>
    </w:lvl>
    <w:lvl w:ilvl="1" w:tplc="0C0A0003">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9">
    <w:nsid w:val="3FB36E0D"/>
    <w:multiLevelType w:val="hybridMultilevel"/>
    <w:tmpl w:val="728CCACA"/>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0">
    <w:nsid w:val="403B4E4E"/>
    <w:multiLevelType w:val="multilevel"/>
    <w:tmpl w:val="2A5C7BEA"/>
    <w:lvl w:ilvl="0">
      <w:start w:val="1"/>
      <w:numFmt w:val="decimal"/>
      <w:pStyle w:val="Titolo1"/>
      <w:lvlText w:val="%1"/>
      <w:lvlJc w:val="left"/>
      <w:pPr>
        <w:ind w:left="432" w:hanging="432"/>
      </w:pPr>
      <w:rPr>
        <w:rFonts w:hint="default"/>
        <w:b/>
        <w:bCs w:val="0"/>
        <w:i w:val="0"/>
        <w:iCs w:val="0"/>
        <w:caps w:val="0"/>
        <w:smallCaps w:val="0"/>
        <w:strike w:val="0"/>
        <w:dstrike w:val="0"/>
        <w:vanish w:val="0"/>
        <w:spacing w:val="0"/>
        <w:kern w:val="0"/>
        <w:position w:val="0"/>
        <w:u w:val="none"/>
        <w:vertAlign w:val="baseline"/>
        <w:em w:val="none"/>
      </w:rPr>
    </w:lvl>
    <w:lvl w:ilvl="1">
      <w:start w:val="1"/>
      <w:numFmt w:val="decimal"/>
      <w:pStyle w:val="Titolo2"/>
      <w:lvlText w:val="%1.%2"/>
      <w:lvlJc w:val="left"/>
      <w:pPr>
        <w:ind w:left="576" w:hanging="576"/>
      </w:pPr>
      <w:rPr>
        <w:rFonts w:hint="default"/>
        <w:b/>
        <w:bCs w:val="0"/>
        <w:i w:val="0"/>
        <w:iCs w:val="0"/>
        <w:caps w:val="0"/>
        <w:smallCaps w:val="0"/>
        <w:strike w:val="0"/>
        <w:dstrike w:val="0"/>
        <w:vanish w:val="0"/>
        <w:spacing w:val="0"/>
        <w:kern w:val="0"/>
        <w:position w:val="0"/>
        <w:u w:val="none"/>
        <w:vertAlign w:val="baseline"/>
        <w:em w:val="none"/>
      </w:rPr>
    </w:lvl>
    <w:lvl w:ilvl="2">
      <w:start w:val="1"/>
      <w:numFmt w:val="decimal"/>
      <w:pStyle w:val="Titolo3"/>
      <w:lvlText w:val="%1.%2.%3"/>
      <w:lvlJc w:val="left"/>
      <w:pPr>
        <w:ind w:left="228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1">
    <w:nsid w:val="40DA384A"/>
    <w:multiLevelType w:val="hybridMultilevel"/>
    <w:tmpl w:val="6526C3B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412F66C3"/>
    <w:multiLevelType w:val="multilevel"/>
    <w:tmpl w:val="3BA0C284"/>
    <w:lvl w:ilvl="0">
      <w:start w:val="1"/>
      <w:numFmt w:val="decimal"/>
      <w:lvlText w:val="%1."/>
      <w:lvlJc w:val="left"/>
      <w:pPr>
        <w:ind w:left="432" w:hanging="432"/>
      </w:pPr>
      <w:rPr>
        <w:rFonts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ind w:left="576" w:hanging="576"/>
      </w:pPr>
      <w:rPr>
        <w:rFonts w:hint="default"/>
        <w:b/>
        <w:bCs w:val="0"/>
        <w:i w:val="0"/>
        <w:iCs w:val="0"/>
        <w:caps w:val="0"/>
        <w:smallCaps w:val="0"/>
        <w:strike w:val="0"/>
        <w:dstrike w:val="0"/>
        <w:vanish w:val="0"/>
        <w:spacing w:val="0"/>
        <w:kern w:val="0"/>
        <w:position w:val="0"/>
        <w:u w:val="none"/>
        <w:vertAlign w:val="baseline"/>
        <w:em w:val="none"/>
      </w:rPr>
    </w:lvl>
    <w:lvl w:ilvl="2">
      <w:start w:val="1"/>
      <w:numFmt w:val="decimal"/>
      <w:lvlText w:val="%1.%2.%3"/>
      <w:lvlJc w:val="left"/>
      <w:pPr>
        <w:ind w:left="228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490F03D6"/>
    <w:multiLevelType w:val="multilevel"/>
    <w:tmpl w:val="0410001D"/>
    <w:styleLink w:val="Stile2"/>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96202CA"/>
    <w:multiLevelType w:val="hybridMultilevel"/>
    <w:tmpl w:val="7D4C3A9E"/>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4B250544"/>
    <w:multiLevelType w:val="hybridMultilevel"/>
    <w:tmpl w:val="748CB7D4"/>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nsid w:val="4C3D1524"/>
    <w:multiLevelType w:val="hybridMultilevel"/>
    <w:tmpl w:val="9C363EAE"/>
    <w:lvl w:ilvl="0" w:tplc="E376DCEE">
      <w:start w:val="1"/>
      <w:numFmt w:val="bullet"/>
      <w:pStyle w:val="Stile"/>
      <w:lvlText w:val=""/>
      <w:lvlJc w:val="left"/>
      <w:pPr>
        <w:tabs>
          <w:tab w:val="num" w:pos="1284"/>
        </w:tabs>
        <w:ind w:left="1284" w:hanging="360"/>
      </w:pPr>
      <w:rPr>
        <w:rFonts w:ascii="Wingdings" w:hAnsi="Wingdings" w:hint="default"/>
      </w:rPr>
    </w:lvl>
    <w:lvl w:ilvl="1" w:tplc="04100019">
      <w:start w:val="1"/>
      <w:numFmt w:val="decimal"/>
      <w:lvlText w:val="%2)"/>
      <w:lvlJc w:val="left"/>
      <w:pPr>
        <w:tabs>
          <w:tab w:val="num" w:pos="2004"/>
        </w:tabs>
        <w:ind w:left="2004" w:hanging="360"/>
      </w:pPr>
    </w:lvl>
    <w:lvl w:ilvl="2" w:tplc="0410001B" w:tentative="1">
      <w:start w:val="1"/>
      <w:numFmt w:val="bullet"/>
      <w:lvlText w:val=""/>
      <w:lvlJc w:val="left"/>
      <w:pPr>
        <w:tabs>
          <w:tab w:val="num" w:pos="2724"/>
        </w:tabs>
        <w:ind w:left="2724" w:hanging="360"/>
      </w:pPr>
      <w:rPr>
        <w:rFonts w:ascii="Wingdings" w:hAnsi="Wingdings" w:hint="default"/>
      </w:rPr>
    </w:lvl>
    <w:lvl w:ilvl="3" w:tplc="0410000F" w:tentative="1">
      <w:start w:val="1"/>
      <w:numFmt w:val="bullet"/>
      <w:lvlText w:val=""/>
      <w:lvlJc w:val="left"/>
      <w:pPr>
        <w:tabs>
          <w:tab w:val="num" w:pos="3444"/>
        </w:tabs>
        <w:ind w:left="3444" w:hanging="360"/>
      </w:pPr>
      <w:rPr>
        <w:rFonts w:ascii="Symbol" w:hAnsi="Symbol" w:hint="default"/>
      </w:rPr>
    </w:lvl>
    <w:lvl w:ilvl="4" w:tplc="04100019" w:tentative="1">
      <w:start w:val="1"/>
      <w:numFmt w:val="bullet"/>
      <w:lvlText w:val="o"/>
      <w:lvlJc w:val="left"/>
      <w:pPr>
        <w:tabs>
          <w:tab w:val="num" w:pos="4164"/>
        </w:tabs>
        <w:ind w:left="4164" w:hanging="360"/>
      </w:pPr>
      <w:rPr>
        <w:rFonts w:ascii="Courier New" w:hAnsi="Courier New" w:hint="default"/>
      </w:rPr>
    </w:lvl>
    <w:lvl w:ilvl="5" w:tplc="0410001B" w:tentative="1">
      <w:start w:val="1"/>
      <w:numFmt w:val="bullet"/>
      <w:lvlText w:val=""/>
      <w:lvlJc w:val="left"/>
      <w:pPr>
        <w:tabs>
          <w:tab w:val="num" w:pos="4884"/>
        </w:tabs>
        <w:ind w:left="4884" w:hanging="360"/>
      </w:pPr>
      <w:rPr>
        <w:rFonts w:ascii="Wingdings" w:hAnsi="Wingdings" w:hint="default"/>
      </w:rPr>
    </w:lvl>
    <w:lvl w:ilvl="6" w:tplc="0410000F" w:tentative="1">
      <w:start w:val="1"/>
      <w:numFmt w:val="bullet"/>
      <w:lvlText w:val=""/>
      <w:lvlJc w:val="left"/>
      <w:pPr>
        <w:tabs>
          <w:tab w:val="num" w:pos="5604"/>
        </w:tabs>
        <w:ind w:left="5604" w:hanging="360"/>
      </w:pPr>
      <w:rPr>
        <w:rFonts w:ascii="Symbol" w:hAnsi="Symbol" w:hint="default"/>
      </w:rPr>
    </w:lvl>
    <w:lvl w:ilvl="7" w:tplc="04100019" w:tentative="1">
      <w:start w:val="1"/>
      <w:numFmt w:val="bullet"/>
      <w:lvlText w:val="o"/>
      <w:lvlJc w:val="left"/>
      <w:pPr>
        <w:tabs>
          <w:tab w:val="num" w:pos="6324"/>
        </w:tabs>
        <w:ind w:left="6324" w:hanging="360"/>
      </w:pPr>
      <w:rPr>
        <w:rFonts w:ascii="Courier New" w:hAnsi="Courier New" w:hint="default"/>
      </w:rPr>
    </w:lvl>
    <w:lvl w:ilvl="8" w:tplc="0410001B" w:tentative="1">
      <w:start w:val="1"/>
      <w:numFmt w:val="bullet"/>
      <w:lvlText w:val=""/>
      <w:lvlJc w:val="left"/>
      <w:pPr>
        <w:tabs>
          <w:tab w:val="num" w:pos="7044"/>
        </w:tabs>
        <w:ind w:left="7044" w:hanging="360"/>
      </w:pPr>
      <w:rPr>
        <w:rFonts w:ascii="Wingdings" w:hAnsi="Wingdings" w:hint="default"/>
      </w:rPr>
    </w:lvl>
  </w:abstractNum>
  <w:abstractNum w:abstractNumId="17">
    <w:nsid w:val="4D7D6B26"/>
    <w:multiLevelType w:val="hybridMultilevel"/>
    <w:tmpl w:val="C5783ACA"/>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8">
    <w:nsid w:val="56D7466A"/>
    <w:multiLevelType w:val="hybridMultilevel"/>
    <w:tmpl w:val="C5783ACA"/>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9">
    <w:nsid w:val="5B534DF5"/>
    <w:multiLevelType w:val="hybridMultilevel"/>
    <w:tmpl w:val="C758EDE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0">
    <w:nsid w:val="5CD479B6"/>
    <w:multiLevelType w:val="hybridMultilevel"/>
    <w:tmpl w:val="4522A0A2"/>
    <w:lvl w:ilvl="0" w:tplc="E1F8A1BA">
      <w:start w:val="1"/>
      <w:numFmt w:val="decimal"/>
      <w:pStyle w:val="Elenconumerato"/>
      <w:lvlText w:val="%1)"/>
      <w:lvlJc w:val="left"/>
      <w:pPr>
        <w:tabs>
          <w:tab w:val="num" w:pos="1284"/>
        </w:tabs>
        <w:ind w:left="1284" w:hanging="360"/>
      </w:pPr>
      <w:rPr>
        <w:rFonts w:hint="default"/>
      </w:rPr>
    </w:lvl>
    <w:lvl w:ilvl="1" w:tplc="FB0CB638">
      <w:start w:val="1"/>
      <w:numFmt w:val="bullet"/>
      <w:pStyle w:val="Elencotrattini"/>
      <w:lvlText w:val=""/>
      <w:lvlJc w:val="left"/>
      <w:pPr>
        <w:tabs>
          <w:tab w:val="num" w:pos="2007"/>
        </w:tabs>
        <w:ind w:left="2007" w:hanging="360"/>
      </w:pPr>
      <w:rPr>
        <w:rFonts w:ascii="Symbol" w:hAnsi="Symbol" w:hint="default"/>
      </w:rPr>
    </w:lvl>
    <w:lvl w:ilvl="2" w:tplc="0B38AF7E" w:tentative="1">
      <w:start w:val="1"/>
      <w:numFmt w:val="bullet"/>
      <w:lvlText w:val=""/>
      <w:lvlJc w:val="left"/>
      <w:pPr>
        <w:tabs>
          <w:tab w:val="num" w:pos="2727"/>
        </w:tabs>
        <w:ind w:left="2727" w:hanging="360"/>
      </w:pPr>
      <w:rPr>
        <w:rFonts w:ascii="Wingdings" w:hAnsi="Wingdings" w:hint="default"/>
      </w:rPr>
    </w:lvl>
    <w:lvl w:ilvl="3" w:tplc="E04C820C" w:tentative="1">
      <w:start w:val="1"/>
      <w:numFmt w:val="bullet"/>
      <w:lvlText w:val=""/>
      <w:lvlJc w:val="left"/>
      <w:pPr>
        <w:tabs>
          <w:tab w:val="num" w:pos="3447"/>
        </w:tabs>
        <w:ind w:left="3447" w:hanging="360"/>
      </w:pPr>
      <w:rPr>
        <w:rFonts w:ascii="Symbol" w:hAnsi="Symbol" w:hint="default"/>
      </w:rPr>
    </w:lvl>
    <w:lvl w:ilvl="4" w:tplc="AAEA885E" w:tentative="1">
      <w:start w:val="1"/>
      <w:numFmt w:val="bullet"/>
      <w:lvlText w:val="o"/>
      <w:lvlJc w:val="left"/>
      <w:pPr>
        <w:tabs>
          <w:tab w:val="num" w:pos="4167"/>
        </w:tabs>
        <w:ind w:left="4167" w:hanging="360"/>
      </w:pPr>
      <w:rPr>
        <w:rFonts w:ascii="Courier New" w:hAnsi="Courier New" w:cs="Courier New" w:hint="default"/>
      </w:rPr>
    </w:lvl>
    <w:lvl w:ilvl="5" w:tplc="E4728C22" w:tentative="1">
      <w:start w:val="1"/>
      <w:numFmt w:val="bullet"/>
      <w:lvlText w:val=""/>
      <w:lvlJc w:val="left"/>
      <w:pPr>
        <w:tabs>
          <w:tab w:val="num" w:pos="4887"/>
        </w:tabs>
        <w:ind w:left="4887" w:hanging="360"/>
      </w:pPr>
      <w:rPr>
        <w:rFonts w:ascii="Wingdings" w:hAnsi="Wingdings" w:hint="default"/>
      </w:rPr>
    </w:lvl>
    <w:lvl w:ilvl="6" w:tplc="8AAC831C" w:tentative="1">
      <w:start w:val="1"/>
      <w:numFmt w:val="bullet"/>
      <w:lvlText w:val=""/>
      <w:lvlJc w:val="left"/>
      <w:pPr>
        <w:tabs>
          <w:tab w:val="num" w:pos="5607"/>
        </w:tabs>
        <w:ind w:left="5607" w:hanging="360"/>
      </w:pPr>
      <w:rPr>
        <w:rFonts w:ascii="Symbol" w:hAnsi="Symbol" w:hint="default"/>
      </w:rPr>
    </w:lvl>
    <w:lvl w:ilvl="7" w:tplc="71D2F72C" w:tentative="1">
      <w:start w:val="1"/>
      <w:numFmt w:val="bullet"/>
      <w:lvlText w:val="o"/>
      <w:lvlJc w:val="left"/>
      <w:pPr>
        <w:tabs>
          <w:tab w:val="num" w:pos="6327"/>
        </w:tabs>
        <w:ind w:left="6327" w:hanging="360"/>
      </w:pPr>
      <w:rPr>
        <w:rFonts w:ascii="Courier New" w:hAnsi="Courier New" w:cs="Courier New" w:hint="default"/>
      </w:rPr>
    </w:lvl>
    <w:lvl w:ilvl="8" w:tplc="D3DAFA94" w:tentative="1">
      <w:start w:val="1"/>
      <w:numFmt w:val="bullet"/>
      <w:lvlText w:val=""/>
      <w:lvlJc w:val="left"/>
      <w:pPr>
        <w:tabs>
          <w:tab w:val="num" w:pos="7047"/>
        </w:tabs>
        <w:ind w:left="7047" w:hanging="360"/>
      </w:pPr>
      <w:rPr>
        <w:rFonts w:ascii="Wingdings" w:hAnsi="Wingdings" w:hint="default"/>
      </w:rPr>
    </w:lvl>
  </w:abstractNum>
  <w:abstractNum w:abstractNumId="21">
    <w:nsid w:val="63601583"/>
    <w:multiLevelType w:val="hybridMultilevel"/>
    <w:tmpl w:val="100ACEDA"/>
    <w:lvl w:ilvl="0" w:tplc="0C0A0017">
      <w:start w:val="1"/>
      <w:numFmt w:val="decimal"/>
      <w:lvlText w:val="(%1)"/>
      <w:lvlJc w:val="left"/>
      <w:pPr>
        <w:ind w:left="646" w:hanging="360"/>
      </w:pPr>
      <w:rPr>
        <w:rFonts w:hint="default"/>
      </w:rPr>
    </w:lvl>
    <w:lvl w:ilvl="1" w:tplc="0C0A0019">
      <w:numFmt w:val="bullet"/>
      <w:lvlText w:val="•"/>
      <w:lvlJc w:val="left"/>
      <w:pPr>
        <w:ind w:left="1366" w:hanging="360"/>
      </w:pPr>
      <w:rPr>
        <w:rFonts w:ascii="Times New Roman" w:eastAsia="Times New Roman" w:hAnsi="Times New Roman" w:cs="Times New Roman" w:hint="default"/>
      </w:rPr>
    </w:lvl>
    <w:lvl w:ilvl="2" w:tplc="0C0A001B" w:tentative="1">
      <w:start w:val="1"/>
      <w:numFmt w:val="lowerRoman"/>
      <w:lvlText w:val="%3."/>
      <w:lvlJc w:val="right"/>
      <w:pPr>
        <w:ind w:left="2086" w:hanging="180"/>
      </w:pPr>
    </w:lvl>
    <w:lvl w:ilvl="3" w:tplc="0C0A000F" w:tentative="1">
      <w:start w:val="1"/>
      <w:numFmt w:val="decimal"/>
      <w:lvlText w:val="%4."/>
      <w:lvlJc w:val="left"/>
      <w:pPr>
        <w:ind w:left="2806" w:hanging="360"/>
      </w:pPr>
    </w:lvl>
    <w:lvl w:ilvl="4" w:tplc="0C0A0019" w:tentative="1">
      <w:start w:val="1"/>
      <w:numFmt w:val="lowerLetter"/>
      <w:lvlText w:val="%5."/>
      <w:lvlJc w:val="left"/>
      <w:pPr>
        <w:ind w:left="3526" w:hanging="360"/>
      </w:pPr>
    </w:lvl>
    <w:lvl w:ilvl="5" w:tplc="0C0A001B" w:tentative="1">
      <w:start w:val="1"/>
      <w:numFmt w:val="lowerRoman"/>
      <w:lvlText w:val="%6."/>
      <w:lvlJc w:val="right"/>
      <w:pPr>
        <w:ind w:left="4246" w:hanging="180"/>
      </w:pPr>
    </w:lvl>
    <w:lvl w:ilvl="6" w:tplc="0C0A000F" w:tentative="1">
      <w:start w:val="1"/>
      <w:numFmt w:val="decimal"/>
      <w:lvlText w:val="%7."/>
      <w:lvlJc w:val="left"/>
      <w:pPr>
        <w:ind w:left="4966" w:hanging="360"/>
      </w:pPr>
    </w:lvl>
    <w:lvl w:ilvl="7" w:tplc="0C0A0019" w:tentative="1">
      <w:start w:val="1"/>
      <w:numFmt w:val="lowerLetter"/>
      <w:lvlText w:val="%8."/>
      <w:lvlJc w:val="left"/>
      <w:pPr>
        <w:ind w:left="5686" w:hanging="360"/>
      </w:pPr>
    </w:lvl>
    <w:lvl w:ilvl="8" w:tplc="0C0A001B" w:tentative="1">
      <w:start w:val="1"/>
      <w:numFmt w:val="lowerRoman"/>
      <w:lvlText w:val="%9."/>
      <w:lvlJc w:val="right"/>
      <w:pPr>
        <w:ind w:left="6406" w:hanging="180"/>
      </w:pPr>
    </w:lvl>
  </w:abstractNum>
  <w:abstractNum w:abstractNumId="22">
    <w:nsid w:val="645E32CC"/>
    <w:multiLevelType w:val="hybridMultilevel"/>
    <w:tmpl w:val="E67E13A4"/>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3">
    <w:nsid w:val="655407F1"/>
    <w:multiLevelType w:val="hybridMultilevel"/>
    <w:tmpl w:val="A364B87C"/>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nsid w:val="67393E2B"/>
    <w:multiLevelType w:val="singleLevel"/>
    <w:tmpl w:val="CFFC8E5C"/>
    <w:lvl w:ilvl="0">
      <w:start w:val="1"/>
      <w:numFmt w:val="decimal"/>
      <w:pStyle w:val="SubSubSeccin"/>
      <w:lvlText w:val="%1)"/>
      <w:lvlJc w:val="left"/>
      <w:pPr>
        <w:tabs>
          <w:tab w:val="num" w:pos="360"/>
        </w:tabs>
        <w:ind w:left="360" w:hanging="360"/>
      </w:pPr>
    </w:lvl>
  </w:abstractNum>
  <w:abstractNum w:abstractNumId="25">
    <w:nsid w:val="67A443EF"/>
    <w:multiLevelType w:val="hybridMultilevel"/>
    <w:tmpl w:val="2628146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7C70CB2"/>
    <w:multiLevelType w:val="hybridMultilevel"/>
    <w:tmpl w:val="5B22B04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7">
    <w:nsid w:val="69B80951"/>
    <w:multiLevelType w:val="hybridMultilevel"/>
    <w:tmpl w:val="2478895C"/>
    <w:lvl w:ilvl="0" w:tplc="4B3CCA94">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8">
    <w:nsid w:val="6BB3707A"/>
    <w:multiLevelType w:val="singleLevel"/>
    <w:tmpl w:val="6BD2CDCC"/>
    <w:lvl w:ilvl="0">
      <w:start w:val="1"/>
      <w:numFmt w:val="lowerLetter"/>
      <w:pStyle w:val="TopoLetra"/>
      <w:lvlText w:val="%1)"/>
      <w:lvlJc w:val="left"/>
      <w:pPr>
        <w:tabs>
          <w:tab w:val="num" w:pos="360"/>
        </w:tabs>
        <w:ind w:left="360" w:hanging="360"/>
      </w:pPr>
    </w:lvl>
  </w:abstractNum>
  <w:abstractNum w:abstractNumId="29">
    <w:nsid w:val="6C3502DB"/>
    <w:multiLevelType w:val="hybridMultilevel"/>
    <w:tmpl w:val="2714AF5E"/>
    <w:lvl w:ilvl="0" w:tplc="0C0A0001">
      <w:start w:val="1"/>
      <w:numFmt w:val="bullet"/>
      <w:lvlText w:val=""/>
      <w:lvlJc w:val="left"/>
      <w:pPr>
        <w:ind w:left="1287" w:hanging="360"/>
      </w:pPr>
      <w:rPr>
        <w:rFonts w:ascii="Symbol" w:hAnsi="Symbol" w:hint="default"/>
      </w:rPr>
    </w:lvl>
    <w:lvl w:ilvl="1" w:tplc="3C4EEC58">
      <w:numFmt w:val="bullet"/>
      <w:lvlText w:val="•"/>
      <w:lvlJc w:val="left"/>
      <w:pPr>
        <w:ind w:left="9537" w:hanging="7890"/>
      </w:pPr>
      <w:rPr>
        <w:rFonts w:ascii="Arial" w:eastAsiaTheme="minorEastAsia" w:hAnsi="Arial" w:cs="Arial"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0">
    <w:nsid w:val="75AD3F2F"/>
    <w:multiLevelType w:val="hybridMultilevel"/>
    <w:tmpl w:val="390004C4"/>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1">
    <w:nsid w:val="788268F2"/>
    <w:multiLevelType w:val="singleLevel"/>
    <w:tmpl w:val="0C0A0001"/>
    <w:lvl w:ilvl="0">
      <w:start w:val="1"/>
      <w:numFmt w:val="bullet"/>
      <w:lvlText w:val=""/>
      <w:lvlJc w:val="left"/>
      <w:pPr>
        <w:ind w:left="720" w:hanging="360"/>
      </w:pPr>
      <w:rPr>
        <w:rFonts w:ascii="Symbol" w:hAnsi="Symbol" w:hint="default"/>
      </w:rPr>
    </w:lvl>
  </w:abstractNum>
  <w:abstractNum w:abstractNumId="32">
    <w:nsid w:val="7AAF5D74"/>
    <w:multiLevelType w:val="hybridMultilevel"/>
    <w:tmpl w:val="E67A8CF4"/>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3">
    <w:nsid w:val="7AFD0307"/>
    <w:multiLevelType w:val="hybridMultilevel"/>
    <w:tmpl w:val="85C8E6A6"/>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4">
    <w:nsid w:val="7ED349A9"/>
    <w:multiLevelType w:val="hybridMultilevel"/>
    <w:tmpl w:val="7ACA27E0"/>
    <w:lvl w:ilvl="0" w:tplc="D9B23068">
      <w:start w:val="1"/>
      <w:numFmt w:val="bullet"/>
      <w:pStyle w:val="Titolo2-Normale"/>
      <w:lvlText w:val=""/>
      <w:lvlJc w:val="left"/>
      <w:pPr>
        <w:ind w:left="1068" w:hanging="360"/>
      </w:pPr>
      <w:rPr>
        <w:rFonts w:ascii="Symbol" w:hAnsi="Symbol" w:hint="default"/>
      </w:rPr>
    </w:lvl>
    <w:lvl w:ilvl="1" w:tplc="4E906366" w:tentative="1">
      <w:start w:val="1"/>
      <w:numFmt w:val="bullet"/>
      <w:lvlText w:val="o"/>
      <w:lvlJc w:val="left"/>
      <w:pPr>
        <w:ind w:left="1788" w:hanging="360"/>
      </w:pPr>
      <w:rPr>
        <w:rFonts w:ascii="Courier New" w:hAnsi="Courier New" w:cs="Courier New" w:hint="default"/>
      </w:rPr>
    </w:lvl>
    <w:lvl w:ilvl="2" w:tplc="D6227776" w:tentative="1">
      <w:start w:val="1"/>
      <w:numFmt w:val="bullet"/>
      <w:lvlText w:val=""/>
      <w:lvlJc w:val="left"/>
      <w:pPr>
        <w:ind w:left="2508" w:hanging="360"/>
      </w:pPr>
      <w:rPr>
        <w:rFonts w:ascii="Wingdings" w:hAnsi="Wingdings" w:hint="default"/>
      </w:rPr>
    </w:lvl>
    <w:lvl w:ilvl="3" w:tplc="749877B8" w:tentative="1">
      <w:start w:val="1"/>
      <w:numFmt w:val="bullet"/>
      <w:lvlText w:val=""/>
      <w:lvlJc w:val="left"/>
      <w:pPr>
        <w:ind w:left="3228" w:hanging="360"/>
      </w:pPr>
      <w:rPr>
        <w:rFonts w:ascii="Symbol" w:hAnsi="Symbol" w:hint="default"/>
      </w:rPr>
    </w:lvl>
    <w:lvl w:ilvl="4" w:tplc="5F14FDD4" w:tentative="1">
      <w:start w:val="1"/>
      <w:numFmt w:val="bullet"/>
      <w:lvlText w:val="o"/>
      <w:lvlJc w:val="left"/>
      <w:pPr>
        <w:ind w:left="3948" w:hanging="360"/>
      </w:pPr>
      <w:rPr>
        <w:rFonts w:ascii="Courier New" w:hAnsi="Courier New" w:cs="Courier New" w:hint="default"/>
      </w:rPr>
    </w:lvl>
    <w:lvl w:ilvl="5" w:tplc="5C2A373C" w:tentative="1">
      <w:start w:val="1"/>
      <w:numFmt w:val="bullet"/>
      <w:lvlText w:val=""/>
      <w:lvlJc w:val="left"/>
      <w:pPr>
        <w:ind w:left="4668" w:hanging="360"/>
      </w:pPr>
      <w:rPr>
        <w:rFonts w:ascii="Wingdings" w:hAnsi="Wingdings" w:hint="default"/>
      </w:rPr>
    </w:lvl>
    <w:lvl w:ilvl="6" w:tplc="4678CB7C" w:tentative="1">
      <w:start w:val="1"/>
      <w:numFmt w:val="bullet"/>
      <w:lvlText w:val=""/>
      <w:lvlJc w:val="left"/>
      <w:pPr>
        <w:ind w:left="5388" w:hanging="360"/>
      </w:pPr>
      <w:rPr>
        <w:rFonts w:ascii="Symbol" w:hAnsi="Symbol" w:hint="default"/>
      </w:rPr>
    </w:lvl>
    <w:lvl w:ilvl="7" w:tplc="F774AF50" w:tentative="1">
      <w:start w:val="1"/>
      <w:numFmt w:val="bullet"/>
      <w:lvlText w:val="o"/>
      <w:lvlJc w:val="left"/>
      <w:pPr>
        <w:ind w:left="6108" w:hanging="360"/>
      </w:pPr>
      <w:rPr>
        <w:rFonts w:ascii="Courier New" w:hAnsi="Courier New" w:cs="Courier New" w:hint="default"/>
      </w:rPr>
    </w:lvl>
    <w:lvl w:ilvl="8" w:tplc="141E4614" w:tentative="1">
      <w:start w:val="1"/>
      <w:numFmt w:val="bullet"/>
      <w:lvlText w:val=""/>
      <w:lvlJc w:val="left"/>
      <w:pPr>
        <w:ind w:left="6828" w:hanging="360"/>
      </w:pPr>
      <w:rPr>
        <w:rFonts w:ascii="Wingdings" w:hAnsi="Wingdings" w:hint="default"/>
      </w:rPr>
    </w:lvl>
  </w:abstractNum>
  <w:num w:numId="1">
    <w:abstractNumId w:val="28"/>
  </w:num>
  <w:num w:numId="2">
    <w:abstractNumId w:val="24"/>
  </w:num>
  <w:num w:numId="3">
    <w:abstractNumId w:val="16"/>
  </w:num>
  <w:num w:numId="4">
    <w:abstractNumId w:val="20"/>
  </w:num>
  <w:num w:numId="5">
    <w:abstractNumId w:val="13"/>
  </w:num>
  <w:num w:numId="6">
    <w:abstractNumId w:val="34"/>
  </w:num>
  <w:num w:numId="7">
    <w:abstractNumId w:val="0"/>
  </w:num>
  <w:num w:numId="8">
    <w:abstractNumId w:val="0"/>
  </w:num>
  <w:num w:numId="9">
    <w:abstractNumId w:val="1"/>
  </w:num>
  <w:num w:numId="10">
    <w:abstractNumId w:val="25"/>
  </w:num>
  <w:num w:numId="11">
    <w:abstractNumId w:val="14"/>
  </w:num>
  <w:num w:numId="12">
    <w:abstractNumId w:val="8"/>
  </w:num>
  <w:num w:numId="13">
    <w:abstractNumId w:val="3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19"/>
  </w:num>
  <w:num w:numId="17">
    <w:abstractNumId w:val="9"/>
  </w:num>
  <w:num w:numId="18">
    <w:abstractNumId w:val="22"/>
  </w:num>
  <w:num w:numId="19">
    <w:abstractNumId w:val="6"/>
  </w:num>
  <w:num w:numId="20">
    <w:abstractNumId w:val="3"/>
  </w:num>
  <w:num w:numId="21">
    <w:abstractNumId w:val="26"/>
  </w:num>
  <w:num w:numId="22">
    <w:abstractNumId w:val="32"/>
  </w:num>
  <w:num w:numId="23">
    <w:abstractNumId w:val="23"/>
  </w:num>
  <w:num w:numId="24">
    <w:abstractNumId w:val="33"/>
  </w:num>
  <w:num w:numId="25">
    <w:abstractNumId w:val="4"/>
  </w:num>
  <w:num w:numId="26">
    <w:abstractNumId w:val="17"/>
  </w:num>
  <w:num w:numId="27">
    <w:abstractNumId w:val="5"/>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18"/>
  </w:num>
  <w:num w:numId="31">
    <w:abstractNumId w:val="10"/>
  </w:num>
  <w:num w:numId="32">
    <w:abstractNumId w:val="10"/>
    <w:lvlOverride w:ilvl="0">
      <w:startOverride w:val="8"/>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2"/>
  </w:num>
  <w:num w:numId="36">
    <w:abstractNumId w:val="10"/>
  </w:num>
  <w:num w:numId="37">
    <w:abstractNumId w:val="11"/>
  </w:num>
  <w:num w:numId="38">
    <w:abstractNumId w:val="27"/>
  </w:num>
  <w:num w:numId="39">
    <w:abstractNumId w:val="30"/>
  </w:num>
  <w:num w:numId="40">
    <w:abstractNumId w:val="21"/>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ocumentProtection w:edit="forms" w:enforcement="0"/>
  <w:styleLockTheme/>
  <w:styleLockQFSet/>
  <w:defaultTabStop w:val="709"/>
  <w:hyphenationZone w:val="283"/>
  <w:characterSpacingControl w:val="doNotCompress"/>
  <w:hdrShapeDefaults>
    <o:shapedefaults v:ext="edit" spidmax="58370"/>
  </w:hdrShapeDefaults>
  <w:footnotePr>
    <w:footnote w:id="-1"/>
    <w:footnote w:id="0"/>
  </w:footnotePr>
  <w:endnotePr>
    <w:endnote w:id="-1"/>
    <w:endnote w:id="0"/>
  </w:endnotePr>
  <w:compat>
    <w:useFELayout/>
  </w:compat>
  <w:rsids>
    <w:rsidRoot w:val="00085632"/>
    <w:rsid w:val="000007F9"/>
    <w:rsid w:val="00000E49"/>
    <w:rsid w:val="000028BC"/>
    <w:rsid w:val="00003A45"/>
    <w:rsid w:val="00006CCD"/>
    <w:rsid w:val="00011102"/>
    <w:rsid w:val="00011ADA"/>
    <w:rsid w:val="00011B35"/>
    <w:rsid w:val="00012381"/>
    <w:rsid w:val="00012DF2"/>
    <w:rsid w:val="000138B6"/>
    <w:rsid w:val="000141A4"/>
    <w:rsid w:val="000169FD"/>
    <w:rsid w:val="00020A34"/>
    <w:rsid w:val="00020DBB"/>
    <w:rsid w:val="000240F6"/>
    <w:rsid w:val="000250D7"/>
    <w:rsid w:val="000266CD"/>
    <w:rsid w:val="00030E96"/>
    <w:rsid w:val="00033D26"/>
    <w:rsid w:val="00034525"/>
    <w:rsid w:val="00035B0D"/>
    <w:rsid w:val="000363EE"/>
    <w:rsid w:val="00036476"/>
    <w:rsid w:val="000368F9"/>
    <w:rsid w:val="00036B44"/>
    <w:rsid w:val="000436C3"/>
    <w:rsid w:val="000452DF"/>
    <w:rsid w:val="000466F5"/>
    <w:rsid w:val="00047EE2"/>
    <w:rsid w:val="00050980"/>
    <w:rsid w:val="000527FB"/>
    <w:rsid w:val="00052A7C"/>
    <w:rsid w:val="00053940"/>
    <w:rsid w:val="00054E9D"/>
    <w:rsid w:val="00057ADA"/>
    <w:rsid w:val="0006024A"/>
    <w:rsid w:val="000612A8"/>
    <w:rsid w:val="000620E6"/>
    <w:rsid w:val="00062B90"/>
    <w:rsid w:val="0006446D"/>
    <w:rsid w:val="000647DF"/>
    <w:rsid w:val="00066457"/>
    <w:rsid w:val="000705D8"/>
    <w:rsid w:val="00070D3C"/>
    <w:rsid w:val="000711C4"/>
    <w:rsid w:val="00073988"/>
    <w:rsid w:val="000764BF"/>
    <w:rsid w:val="0007658F"/>
    <w:rsid w:val="00082391"/>
    <w:rsid w:val="000833B5"/>
    <w:rsid w:val="00084907"/>
    <w:rsid w:val="00085632"/>
    <w:rsid w:val="00086260"/>
    <w:rsid w:val="00090707"/>
    <w:rsid w:val="00090747"/>
    <w:rsid w:val="00091B1E"/>
    <w:rsid w:val="00091FF6"/>
    <w:rsid w:val="00094F1D"/>
    <w:rsid w:val="0009541E"/>
    <w:rsid w:val="00096185"/>
    <w:rsid w:val="000972CF"/>
    <w:rsid w:val="000A031D"/>
    <w:rsid w:val="000A06F6"/>
    <w:rsid w:val="000A40AA"/>
    <w:rsid w:val="000A4369"/>
    <w:rsid w:val="000A5135"/>
    <w:rsid w:val="000A58ED"/>
    <w:rsid w:val="000A5E52"/>
    <w:rsid w:val="000A62CA"/>
    <w:rsid w:val="000A7C38"/>
    <w:rsid w:val="000A7F88"/>
    <w:rsid w:val="000B0876"/>
    <w:rsid w:val="000B2089"/>
    <w:rsid w:val="000B210E"/>
    <w:rsid w:val="000B5958"/>
    <w:rsid w:val="000B6EFA"/>
    <w:rsid w:val="000B745C"/>
    <w:rsid w:val="000B7616"/>
    <w:rsid w:val="000B7F73"/>
    <w:rsid w:val="000C2A00"/>
    <w:rsid w:val="000C4733"/>
    <w:rsid w:val="000C58DC"/>
    <w:rsid w:val="000C741A"/>
    <w:rsid w:val="000C7769"/>
    <w:rsid w:val="000C7ABB"/>
    <w:rsid w:val="000D049A"/>
    <w:rsid w:val="000D0BDA"/>
    <w:rsid w:val="000D2191"/>
    <w:rsid w:val="000D435E"/>
    <w:rsid w:val="000D460D"/>
    <w:rsid w:val="000D5908"/>
    <w:rsid w:val="000D6E4D"/>
    <w:rsid w:val="000D7908"/>
    <w:rsid w:val="000E101C"/>
    <w:rsid w:val="000E17EC"/>
    <w:rsid w:val="000E37BF"/>
    <w:rsid w:val="000E3D9D"/>
    <w:rsid w:val="000E7EE1"/>
    <w:rsid w:val="000F0221"/>
    <w:rsid w:val="000F52D4"/>
    <w:rsid w:val="000F5847"/>
    <w:rsid w:val="00101700"/>
    <w:rsid w:val="00102AB4"/>
    <w:rsid w:val="00103F88"/>
    <w:rsid w:val="00104241"/>
    <w:rsid w:val="001055D2"/>
    <w:rsid w:val="001061B0"/>
    <w:rsid w:val="001062F2"/>
    <w:rsid w:val="00106311"/>
    <w:rsid w:val="001074B2"/>
    <w:rsid w:val="00107D7D"/>
    <w:rsid w:val="00111869"/>
    <w:rsid w:val="0012004D"/>
    <w:rsid w:val="001222EA"/>
    <w:rsid w:val="00122E9B"/>
    <w:rsid w:val="00123905"/>
    <w:rsid w:val="00123E6B"/>
    <w:rsid w:val="001249DA"/>
    <w:rsid w:val="00124D06"/>
    <w:rsid w:val="001266A3"/>
    <w:rsid w:val="0012681A"/>
    <w:rsid w:val="00130AC1"/>
    <w:rsid w:val="00131E2F"/>
    <w:rsid w:val="0013270D"/>
    <w:rsid w:val="0013309D"/>
    <w:rsid w:val="00136095"/>
    <w:rsid w:val="00137F8C"/>
    <w:rsid w:val="00140605"/>
    <w:rsid w:val="00143E93"/>
    <w:rsid w:val="00143EA9"/>
    <w:rsid w:val="0014423D"/>
    <w:rsid w:val="00144546"/>
    <w:rsid w:val="00150E90"/>
    <w:rsid w:val="00151634"/>
    <w:rsid w:val="00152283"/>
    <w:rsid w:val="00153FEC"/>
    <w:rsid w:val="00155B6D"/>
    <w:rsid w:val="00156DE6"/>
    <w:rsid w:val="00157C67"/>
    <w:rsid w:val="00157CAC"/>
    <w:rsid w:val="00157E99"/>
    <w:rsid w:val="00161805"/>
    <w:rsid w:val="001620B6"/>
    <w:rsid w:val="00163A4C"/>
    <w:rsid w:val="00163BD4"/>
    <w:rsid w:val="00164516"/>
    <w:rsid w:val="001648D7"/>
    <w:rsid w:val="00165E29"/>
    <w:rsid w:val="00166C66"/>
    <w:rsid w:val="00170898"/>
    <w:rsid w:val="001717BF"/>
    <w:rsid w:val="0017235E"/>
    <w:rsid w:val="00174015"/>
    <w:rsid w:val="00174D5E"/>
    <w:rsid w:val="00175AC9"/>
    <w:rsid w:val="001777EE"/>
    <w:rsid w:val="00181381"/>
    <w:rsid w:val="00181A64"/>
    <w:rsid w:val="001822DA"/>
    <w:rsid w:val="001823A1"/>
    <w:rsid w:val="00182796"/>
    <w:rsid w:val="00184E76"/>
    <w:rsid w:val="00186FFB"/>
    <w:rsid w:val="0018742E"/>
    <w:rsid w:val="00187E37"/>
    <w:rsid w:val="00190592"/>
    <w:rsid w:val="00190EAD"/>
    <w:rsid w:val="0019122B"/>
    <w:rsid w:val="0019281B"/>
    <w:rsid w:val="00193CBB"/>
    <w:rsid w:val="00194CF5"/>
    <w:rsid w:val="00195076"/>
    <w:rsid w:val="0019721C"/>
    <w:rsid w:val="001A148E"/>
    <w:rsid w:val="001A19F6"/>
    <w:rsid w:val="001A3C4C"/>
    <w:rsid w:val="001A4626"/>
    <w:rsid w:val="001A467F"/>
    <w:rsid w:val="001B6271"/>
    <w:rsid w:val="001B7303"/>
    <w:rsid w:val="001B79CB"/>
    <w:rsid w:val="001C1561"/>
    <w:rsid w:val="001C17E5"/>
    <w:rsid w:val="001C2A6E"/>
    <w:rsid w:val="001C31AD"/>
    <w:rsid w:val="001C42D5"/>
    <w:rsid w:val="001C4530"/>
    <w:rsid w:val="001C5A74"/>
    <w:rsid w:val="001C5EEF"/>
    <w:rsid w:val="001D2495"/>
    <w:rsid w:val="001D4038"/>
    <w:rsid w:val="001D4DB6"/>
    <w:rsid w:val="001D4F70"/>
    <w:rsid w:val="001D586A"/>
    <w:rsid w:val="001D7C7A"/>
    <w:rsid w:val="001D7FE8"/>
    <w:rsid w:val="001E144F"/>
    <w:rsid w:val="001E1A39"/>
    <w:rsid w:val="001E1F1F"/>
    <w:rsid w:val="001E224C"/>
    <w:rsid w:val="001E3261"/>
    <w:rsid w:val="001E3814"/>
    <w:rsid w:val="001E5949"/>
    <w:rsid w:val="001E6911"/>
    <w:rsid w:val="001E7916"/>
    <w:rsid w:val="001F0DD9"/>
    <w:rsid w:val="001F1FE7"/>
    <w:rsid w:val="001F22CD"/>
    <w:rsid w:val="001F3195"/>
    <w:rsid w:val="001F353E"/>
    <w:rsid w:val="001F394D"/>
    <w:rsid w:val="001F6FA0"/>
    <w:rsid w:val="001F7542"/>
    <w:rsid w:val="001F7FE8"/>
    <w:rsid w:val="002006C0"/>
    <w:rsid w:val="00201826"/>
    <w:rsid w:val="00201C2C"/>
    <w:rsid w:val="00202B36"/>
    <w:rsid w:val="00204555"/>
    <w:rsid w:val="00206E6E"/>
    <w:rsid w:val="0021068B"/>
    <w:rsid w:val="0021108D"/>
    <w:rsid w:val="0021141C"/>
    <w:rsid w:val="0021148B"/>
    <w:rsid w:val="00211780"/>
    <w:rsid w:val="002128D4"/>
    <w:rsid w:val="0021466F"/>
    <w:rsid w:val="002208B7"/>
    <w:rsid w:val="00220BAD"/>
    <w:rsid w:val="00222155"/>
    <w:rsid w:val="00224B3F"/>
    <w:rsid w:val="002269E6"/>
    <w:rsid w:val="002278D3"/>
    <w:rsid w:val="00227A06"/>
    <w:rsid w:val="00227BE6"/>
    <w:rsid w:val="00231443"/>
    <w:rsid w:val="002319C2"/>
    <w:rsid w:val="00232C4D"/>
    <w:rsid w:val="00232CB7"/>
    <w:rsid w:val="00232E27"/>
    <w:rsid w:val="00235930"/>
    <w:rsid w:val="0023622E"/>
    <w:rsid w:val="00236B6D"/>
    <w:rsid w:val="0023766E"/>
    <w:rsid w:val="002376EB"/>
    <w:rsid w:val="00237830"/>
    <w:rsid w:val="0024174B"/>
    <w:rsid w:val="0024216A"/>
    <w:rsid w:val="00242F38"/>
    <w:rsid w:val="00243448"/>
    <w:rsid w:val="00243594"/>
    <w:rsid w:val="002435B4"/>
    <w:rsid w:val="00244828"/>
    <w:rsid w:val="002458EF"/>
    <w:rsid w:val="0024614D"/>
    <w:rsid w:val="002535A6"/>
    <w:rsid w:val="002548F7"/>
    <w:rsid w:val="00255969"/>
    <w:rsid w:val="00260592"/>
    <w:rsid w:val="00260A56"/>
    <w:rsid w:val="00261F8D"/>
    <w:rsid w:val="00263062"/>
    <w:rsid w:val="00263EAC"/>
    <w:rsid w:val="002646A0"/>
    <w:rsid w:val="00264E75"/>
    <w:rsid w:val="00265C5D"/>
    <w:rsid w:val="00265DB0"/>
    <w:rsid w:val="00266E1A"/>
    <w:rsid w:val="00267F41"/>
    <w:rsid w:val="00272E1D"/>
    <w:rsid w:val="00273687"/>
    <w:rsid w:val="00280DDE"/>
    <w:rsid w:val="00282ED5"/>
    <w:rsid w:val="0028428B"/>
    <w:rsid w:val="002846F2"/>
    <w:rsid w:val="0028616D"/>
    <w:rsid w:val="0029011A"/>
    <w:rsid w:val="00291DB2"/>
    <w:rsid w:val="002922DE"/>
    <w:rsid w:val="00294377"/>
    <w:rsid w:val="00294E18"/>
    <w:rsid w:val="002975F1"/>
    <w:rsid w:val="002976AF"/>
    <w:rsid w:val="002979F8"/>
    <w:rsid w:val="002A3496"/>
    <w:rsid w:val="002A5208"/>
    <w:rsid w:val="002A6337"/>
    <w:rsid w:val="002A6485"/>
    <w:rsid w:val="002A69A8"/>
    <w:rsid w:val="002A6AB5"/>
    <w:rsid w:val="002A7B93"/>
    <w:rsid w:val="002B542E"/>
    <w:rsid w:val="002B58A7"/>
    <w:rsid w:val="002B6707"/>
    <w:rsid w:val="002B7DF8"/>
    <w:rsid w:val="002C1827"/>
    <w:rsid w:val="002C3060"/>
    <w:rsid w:val="002C3543"/>
    <w:rsid w:val="002D073D"/>
    <w:rsid w:val="002D07B3"/>
    <w:rsid w:val="002D2EAA"/>
    <w:rsid w:val="002E04FE"/>
    <w:rsid w:val="002E48C6"/>
    <w:rsid w:val="002E65FE"/>
    <w:rsid w:val="002F0F43"/>
    <w:rsid w:val="002F15F4"/>
    <w:rsid w:val="002F1893"/>
    <w:rsid w:val="002F282B"/>
    <w:rsid w:val="002F2A6B"/>
    <w:rsid w:val="002F373C"/>
    <w:rsid w:val="002F3E60"/>
    <w:rsid w:val="002F41AC"/>
    <w:rsid w:val="002F702A"/>
    <w:rsid w:val="0030329B"/>
    <w:rsid w:val="00306032"/>
    <w:rsid w:val="00307A6D"/>
    <w:rsid w:val="003136D2"/>
    <w:rsid w:val="00315A5F"/>
    <w:rsid w:val="00316A09"/>
    <w:rsid w:val="00316E53"/>
    <w:rsid w:val="00320BD1"/>
    <w:rsid w:val="003238AB"/>
    <w:rsid w:val="00323B66"/>
    <w:rsid w:val="003241AF"/>
    <w:rsid w:val="0032421C"/>
    <w:rsid w:val="003268F9"/>
    <w:rsid w:val="0033073E"/>
    <w:rsid w:val="00332335"/>
    <w:rsid w:val="00334C52"/>
    <w:rsid w:val="00336059"/>
    <w:rsid w:val="00340E64"/>
    <w:rsid w:val="00340E9D"/>
    <w:rsid w:val="00342DCC"/>
    <w:rsid w:val="00343ECC"/>
    <w:rsid w:val="00343F91"/>
    <w:rsid w:val="0035095D"/>
    <w:rsid w:val="0035102E"/>
    <w:rsid w:val="00351727"/>
    <w:rsid w:val="003530F8"/>
    <w:rsid w:val="00355604"/>
    <w:rsid w:val="00357B69"/>
    <w:rsid w:val="00360DF8"/>
    <w:rsid w:val="003623C3"/>
    <w:rsid w:val="003636B6"/>
    <w:rsid w:val="00363902"/>
    <w:rsid w:val="003641A2"/>
    <w:rsid w:val="003643D0"/>
    <w:rsid w:val="00364A37"/>
    <w:rsid w:val="00366778"/>
    <w:rsid w:val="00366CFC"/>
    <w:rsid w:val="003701C9"/>
    <w:rsid w:val="00370206"/>
    <w:rsid w:val="003707D2"/>
    <w:rsid w:val="003713FE"/>
    <w:rsid w:val="00377014"/>
    <w:rsid w:val="003776D1"/>
    <w:rsid w:val="00377918"/>
    <w:rsid w:val="00380614"/>
    <w:rsid w:val="00382251"/>
    <w:rsid w:val="003822DB"/>
    <w:rsid w:val="00383745"/>
    <w:rsid w:val="003837C3"/>
    <w:rsid w:val="0038388F"/>
    <w:rsid w:val="00385088"/>
    <w:rsid w:val="003854E9"/>
    <w:rsid w:val="00385EC6"/>
    <w:rsid w:val="0038688E"/>
    <w:rsid w:val="003903F3"/>
    <w:rsid w:val="00390C69"/>
    <w:rsid w:val="00391878"/>
    <w:rsid w:val="003918DC"/>
    <w:rsid w:val="00391BD7"/>
    <w:rsid w:val="003926A0"/>
    <w:rsid w:val="00393C60"/>
    <w:rsid w:val="00395708"/>
    <w:rsid w:val="003958A0"/>
    <w:rsid w:val="003A283B"/>
    <w:rsid w:val="003A2968"/>
    <w:rsid w:val="003A3BBA"/>
    <w:rsid w:val="003A68DD"/>
    <w:rsid w:val="003B017B"/>
    <w:rsid w:val="003B12FC"/>
    <w:rsid w:val="003B1395"/>
    <w:rsid w:val="003B27B4"/>
    <w:rsid w:val="003B3057"/>
    <w:rsid w:val="003B42EB"/>
    <w:rsid w:val="003B6166"/>
    <w:rsid w:val="003B68E9"/>
    <w:rsid w:val="003C0DA4"/>
    <w:rsid w:val="003C1830"/>
    <w:rsid w:val="003C2CD7"/>
    <w:rsid w:val="003C37FA"/>
    <w:rsid w:val="003C41A0"/>
    <w:rsid w:val="003C5105"/>
    <w:rsid w:val="003C7BE6"/>
    <w:rsid w:val="003D1076"/>
    <w:rsid w:val="003D17DF"/>
    <w:rsid w:val="003D1F24"/>
    <w:rsid w:val="003D2E54"/>
    <w:rsid w:val="003D2F36"/>
    <w:rsid w:val="003D7478"/>
    <w:rsid w:val="003E197E"/>
    <w:rsid w:val="003E4ACF"/>
    <w:rsid w:val="003E6305"/>
    <w:rsid w:val="003E68F4"/>
    <w:rsid w:val="003F1EA4"/>
    <w:rsid w:val="003F4D8E"/>
    <w:rsid w:val="003F538D"/>
    <w:rsid w:val="003F795B"/>
    <w:rsid w:val="003F7DE6"/>
    <w:rsid w:val="00400FF8"/>
    <w:rsid w:val="00403162"/>
    <w:rsid w:val="00404B77"/>
    <w:rsid w:val="00410014"/>
    <w:rsid w:val="0041241C"/>
    <w:rsid w:val="004134C9"/>
    <w:rsid w:val="004217BD"/>
    <w:rsid w:val="004237B7"/>
    <w:rsid w:val="0042428D"/>
    <w:rsid w:val="00424E3D"/>
    <w:rsid w:val="004265AE"/>
    <w:rsid w:val="004266A4"/>
    <w:rsid w:val="004278E4"/>
    <w:rsid w:val="00430344"/>
    <w:rsid w:val="004307E6"/>
    <w:rsid w:val="00432C88"/>
    <w:rsid w:val="00432ECF"/>
    <w:rsid w:val="0043435A"/>
    <w:rsid w:val="004355E1"/>
    <w:rsid w:val="00441E16"/>
    <w:rsid w:val="00443CC7"/>
    <w:rsid w:val="00445317"/>
    <w:rsid w:val="00447254"/>
    <w:rsid w:val="004476AC"/>
    <w:rsid w:val="00450439"/>
    <w:rsid w:val="00450AD1"/>
    <w:rsid w:val="00454616"/>
    <w:rsid w:val="0045506D"/>
    <w:rsid w:val="00455428"/>
    <w:rsid w:val="004555A9"/>
    <w:rsid w:val="00455791"/>
    <w:rsid w:val="00457B38"/>
    <w:rsid w:val="004617F5"/>
    <w:rsid w:val="0046266F"/>
    <w:rsid w:val="0046356B"/>
    <w:rsid w:val="0046470D"/>
    <w:rsid w:val="00464A60"/>
    <w:rsid w:val="004653CB"/>
    <w:rsid w:val="004659EF"/>
    <w:rsid w:val="004667EF"/>
    <w:rsid w:val="00466C3F"/>
    <w:rsid w:val="00467AAE"/>
    <w:rsid w:val="00467C4D"/>
    <w:rsid w:val="00474D60"/>
    <w:rsid w:val="00475AAD"/>
    <w:rsid w:val="0047757B"/>
    <w:rsid w:val="00481856"/>
    <w:rsid w:val="004822EB"/>
    <w:rsid w:val="00483234"/>
    <w:rsid w:val="00483924"/>
    <w:rsid w:val="004845AF"/>
    <w:rsid w:val="00484A39"/>
    <w:rsid w:val="004860D4"/>
    <w:rsid w:val="004866BF"/>
    <w:rsid w:val="004913D2"/>
    <w:rsid w:val="004918BA"/>
    <w:rsid w:val="004930EA"/>
    <w:rsid w:val="00497103"/>
    <w:rsid w:val="004A0ABB"/>
    <w:rsid w:val="004A2646"/>
    <w:rsid w:val="004A4A33"/>
    <w:rsid w:val="004B04F3"/>
    <w:rsid w:val="004B4FFC"/>
    <w:rsid w:val="004B5244"/>
    <w:rsid w:val="004C1034"/>
    <w:rsid w:val="004C33C9"/>
    <w:rsid w:val="004C33D5"/>
    <w:rsid w:val="004C5909"/>
    <w:rsid w:val="004D079A"/>
    <w:rsid w:val="004D0E64"/>
    <w:rsid w:val="004D16C3"/>
    <w:rsid w:val="004D1C20"/>
    <w:rsid w:val="004D1D0A"/>
    <w:rsid w:val="004D782A"/>
    <w:rsid w:val="004E0C8F"/>
    <w:rsid w:val="004E4FF1"/>
    <w:rsid w:val="004E56C6"/>
    <w:rsid w:val="004E59CF"/>
    <w:rsid w:val="004E6778"/>
    <w:rsid w:val="004F0123"/>
    <w:rsid w:val="004F09E0"/>
    <w:rsid w:val="004F0A0C"/>
    <w:rsid w:val="004F1142"/>
    <w:rsid w:val="004F1F46"/>
    <w:rsid w:val="004F3190"/>
    <w:rsid w:val="004F38E1"/>
    <w:rsid w:val="004F3CA1"/>
    <w:rsid w:val="004F3D18"/>
    <w:rsid w:val="004F6FC2"/>
    <w:rsid w:val="005002D8"/>
    <w:rsid w:val="00500329"/>
    <w:rsid w:val="00500FEC"/>
    <w:rsid w:val="00502A39"/>
    <w:rsid w:val="00504392"/>
    <w:rsid w:val="00505B8A"/>
    <w:rsid w:val="00505D7A"/>
    <w:rsid w:val="00507C0F"/>
    <w:rsid w:val="005127F6"/>
    <w:rsid w:val="00512950"/>
    <w:rsid w:val="00513A80"/>
    <w:rsid w:val="005145EC"/>
    <w:rsid w:val="00514E37"/>
    <w:rsid w:val="005173AC"/>
    <w:rsid w:val="00517C4A"/>
    <w:rsid w:val="00521372"/>
    <w:rsid w:val="00521B0D"/>
    <w:rsid w:val="00521E12"/>
    <w:rsid w:val="00522300"/>
    <w:rsid w:val="00523171"/>
    <w:rsid w:val="00524DD2"/>
    <w:rsid w:val="00535561"/>
    <w:rsid w:val="005358FE"/>
    <w:rsid w:val="00535EC9"/>
    <w:rsid w:val="00536F6A"/>
    <w:rsid w:val="00537009"/>
    <w:rsid w:val="00540E4C"/>
    <w:rsid w:val="00540EBF"/>
    <w:rsid w:val="005429DC"/>
    <w:rsid w:val="0054775B"/>
    <w:rsid w:val="00550167"/>
    <w:rsid w:val="00550869"/>
    <w:rsid w:val="00552258"/>
    <w:rsid w:val="00553556"/>
    <w:rsid w:val="005536DF"/>
    <w:rsid w:val="0055446A"/>
    <w:rsid w:val="00554885"/>
    <w:rsid w:val="005558A2"/>
    <w:rsid w:val="00555B48"/>
    <w:rsid w:val="0056027D"/>
    <w:rsid w:val="0056362B"/>
    <w:rsid w:val="00565DE6"/>
    <w:rsid w:val="005671B6"/>
    <w:rsid w:val="00572B97"/>
    <w:rsid w:val="005738B5"/>
    <w:rsid w:val="00573C34"/>
    <w:rsid w:val="005749E5"/>
    <w:rsid w:val="00575DA9"/>
    <w:rsid w:val="00577E81"/>
    <w:rsid w:val="00580CDF"/>
    <w:rsid w:val="00582EF7"/>
    <w:rsid w:val="005839A1"/>
    <w:rsid w:val="00584006"/>
    <w:rsid w:val="00584526"/>
    <w:rsid w:val="00587DCF"/>
    <w:rsid w:val="00591D08"/>
    <w:rsid w:val="00591E8A"/>
    <w:rsid w:val="00596BA7"/>
    <w:rsid w:val="00596D58"/>
    <w:rsid w:val="00597050"/>
    <w:rsid w:val="005978A8"/>
    <w:rsid w:val="005A31D7"/>
    <w:rsid w:val="005A3485"/>
    <w:rsid w:val="005A47EF"/>
    <w:rsid w:val="005A4BFD"/>
    <w:rsid w:val="005A5084"/>
    <w:rsid w:val="005A6484"/>
    <w:rsid w:val="005A79E4"/>
    <w:rsid w:val="005B2E8C"/>
    <w:rsid w:val="005B3761"/>
    <w:rsid w:val="005B4454"/>
    <w:rsid w:val="005B4912"/>
    <w:rsid w:val="005B77AF"/>
    <w:rsid w:val="005C077A"/>
    <w:rsid w:val="005C07F4"/>
    <w:rsid w:val="005C0A55"/>
    <w:rsid w:val="005C1047"/>
    <w:rsid w:val="005C2A1B"/>
    <w:rsid w:val="005C2FA8"/>
    <w:rsid w:val="005C3064"/>
    <w:rsid w:val="005C64B1"/>
    <w:rsid w:val="005D189A"/>
    <w:rsid w:val="005D197C"/>
    <w:rsid w:val="005D45B7"/>
    <w:rsid w:val="005D509C"/>
    <w:rsid w:val="005D5C06"/>
    <w:rsid w:val="005D7CA6"/>
    <w:rsid w:val="005E03C2"/>
    <w:rsid w:val="005E243F"/>
    <w:rsid w:val="005E6F5C"/>
    <w:rsid w:val="005F1726"/>
    <w:rsid w:val="005F5329"/>
    <w:rsid w:val="005F5F9A"/>
    <w:rsid w:val="005F763F"/>
    <w:rsid w:val="005F7733"/>
    <w:rsid w:val="005F7966"/>
    <w:rsid w:val="006010DB"/>
    <w:rsid w:val="006018CC"/>
    <w:rsid w:val="00602E7C"/>
    <w:rsid w:val="00605508"/>
    <w:rsid w:val="00610044"/>
    <w:rsid w:val="00610282"/>
    <w:rsid w:val="006125DC"/>
    <w:rsid w:val="00614FF9"/>
    <w:rsid w:val="00615309"/>
    <w:rsid w:val="00615F32"/>
    <w:rsid w:val="0061619F"/>
    <w:rsid w:val="00620029"/>
    <w:rsid w:val="006203EF"/>
    <w:rsid w:val="00620AEC"/>
    <w:rsid w:val="0062187B"/>
    <w:rsid w:val="00621EA3"/>
    <w:rsid w:val="00627DCB"/>
    <w:rsid w:val="0063036A"/>
    <w:rsid w:val="006307F0"/>
    <w:rsid w:val="006324BF"/>
    <w:rsid w:val="00632E0A"/>
    <w:rsid w:val="00633B83"/>
    <w:rsid w:val="00634EB9"/>
    <w:rsid w:val="00636682"/>
    <w:rsid w:val="006369EC"/>
    <w:rsid w:val="00636CEE"/>
    <w:rsid w:val="006420AD"/>
    <w:rsid w:val="00642786"/>
    <w:rsid w:val="00643CF5"/>
    <w:rsid w:val="006461DB"/>
    <w:rsid w:val="00646528"/>
    <w:rsid w:val="00650546"/>
    <w:rsid w:val="006517FF"/>
    <w:rsid w:val="00654A64"/>
    <w:rsid w:val="006559B9"/>
    <w:rsid w:val="00663F6B"/>
    <w:rsid w:val="0066488B"/>
    <w:rsid w:val="00664A18"/>
    <w:rsid w:val="00665404"/>
    <w:rsid w:val="0066544F"/>
    <w:rsid w:val="006701AD"/>
    <w:rsid w:val="006712DD"/>
    <w:rsid w:val="006741DA"/>
    <w:rsid w:val="00675121"/>
    <w:rsid w:val="006751BB"/>
    <w:rsid w:val="00675239"/>
    <w:rsid w:val="006755D7"/>
    <w:rsid w:val="006758A3"/>
    <w:rsid w:val="006767D0"/>
    <w:rsid w:val="006777F8"/>
    <w:rsid w:val="00680AC8"/>
    <w:rsid w:val="00681D4A"/>
    <w:rsid w:val="006826FF"/>
    <w:rsid w:val="00682F14"/>
    <w:rsid w:val="00683D82"/>
    <w:rsid w:val="0068447F"/>
    <w:rsid w:val="006848AD"/>
    <w:rsid w:val="00685899"/>
    <w:rsid w:val="00685B71"/>
    <w:rsid w:val="00686FAC"/>
    <w:rsid w:val="006902F4"/>
    <w:rsid w:val="006904A4"/>
    <w:rsid w:val="00691EDC"/>
    <w:rsid w:val="00692EE0"/>
    <w:rsid w:val="00694C48"/>
    <w:rsid w:val="00696125"/>
    <w:rsid w:val="006964E7"/>
    <w:rsid w:val="00696662"/>
    <w:rsid w:val="006967B1"/>
    <w:rsid w:val="00696A54"/>
    <w:rsid w:val="00696DEF"/>
    <w:rsid w:val="00697580"/>
    <w:rsid w:val="0069767F"/>
    <w:rsid w:val="006A006A"/>
    <w:rsid w:val="006A39DC"/>
    <w:rsid w:val="006A5594"/>
    <w:rsid w:val="006A67D5"/>
    <w:rsid w:val="006A740E"/>
    <w:rsid w:val="006A78FE"/>
    <w:rsid w:val="006B0697"/>
    <w:rsid w:val="006B144A"/>
    <w:rsid w:val="006B1F3D"/>
    <w:rsid w:val="006B2A64"/>
    <w:rsid w:val="006B45C4"/>
    <w:rsid w:val="006B4D07"/>
    <w:rsid w:val="006B5805"/>
    <w:rsid w:val="006B7B56"/>
    <w:rsid w:val="006C47E2"/>
    <w:rsid w:val="006C551A"/>
    <w:rsid w:val="006C57DE"/>
    <w:rsid w:val="006C5915"/>
    <w:rsid w:val="006C597D"/>
    <w:rsid w:val="006C5F35"/>
    <w:rsid w:val="006C7968"/>
    <w:rsid w:val="006D0236"/>
    <w:rsid w:val="006D0F3F"/>
    <w:rsid w:val="006D2417"/>
    <w:rsid w:val="006D2FF6"/>
    <w:rsid w:val="006D321E"/>
    <w:rsid w:val="006D4E7E"/>
    <w:rsid w:val="006D4F22"/>
    <w:rsid w:val="006D5D7C"/>
    <w:rsid w:val="006D63BA"/>
    <w:rsid w:val="006E05BA"/>
    <w:rsid w:val="006E1827"/>
    <w:rsid w:val="006E23AE"/>
    <w:rsid w:val="006E38C3"/>
    <w:rsid w:val="006E43FF"/>
    <w:rsid w:val="006E49F9"/>
    <w:rsid w:val="006E5406"/>
    <w:rsid w:val="006E5418"/>
    <w:rsid w:val="006E7683"/>
    <w:rsid w:val="006F1510"/>
    <w:rsid w:val="006F2E92"/>
    <w:rsid w:val="006F4DBD"/>
    <w:rsid w:val="006F4E34"/>
    <w:rsid w:val="00701ED7"/>
    <w:rsid w:val="00702B86"/>
    <w:rsid w:val="00702D1C"/>
    <w:rsid w:val="00702E7E"/>
    <w:rsid w:val="0070430E"/>
    <w:rsid w:val="00706911"/>
    <w:rsid w:val="00707419"/>
    <w:rsid w:val="00707A60"/>
    <w:rsid w:val="00710C9C"/>
    <w:rsid w:val="00712A6D"/>
    <w:rsid w:val="007141DD"/>
    <w:rsid w:val="007141F3"/>
    <w:rsid w:val="00714522"/>
    <w:rsid w:val="00716E1F"/>
    <w:rsid w:val="00716F8D"/>
    <w:rsid w:val="00717196"/>
    <w:rsid w:val="00717B6C"/>
    <w:rsid w:val="007206CE"/>
    <w:rsid w:val="00721BCA"/>
    <w:rsid w:val="00722206"/>
    <w:rsid w:val="0072549C"/>
    <w:rsid w:val="00726979"/>
    <w:rsid w:val="0072734F"/>
    <w:rsid w:val="007308FA"/>
    <w:rsid w:val="00731A87"/>
    <w:rsid w:val="00731F76"/>
    <w:rsid w:val="00732F0F"/>
    <w:rsid w:val="0073385A"/>
    <w:rsid w:val="00734120"/>
    <w:rsid w:val="00734D71"/>
    <w:rsid w:val="00735BBF"/>
    <w:rsid w:val="00740B77"/>
    <w:rsid w:val="0074222D"/>
    <w:rsid w:val="007429FB"/>
    <w:rsid w:val="00742B8E"/>
    <w:rsid w:val="00745865"/>
    <w:rsid w:val="00750AB5"/>
    <w:rsid w:val="007521AB"/>
    <w:rsid w:val="00757A2A"/>
    <w:rsid w:val="00760866"/>
    <w:rsid w:val="00760DF0"/>
    <w:rsid w:val="00761B59"/>
    <w:rsid w:val="00762106"/>
    <w:rsid w:val="007628A6"/>
    <w:rsid w:val="00762C2F"/>
    <w:rsid w:val="00765FAE"/>
    <w:rsid w:val="007662BF"/>
    <w:rsid w:val="00766A23"/>
    <w:rsid w:val="007673D5"/>
    <w:rsid w:val="007717AC"/>
    <w:rsid w:val="00772C59"/>
    <w:rsid w:val="0078623C"/>
    <w:rsid w:val="0078625D"/>
    <w:rsid w:val="00787D79"/>
    <w:rsid w:val="00791E3F"/>
    <w:rsid w:val="00792844"/>
    <w:rsid w:val="00792F1E"/>
    <w:rsid w:val="00795D80"/>
    <w:rsid w:val="00797115"/>
    <w:rsid w:val="007978D3"/>
    <w:rsid w:val="007A2057"/>
    <w:rsid w:val="007A21E5"/>
    <w:rsid w:val="007A399C"/>
    <w:rsid w:val="007A4B83"/>
    <w:rsid w:val="007A7F04"/>
    <w:rsid w:val="007B25A3"/>
    <w:rsid w:val="007B2F07"/>
    <w:rsid w:val="007B2FDB"/>
    <w:rsid w:val="007B341D"/>
    <w:rsid w:val="007B3F33"/>
    <w:rsid w:val="007B4000"/>
    <w:rsid w:val="007B4986"/>
    <w:rsid w:val="007B6191"/>
    <w:rsid w:val="007B78C3"/>
    <w:rsid w:val="007C28F0"/>
    <w:rsid w:val="007C4280"/>
    <w:rsid w:val="007C4CC2"/>
    <w:rsid w:val="007C65EC"/>
    <w:rsid w:val="007C71CB"/>
    <w:rsid w:val="007C7F78"/>
    <w:rsid w:val="007D0245"/>
    <w:rsid w:val="007D075B"/>
    <w:rsid w:val="007D0E11"/>
    <w:rsid w:val="007D1F2F"/>
    <w:rsid w:val="007D2FB4"/>
    <w:rsid w:val="007D600C"/>
    <w:rsid w:val="007D714D"/>
    <w:rsid w:val="007D7EF4"/>
    <w:rsid w:val="007E000F"/>
    <w:rsid w:val="007E1106"/>
    <w:rsid w:val="007E26FC"/>
    <w:rsid w:val="007E35CF"/>
    <w:rsid w:val="007E411C"/>
    <w:rsid w:val="007E58F5"/>
    <w:rsid w:val="007E7B57"/>
    <w:rsid w:val="007F12AD"/>
    <w:rsid w:val="007F3E0D"/>
    <w:rsid w:val="007F589B"/>
    <w:rsid w:val="007F5AB3"/>
    <w:rsid w:val="007F6462"/>
    <w:rsid w:val="007F70B3"/>
    <w:rsid w:val="007F7CF7"/>
    <w:rsid w:val="00801402"/>
    <w:rsid w:val="00801D1F"/>
    <w:rsid w:val="00802E49"/>
    <w:rsid w:val="00803243"/>
    <w:rsid w:val="0080532A"/>
    <w:rsid w:val="008111D7"/>
    <w:rsid w:val="00812933"/>
    <w:rsid w:val="00812B7C"/>
    <w:rsid w:val="0081380E"/>
    <w:rsid w:val="00814E1A"/>
    <w:rsid w:val="00815240"/>
    <w:rsid w:val="008158CD"/>
    <w:rsid w:val="008166D5"/>
    <w:rsid w:val="0081701D"/>
    <w:rsid w:val="0081740F"/>
    <w:rsid w:val="0081744B"/>
    <w:rsid w:val="0081794F"/>
    <w:rsid w:val="008213E6"/>
    <w:rsid w:val="00821C72"/>
    <w:rsid w:val="0082468F"/>
    <w:rsid w:val="00824738"/>
    <w:rsid w:val="00825690"/>
    <w:rsid w:val="0082792C"/>
    <w:rsid w:val="00827BF4"/>
    <w:rsid w:val="00827D20"/>
    <w:rsid w:val="00827D6C"/>
    <w:rsid w:val="00827EA7"/>
    <w:rsid w:val="00832285"/>
    <w:rsid w:val="008334A8"/>
    <w:rsid w:val="00835903"/>
    <w:rsid w:val="00836A62"/>
    <w:rsid w:val="0083778C"/>
    <w:rsid w:val="008403A0"/>
    <w:rsid w:val="008406E5"/>
    <w:rsid w:val="008463BA"/>
    <w:rsid w:val="00847FB1"/>
    <w:rsid w:val="0085224D"/>
    <w:rsid w:val="00854E75"/>
    <w:rsid w:val="00855EB5"/>
    <w:rsid w:val="0085626D"/>
    <w:rsid w:val="00857DC4"/>
    <w:rsid w:val="0086265B"/>
    <w:rsid w:val="008636BD"/>
    <w:rsid w:val="00865248"/>
    <w:rsid w:val="00865956"/>
    <w:rsid w:val="00866455"/>
    <w:rsid w:val="00867360"/>
    <w:rsid w:val="008739D0"/>
    <w:rsid w:val="00873B29"/>
    <w:rsid w:val="00877B54"/>
    <w:rsid w:val="00877FB4"/>
    <w:rsid w:val="0088377A"/>
    <w:rsid w:val="00884FA8"/>
    <w:rsid w:val="00886602"/>
    <w:rsid w:val="00890260"/>
    <w:rsid w:val="00890A67"/>
    <w:rsid w:val="00891D72"/>
    <w:rsid w:val="008941F8"/>
    <w:rsid w:val="00895BDB"/>
    <w:rsid w:val="00896254"/>
    <w:rsid w:val="008A0CCA"/>
    <w:rsid w:val="008A1B55"/>
    <w:rsid w:val="008A2BE2"/>
    <w:rsid w:val="008A4C34"/>
    <w:rsid w:val="008A62ED"/>
    <w:rsid w:val="008A7A42"/>
    <w:rsid w:val="008B0A0B"/>
    <w:rsid w:val="008B1960"/>
    <w:rsid w:val="008B19A5"/>
    <w:rsid w:val="008B2B9D"/>
    <w:rsid w:val="008B630E"/>
    <w:rsid w:val="008C077F"/>
    <w:rsid w:val="008C1D2A"/>
    <w:rsid w:val="008C27CD"/>
    <w:rsid w:val="008C2EFE"/>
    <w:rsid w:val="008C32AF"/>
    <w:rsid w:val="008C5551"/>
    <w:rsid w:val="008C5EC0"/>
    <w:rsid w:val="008C6330"/>
    <w:rsid w:val="008C6A2B"/>
    <w:rsid w:val="008D06DC"/>
    <w:rsid w:val="008D0C5D"/>
    <w:rsid w:val="008D1341"/>
    <w:rsid w:val="008D13AC"/>
    <w:rsid w:val="008D29B2"/>
    <w:rsid w:val="008D4AAA"/>
    <w:rsid w:val="008D6A23"/>
    <w:rsid w:val="008D795B"/>
    <w:rsid w:val="008E12E0"/>
    <w:rsid w:val="008E39E2"/>
    <w:rsid w:val="008E44A7"/>
    <w:rsid w:val="008E4AC7"/>
    <w:rsid w:val="008E5207"/>
    <w:rsid w:val="008E7447"/>
    <w:rsid w:val="008E7551"/>
    <w:rsid w:val="008E7CE9"/>
    <w:rsid w:val="008F01C6"/>
    <w:rsid w:val="008F1EB3"/>
    <w:rsid w:val="008F2E90"/>
    <w:rsid w:val="009000DE"/>
    <w:rsid w:val="009005CD"/>
    <w:rsid w:val="00900EE1"/>
    <w:rsid w:val="00902065"/>
    <w:rsid w:val="00907C28"/>
    <w:rsid w:val="00907D6B"/>
    <w:rsid w:val="009105C4"/>
    <w:rsid w:val="009114F4"/>
    <w:rsid w:val="009140EC"/>
    <w:rsid w:val="0091700E"/>
    <w:rsid w:val="009173C6"/>
    <w:rsid w:val="009254AC"/>
    <w:rsid w:val="00925652"/>
    <w:rsid w:val="00926DC6"/>
    <w:rsid w:val="00927479"/>
    <w:rsid w:val="009274E3"/>
    <w:rsid w:val="00927BD7"/>
    <w:rsid w:val="00930219"/>
    <w:rsid w:val="00930C62"/>
    <w:rsid w:val="00930DB9"/>
    <w:rsid w:val="00932C30"/>
    <w:rsid w:val="00933151"/>
    <w:rsid w:val="009340A4"/>
    <w:rsid w:val="0093515F"/>
    <w:rsid w:val="00935F48"/>
    <w:rsid w:val="00940ECB"/>
    <w:rsid w:val="0094703B"/>
    <w:rsid w:val="0095171E"/>
    <w:rsid w:val="0095344D"/>
    <w:rsid w:val="00957E7D"/>
    <w:rsid w:val="00961E05"/>
    <w:rsid w:val="009630B7"/>
    <w:rsid w:val="009640F7"/>
    <w:rsid w:val="009670CA"/>
    <w:rsid w:val="00967150"/>
    <w:rsid w:val="009703FC"/>
    <w:rsid w:val="009721E4"/>
    <w:rsid w:val="00972401"/>
    <w:rsid w:val="00973AC7"/>
    <w:rsid w:val="0097600D"/>
    <w:rsid w:val="00982CB3"/>
    <w:rsid w:val="0098333E"/>
    <w:rsid w:val="009906E1"/>
    <w:rsid w:val="00990C0E"/>
    <w:rsid w:val="00993128"/>
    <w:rsid w:val="00993583"/>
    <w:rsid w:val="0099441C"/>
    <w:rsid w:val="00994B45"/>
    <w:rsid w:val="00994D38"/>
    <w:rsid w:val="009958A8"/>
    <w:rsid w:val="00996462"/>
    <w:rsid w:val="009A0866"/>
    <w:rsid w:val="009A3CA9"/>
    <w:rsid w:val="009A4348"/>
    <w:rsid w:val="009A5713"/>
    <w:rsid w:val="009A6372"/>
    <w:rsid w:val="009B0926"/>
    <w:rsid w:val="009B11F2"/>
    <w:rsid w:val="009B2343"/>
    <w:rsid w:val="009B5E92"/>
    <w:rsid w:val="009B730D"/>
    <w:rsid w:val="009C1D1E"/>
    <w:rsid w:val="009C3EE8"/>
    <w:rsid w:val="009C4A78"/>
    <w:rsid w:val="009C5319"/>
    <w:rsid w:val="009C65E2"/>
    <w:rsid w:val="009D0AE1"/>
    <w:rsid w:val="009D17DB"/>
    <w:rsid w:val="009D21F2"/>
    <w:rsid w:val="009D2282"/>
    <w:rsid w:val="009D2301"/>
    <w:rsid w:val="009D2794"/>
    <w:rsid w:val="009D347C"/>
    <w:rsid w:val="009D4CC3"/>
    <w:rsid w:val="009D4D74"/>
    <w:rsid w:val="009D521B"/>
    <w:rsid w:val="009D66BB"/>
    <w:rsid w:val="009D7181"/>
    <w:rsid w:val="009D7FDD"/>
    <w:rsid w:val="009E0DCF"/>
    <w:rsid w:val="009E2B39"/>
    <w:rsid w:val="009E37F9"/>
    <w:rsid w:val="009E386F"/>
    <w:rsid w:val="009E4955"/>
    <w:rsid w:val="009E5A1B"/>
    <w:rsid w:val="009E60C1"/>
    <w:rsid w:val="009E7185"/>
    <w:rsid w:val="009E7D9E"/>
    <w:rsid w:val="009F0B01"/>
    <w:rsid w:val="009F514D"/>
    <w:rsid w:val="009F53EB"/>
    <w:rsid w:val="009F635C"/>
    <w:rsid w:val="009F6C73"/>
    <w:rsid w:val="00A0097C"/>
    <w:rsid w:val="00A01873"/>
    <w:rsid w:val="00A01DB4"/>
    <w:rsid w:val="00A04E99"/>
    <w:rsid w:val="00A0644F"/>
    <w:rsid w:val="00A06CCE"/>
    <w:rsid w:val="00A07AA9"/>
    <w:rsid w:val="00A07B83"/>
    <w:rsid w:val="00A10CF5"/>
    <w:rsid w:val="00A11988"/>
    <w:rsid w:val="00A11EE8"/>
    <w:rsid w:val="00A1611E"/>
    <w:rsid w:val="00A16842"/>
    <w:rsid w:val="00A16D85"/>
    <w:rsid w:val="00A17030"/>
    <w:rsid w:val="00A1755E"/>
    <w:rsid w:val="00A17FC4"/>
    <w:rsid w:val="00A21B39"/>
    <w:rsid w:val="00A221B3"/>
    <w:rsid w:val="00A22206"/>
    <w:rsid w:val="00A262B3"/>
    <w:rsid w:val="00A26412"/>
    <w:rsid w:val="00A27DF3"/>
    <w:rsid w:val="00A30753"/>
    <w:rsid w:val="00A30C79"/>
    <w:rsid w:val="00A328BF"/>
    <w:rsid w:val="00A33B57"/>
    <w:rsid w:val="00A40D39"/>
    <w:rsid w:val="00A41B6A"/>
    <w:rsid w:val="00A43A26"/>
    <w:rsid w:val="00A43BB0"/>
    <w:rsid w:val="00A442C0"/>
    <w:rsid w:val="00A456B0"/>
    <w:rsid w:val="00A4632B"/>
    <w:rsid w:val="00A4766A"/>
    <w:rsid w:val="00A51D06"/>
    <w:rsid w:val="00A51E68"/>
    <w:rsid w:val="00A520B4"/>
    <w:rsid w:val="00A53BDE"/>
    <w:rsid w:val="00A553E5"/>
    <w:rsid w:val="00A55742"/>
    <w:rsid w:val="00A55D99"/>
    <w:rsid w:val="00A607EC"/>
    <w:rsid w:val="00A613F4"/>
    <w:rsid w:val="00A61D68"/>
    <w:rsid w:val="00A646B3"/>
    <w:rsid w:val="00A64D75"/>
    <w:rsid w:val="00A64EFA"/>
    <w:rsid w:val="00A65BD2"/>
    <w:rsid w:val="00A65F7A"/>
    <w:rsid w:val="00A72C99"/>
    <w:rsid w:val="00A75531"/>
    <w:rsid w:val="00A765A5"/>
    <w:rsid w:val="00A768A2"/>
    <w:rsid w:val="00A77747"/>
    <w:rsid w:val="00A82B9D"/>
    <w:rsid w:val="00A83BF2"/>
    <w:rsid w:val="00A86780"/>
    <w:rsid w:val="00A86BC0"/>
    <w:rsid w:val="00A90A22"/>
    <w:rsid w:val="00A91515"/>
    <w:rsid w:val="00A91992"/>
    <w:rsid w:val="00A91B76"/>
    <w:rsid w:val="00A92A73"/>
    <w:rsid w:val="00A93F3C"/>
    <w:rsid w:val="00A962AC"/>
    <w:rsid w:val="00A968E6"/>
    <w:rsid w:val="00AA089F"/>
    <w:rsid w:val="00AA35C8"/>
    <w:rsid w:val="00AA6B1E"/>
    <w:rsid w:val="00AA7CBA"/>
    <w:rsid w:val="00AB0CF4"/>
    <w:rsid w:val="00AB59AC"/>
    <w:rsid w:val="00AB6331"/>
    <w:rsid w:val="00AB7D11"/>
    <w:rsid w:val="00AC28D7"/>
    <w:rsid w:val="00AC392F"/>
    <w:rsid w:val="00AC4C4F"/>
    <w:rsid w:val="00AC65B7"/>
    <w:rsid w:val="00AC6C03"/>
    <w:rsid w:val="00AC6C61"/>
    <w:rsid w:val="00AC7623"/>
    <w:rsid w:val="00AD213B"/>
    <w:rsid w:val="00AD3181"/>
    <w:rsid w:val="00AD62BF"/>
    <w:rsid w:val="00AE0EBB"/>
    <w:rsid w:val="00AE2CB9"/>
    <w:rsid w:val="00AE32EC"/>
    <w:rsid w:val="00AE3D37"/>
    <w:rsid w:val="00AE3D82"/>
    <w:rsid w:val="00AE4104"/>
    <w:rsid w:val="00AE71A8"/>
    <w:rsid w:val="00AE79FB"/>
    <w:rsid w:val="00AF11BD"/>
    <w:rsid w:val="00AF1ACD"/>
    <w:rsid w:val="00AF2840"/>
    <w:rsid w:val="00AF2BBB"/>
    <w:rsid w:val="00AF2F7A"/>
    <w:rsid w:val="00AF4473"/>
    <w:rsid w:val="00AF4EC0"/>
    <w:rsid w:val="00AF6605"/>
    <w:rsid w:val="00AF662F"/>
    <w:rsid w:val="00AF77AA"/>
    <w:rsid w:val="00AF7A03"/>
    <w:rsid w:val="00B030DD"/>
    <w:rsid w:val="00B03163"/>
    <w:rsid w:val="00B05439"/>
    <w:rsid w:val="00B11698"/>
    <w:rsid w:val="00B11AB3"/>
    <w:rsid w:val="00B120F6"/>
    <w:rsid w:val="00B13A1E"/>
    <w:rsid w:val="00B14AD8"/>
    <w:rsid w:val="00B14B31"/>
    <w:rsid w:val="00B2033D"/>
    <w:rsid w:val="00B204C3"/>
    <w:rsid w:val="00B21EFB"/>
    <w:rsid w:val="00B23DB9"/>
    <w:rsid w:val="00B2494C"/>
    <w:rsid w:val="00B2511F"/>
    <w:rsid w:val="00B27B25"/>
    <w:rsid w:val="00B32E16"/>
    <w:rsid w:val="00B3463E"/>
    <w:rsid w:val="00B34859"/>
    <w:rsid w:val="00B34F83"/>
    <w:rsid w:val="00B40329"/>
    <w:rsid w:val="00B413E7"/>
    <w:rsid w:val="00B423C4"/>
    <w:rsid w:val="00B50B06"/>
    <w:rsid w:val="00B51332"/>
    <w:rsid w:val="00B519A6"/>
    <w:rsid w:val="00B51E61"/>
    <w:rsid w:val="00B529D4"/>
    <w:rsid w:val="00B53688"/>
    <w:rsid w:val="00B53D0F"/>
    <w:rsid w:val="00B54D30"/>
    <w:rsid w:val="00B54D4B"/>
    <w:rsid w:val="00B55EEE"/>
    <w:rsid w:val="00B56838"/>
    <w:rsid w:val="00B5690E"/>
    <w:rsid w:val="00B575A5"/>
    <w:rsid w:val="00B63446"/>
    <w:rsid w:val="00B64726"/>
    <w:rsid w:val="00B64A5E"/>
    <w:rsid w:val="00B64F43"/>
    <w:rsid w:val="00B67042"/>
    <w:rsid w:val="00B73822"/>
    <w:rsid w:val="00B73908"/>
    <w:rsid w:val="00B803AC"/>
    <w:rsid w:val="00B8190A"/>
    <w:rsid w:val="00B82F06"/>
    <w:rsid w:val="00B83E43"/>
    <w:rsid w:val="00B83EAC"/>
    <w:rsid w:val="00B83F2B"/>
    <w:rsid w:val="00B8432B"/>
    <w:rsid w:val="00B85D79"/>
    <w:rsid w:val="00B85E4E"/>
    <w:rsid w:val="00B90207"/>
    <w:rsid w:val="00B90690"/>
    <w:rsid w:val="00B906A5"/>
    <w:rsid w:val="00B93893"/>
    <w:rsid w:val="00B938DD"/>
    <w:rsid w:val="00B964B4"/>
    <w:rsid w:val="00B964D1"/>
    <w:rsid w:val="00B9675F"/>
    <w:rsid w:val="00BA30E8"/>
    <w:rsid w:val="00BA4952"/>
    <w:rsid w:val="00BA7613"/>
    <w:rsid w:val="00BA7BC2"/>
    <w:rsid w:val="00BA7BF2"/>
    <w:rsid w:val="00BB1024"/>
    <w:rsid w:val="00BB7D22"/>
    <w:rsid w:val="00BC0C60"/>
    <w:rsid w:val="00BC1763"/>
    <w:rsid w:val="00BC210E"/>
    <w:rsid w:val="00BC428E"/>
    <w:rsid w:val="00BD3A70"/>
    <w:rsid w:val="00BD6451"/>
    <w:rsid w:val="00BD64A1"/>
    <w:rsid w:val="00BD6B8B"/>
    <w:rsid w:val="00BE0D12"/>
    <w:rsid w:val="00BE2EA5"/>
    <w:rsid w:val="00BF2140"/>
    <w:rsid w:val="00BF319A"/>
    <w:rsid w:val="00BF3402"/>
    <w:rsid w:val="00BF398D"/>
    <w:rsid w:val="00BF49BB"/>
    <w:rsid w:val="00BF7AE9"/>
    <w:rsid w:val="00C02724"/>
    <w:rsid w:val="00C03CAC"/>
    <w:rsid w:val="00C0498C"/>
    <w:rsid w:val="00C0556C"/>
    <w:rsid w:val="00C07991"/>
    <w:rsid w:val="00C10A3B"/>
    <w:rsid w:val="00C10B2B"/>
    <w:rsid w:val="00C14AB3"/>
    <w:rsid w:val="00C15CC0"/>
    <w:rsid w:val="00C21420"/>
    <w:rsid w:val="00C2329A"/>
    <w:rsid w:val="00C25014"/>
    <w:rsid w:val="00C250C7"/>
    <w:rsid w:val="00C26F4C"/>
    <w:rsid w:val="00C276BD"/>
    <w:rsid w:val="00C27753"/>
    <w:rsid w:val="00C30C8D"/>
    <w:rsid w:val="00C31D8C"/>
    <w:rsid w:val="00C339D4"/>
    <w:rsid w:val="00C35D62"/>
    <w:rsid w:val="00C364A3"/>
    <w:rsid w:val="00C37248"/>
    <w:rsid w:val="00C4081C"/>
    <w:rsid w:val="00C42293"/>
    <w:rsid w:val="00C42526"/>
    <w:rsid w:val="00C45245"/>
    <w:rsid w:val="00C46E25"/>
    <w:rsid w:val="00C50617"/>
    <w:rsid w:val="00C506FF"/>
    <w:rsid w:val="00C53CC2"/>
    <w:rsid w:val="00C55371"/>
    <w:rsid w:val="00C5779D"/>
    <w:rsid w:val="00C601D7"/>
    <w:rsid w:val="00C60422"/>
    <w:rsid w:val="00C60E39"/>
    <w:rsid w:val="00C618F0"/>
    <w:rsid w:val="00C61F38"/>
    <w:rsid w:val="00C61FCF"/>
    <w:rsid w:val="00C62B4B"/>
    <w:rsid w:val="00C648B5"/>
    <w:rsid w:val="00C651F0"/>
    <w:rsid w:val="00C65B5A"/>
    <w:rsid w:val="00C7037E"/>
    <w:rsid w:val="00C70E9F"/>
    <w:rsid w:val="00C71722"/>
    <w:rsid w:val="00C73850"/>
    <w:rsid w:val="00C753E7"/>
    <w:rsid w:val="00C758B5"/>
    <w:rsid w:val="00C77792"/>
    <w:rsid w:val="00C81322"/>
    <w:rsid w:val="00C81FCD"/>
    <w:rsid w:val="00C842AD"/>
    <w:rsid w:val="00C8582A"/>
    <w:rsid w:val="00C85F1D"/>
    <w:rsid w:val="00C90100"/>
    <w:rsid w:val="00C92707"/>
    <w:rsid w:val="00C9367B"/>
    <w:rsid w:val="00C936A1"/>
    <w:rsid w:val="00C97620"/>
    <w:rsid w:val="00CA1F8E"/>
    <w:rsid w:val="00CA2EA9"/>
    <w:rsid w:val="00CA3AC3"/>
    <w:rsid w:val="00CA48B6"/>
    <w:rsid w:val="00CA4BC2"/>
    <w:rsid w:val="00CA58AB"/>
    <w:rsid w:val="00CA616D"/>
    <w:rsid w:val="00CA6734"/>
    <w:rsid w:val="00CB34F4"/>
    <w:rsid w:val="00CB647A"/>
    <w:rsid w:val="00CB672D"/>
    <w:rsid w:val="00CB706A"/>
    <w:rsid w:val="00CC1E80"/>
    <w:rsid w:val="00CC2164"/>
    <w:rsid w:val="00CC2C42"/>
    <w:rsid w:val="00CC3EF6"/>
    <w:rsid w:val="00CC7188"/>
    <w:rsid w:val="00CD0FA9"/>
    <w:rsid w:val="00CD217A"/>
    <w:rsid w:val="00CD2AAB"/>
    <w:rsid w:val="00CD5B0C"/>
    <w:rsid w:val="00CD67F2"/>
    <w:rsid w:val="00CD6BCB"/>
    <w:rsid w:val="00CE38C2"/>
    <w:rsid w:val="00CE48E7"/>
    <w:rsid w:val="00CE4E2B"/>
    <w:rsid w:val="00CE6421"/>
    <w:rsid w:val="00CF0856"/>
    <w:rsid w:val="00CF0E27"/>
    <w:rsid w:val="00CF11B5"/>
    <w:rsid w:val="00CF1DE0"/>
    <w:rsid w:val="00CF20A3"/>
    <w:rsid w:val="00CF38F3"/>
    <w:rsid w:val="00CF3F8E"/>
    <w:rsid w:val="00CF5130"/>
    <w:rsid w:val="00CF7E1A"/>
    <w:rsid w:val="00D0071F"/>
    <w:rsid w:val="00D00A02"/>
    <w:rsid w:val="00D06400"/>
    <w:rsid w:val="00D06FA9"/>
    <w:rsid w:val="00D072A5"/>
    <w:rsid w:val="00D07D51"/>
    <w:rsid w:val="00D07F86"/>
    <w:rsid w:val="00D10761"/>
    <w:rsid w:val="00D11DD7"/>
    <w:rsid w:val="00D146C6"/>
    <w:rsid w:val="00D1483D"/>
    <w:rsid w:val="00D14CDA"/>
    <w:rsid w:val="00D150AC"/>
    <w:rsid w:val="00D202AE"/>
    <w:rsid w:val="00D20A96"/>
    <w:rsid w:val="00D20E4D"/>
    <w:rsid w:val="00D22359"/>
    <w:rsid w:val="00D23BEB"/>
    <w:rsid w:val="00D24641"/>
    <w:rsid w:val="00D24A41"/>
    <w:rsid w:val="00D25569"/>
    <w:rsid w:val="00D25C6C"/>
    <w:rsid w:val="00D265AC"/>
    <w:rsid w:val="00D265FF"/>
    <w:rsid w:val="00D31D0D"/>
    <w:rsid w:val="00D32FF1"/>
    <w:rsid w:val="00D33204"/>
    <w:rsid w:val="00D3351F"/>
    <w:rsid w:val="00D33D16"/>
    <w:rsid w:val="00D3476C"/>
    <w:rsid w:val="00D34A47"/>
    <w:rsid w:val="00D373E2"/>
    <w:rsid w:val="00D4044A"/>
    <w:rsid w:val="00D410BF"/>
    <w:rsid w:val="00D413C3"/>
    <w:rsid w:val="00D45745"/>
    <w:rsid w:val="00D460B9"/>
    <w:rsid w:val="00D46CD7"/>
    <w:rsid w:val="00D47618"/>
    <w:rsid w:val="00D47721"/>
    <w:rsid w:val="00D50B3D"/>
    <w:rsid w:val="00D532BD"/>
    <w:rsid w:val="00D54C38"/>
    <w:rsid w:val="00D61FF5"/>
    <w:rsid w:val="00D6236C"/>
    <w:rsid w:val="00D625D5"/>
    <w:rsid w:val="00D631BA"/>
    <w:rsid w:val="00D63856"/>
    <w:rsid w:val="00D6443D"/>
    <w:rsid w:val="00D66B41"/>
    <w:rsid w:val="00D70252"/>
    <w:rsid w:val="00D713C0"/>
    <w:rsid w:val="00D73CB5"/>
    <w:rsid w:val="00D74C5A"/>
    <w:rsid w:val="00D77955"/>
    <w:rsid w:val="00D811DB"/>
    <w:rsid w:val="00D81376"/>
    <w:rsid w:val="00D83155"/>
    <w:rsid w:val="00D85AD8"/>
    <w:rsid w:val="00D91A70"/>
    <w:rsid w:val="00D91B1E"/>
    <w:rsid w:val="00D91D5B"/>
    <w:rsid w:val="00D91F04"/>
    <w:rsid w:val="00D92C1F"/>
    <w:rsid w:val="00D93D63"/>
    <w:rsid w:val="00D943AA"/>
    <w:rsid w:val="00D9564A"/>
    <w:rsid w:val="00D96089"/>
    <w:rsid w:val="00D97E7C"/>
    <w:rsid w:val="00DA0A14"/>
    <w:rsid w:val="00DA1019"/>
    <w:rsid w:val="00DA3181"/>
    <w:rsid w:val="00DA3992"/>
    <w:rsid w:val="00DA46AD"/>
    <w:rsid w:val="00DA5789"/>
    <w:rsid w:val="00DA5A4A"/>
    <w:rsid w:val="00DA5A7E"/>
    <w:rsid w:val="00DA7FA7"/>
    <w:rsid w:val="00DB7257"/>
    <w:rsid w:val="00DB7270"/>
    <w:rsid w:val="00DC16E2"/>
    <w:rsid w:val="00DC29D1"/>
    <w:rsid w:val="00DC5526"/>
    <w:rsid w:val="00DC6FD9"/>
    <w:rsid w:val="00DC7469"/>
    <w:rsid w:val="00DD3B4E"/>
    <w:rsid w:val="00DD3FFE"/>
    <w:rsid w:val="00DD6658"/>
    <w:rsid w:val="00DD6B3B"/>
    <w:rsid w:val="00DD770F"/>
    <w:rsid w:val="00DE4358"/>
    <w:rsid w:val="00DE768A"/>
    <w:rsid w:val="00DF0976"/>
    <w:rsid w:val="00DF117A"/>
    <w:rsid w:val="00DF1702"/>
    <w:rsid w:val="00DF27BE"/>
    <w:rsid w:val="00DF2B7D"/>
    <w:rsid w:val="00DF3FE9"/>
    <w:rsid w:val="00DF5B78"/>
    <w:rsid w:val="00DF61F4"/>
    <w:rsid w:val="00DF65E8"/>
    <w:rsid w:val="00E01135"/>
    <w:rsid w:val="00E01698"/>
    <w:rsid w:val="00E02547"/>
    <w:rsid w:val="00E027A9"/>
    <w:rsid w:val="00E04742"/>
    <w:rsid w:val="00E05A59"/>
    <w:rsid w:val="00E10496"/>
    <w:rsid w:val="00E10AEC"/>
    <w:rsid w:val="00E12AEF"/>
    <w:rsid w:val="00E134F6"/>
    <w:rsid w:val="00E13C85"/>
    <w:rsid w:val="00E16B53"/>
    <w:rsid w:val="00E17921"/>
    <w:rsid w:val="00E20AB7"/>
    <w:rsid w:val="00E2191C"/>
    <w:rsid w:val="00E22C4C"/>
    <w:rsid w:val="00E23B8D"/>
    <w:rsid w:val="00E241BE"/>
    <w:rsid w:val="00E27503"/>
    <w:rsid w:val="00E3013E"/>
    <w:rsid w:val="00E30232"/>
    <w:rsid w:val="00E313E3"/>
    <w:rsid w:val="00E319E0"/>
    <w:rsid w:val="00E3654B"/>
    <w:rsid w:val="00E3752C"/>
    <w:rsid w:val="00E42B9F"/>
    <w:rsid w:val="00E42EA9"/>
    <w:rsid w:val="00E43196"/>
    <w:rsid w:val="00E45C31"/>
    <w:rsid w:val="00E500C7"/>
    <w:rsid w:val="00E50987"/>
    <w:rsid w:val="00E54405"/>
    <w:rsid w:val="00E544A1"/>
    <w:rsid w:val="00E6078E"/>
    <w:rsid w:val="00E618B4"/>
    <w:rsid w:val="00E6315A"/>
    <w:rsid w:val="00E64108"/>
    <w:rsid w:val="00E6461E"/>
    <w:rsid w:val="00E67DD9"/>
    <w:rsid w:val="00E712F8"/>
    <w:rsid w:val="00E713AA"/>
    <w:rsid w:val="00E729A6"/>
    <w:rsid w:val="00E73406"/>
    <w:rsid w:val="00E739EC"/>
    <w:rsid w:val="00E74E4B"/>
    <w:rsid w:val="00E77E99"/>
    <w:rsid w:val="00E80A95"/>
    <w:rsid w:val="00E83F70"/>
    <w:rsid w:val="00E8572D"/>
    <w:rsid w:val="00E86432"/>
    <w:rsid w:val="00E86971"/>
    <w:rsid w:val="00E9003E"/>
    <w:rsid w:val="00E90FB5"/>
    <w:rsid w:val="00E920AD"/>
    <w:rsid w:val="00E92334"/>
    <w:rsid w:val="00E94E03"/>
    <w:rsid w:val="00E95E1E"/>
    <w:rsid w:val="00E968A3"/>
    <w:rsid w:val="00E97A78"/>
    <w:rsid w:val="00E97DB8"/>
    <w:rsid w:val="00E97E60"/>
    <w:rsid w:val="00EA0755"/>
    <w:rsid w:val="00EA1D76"/>
    <w:rsid w:val="00EA2B8A"/>
    <w:rsid w:val="00EA3468"/>
    <w:rsid w:val="00EA6150"/>
    <w:rsid w:val="00EA6C99"/>
    <w:rsid w:val="00EA77D2"/>
    <w:rsid w:val="00EB108B"/>
    <w:rsid w:val="00EB1B9D"/>
    <w:rsid w:val="00EB3016"/>
    <w:rsid w:val="00EB49D7"/>
    <w:rsid w:val="00EB50EA"/>
    <w:rsid w:val="00EB64E3"/>
    <w:rsid w:val="00EB6780"/>
    <w:rsid w:val="00EC2A93"/>
    <w:rsid w:val="00EC2C25"/>
    <w:rsid w:val="00EC5C65"/>
    <w:rsid w:val="00EC746A"/>
    <w:rsid w:val="00ED03DE"/>
    <w:rsid w:val="00ED4170"/>
    <w:rsid w:val="00ED4173"/>
    <w:rsid w:val="00EE152C"/>
    <w:rsid w:val="00EE1B2F"/>
    <w:rsid w:val="00EE2634"/>
    <w:rsid w:val="00EE38DA"/>
    <w:rsid w:val="00EE4EBC"/>
    <w:rsid w:val="00EE7650"/>
    <w:rsid w:val="00EE7D19"/>
    <w:rsid w:val="00EF00E2"/>
    <w:rsid w:val="00EF1D7A"/>
    <w:rsid w:val="00EF1DD8"/>
    <w:rsid w:val="00EF1F7C"/>
    <w:rsid w:val="00EF4A5A"/>
    <w:rsid w:val="00EF4B71"/>
    <w:rsid w:val="00EF5BED"/>
    <w:rsid w:val="00EF5D03"/>
    <w:rsid w:val="00EF7170"/>
    <w:rsid w:val="00F007E5"/>
    <w:rsid w:val="00F0469D"/>
    <w:rsid w:val="00F04F44"/>
    <w:rsid w:val="00F13D52"/>
    <w:rsid w:val="00F146B6"/>
    <w:rsid w:val="00F162A6"/>
    <w:rsid w:val="00F16793"/>
    <w:rsid w:val="00F16EC3"/>
    <w:rsid w:val="00F202C6"/>
    <w:rsid w:val="00F22D44"/>
    <w:rsid w:val="00F23D1D"/>
    <w:rsid w:val="00F24A06"/>
    <w:rsid w:val="00F25F53"/>
    <w:rsid w:val="00F26A00"/>
    <w:rsid w:val="00F26AD7"/>
    <w:rsid w:val="00F26F6A"/>
    <w:rsid w:val="00F307BE"/>
    <w:rsid w:val="00F318B8"/>
    <w:rsid w:val="00F32F0F"/>
    <w:rsid w:val="00F34F64"/>
    <w:rsid w:val="00F35A17"/>
    <w:rsid w:val="00F35EEE"/>
    <w:rsid w:val="00F36451"/>
    <w:rsid w:val="00F36EA5"/>
    <w:rsid w:val="00F37D73"/>
    <w:rsid w:val="00F40E47"/>
    <w:rsid w:val="00F42D0C"/>
    <w:rsid w:val="00F42F39"/>
    <w:rsid w:val="00F43F31"/>
    <w:rsid w:val="00F45C61"/>
    <w:rsid w:val="00F46F9D"/>
    <w:rsid w:val="00F472B1"/>
    <w:rsid w:val="00F508B7"/>
    <w:rsid w:val="00F52885"/>
    <w:rsid w:val="00F548C3"/>
    <w:rsid w:val="00F558EE"/>
    <w:rsid w:val="00F56E61"/>
    <w:rsid w:val="00F60AE4"/>
    <w:rsid w:val="00F61402"/>
    <w:rsid w:val="00F61789"/>
    <w:rsid w:val="00F61A57"/>
    <w:rsid w:val="00F62206"/>
    <w:rsid w:val="00F64226"/>
    <w:rsid w:val="00F6474C"/>
    <w:rsid w:val="00F656B0"/>
    <w:rsid w:val="00F65AA4"/>
    <w:rsid w:val="00F66CDF"/>
    <w:rsid w:val="00F67169"/>
    <w:rsid w:val="00F67817"/>
    <w:rsid w:val="00F70CB5"/>
    <w:rsid w:val="00F733A9"/>
    <w:rsid w:val="00F7362C"/>
    <w:rsid w:val="00F73863"/>
    <w:rsid w:val="00F75396"/>
    <w:rsid w:val="00F77C8F"/>
    <w:rsid w:val="00F8151E"/>
    <w:rsid w:val="00F82BC5"/>
    <w:rsid w:val="00F867C0"/>
    <w:rsid w:val="00F87065"/>
    <w:rsid w:val="00F87343"/>
    <w:rsid w:val="00F90233"/>
    <w:rsid w:val="00F917F8"/>
    <w:rsid w:val="00F93FD8"/>
    <w:rsid w:val="00F94577"/>
    <w:rsid w:val="00FA050C"/>
    <w:rsid w:val="00FA081C"/>
    <w:rsid w:val="00FA2589"/>
    <w:rsid w:val="00FA263B"/>
    <w:rsid w:val="00FA3B5D"/>
    <w:rsid w:val="00FA46F7"/>
    <w:rsid w:val="00FA4F29"/>
    <w:rsid w:val="00FA6162"/>
    <w:rsid w:val="00FA7882"/>
    <w:rsid w:val="00FB3AC0"/>
    <w:rsid w:val="00FB4A40"/>
    <w:rsid w:val="00FB5757"/>
    <w:rsid w:val="00FB7927"/>
    <w:rsid w:val="00FB7EA9"/>
    <w:rsid w:val="00FC1CC9"/>
    <w:rsid w:val="00FC1FC8"/>
    <w:rsid w:val="00FC26AB"/>
    <w:rsid w:val="00FC28C7"/>
    <w:rsid w:val="00FC56F4"/>
    <w:rsid w:val="00FC5887"/>
    <w:rsid w:val="00FC6377"/>
    <w:rsid w:val="00FC7420"/>
    <w:rsid w:val="00FD070A"/>
    <w:rsid w:val="00FD0859"/>
    <w:rsid w:val="00FD3024"/>
    <w:rsid w:val="00FD4034"/>
    <w:rsid w:val="00FD406C"/>
    <w:rsid w:val="00FD4262"/>
    <w:rsid w:val="00FD6889"/>
    <w:rsid w:val="00FD7A0E"/>
    <w:rsid w:val="00FE2B4C"/>
    <w:rsid w:val="00FE2F7A"/>
    <w:rsid w:val="00FE4B33"/>
    <w:rsid w:val="00FE506C"/>
    <w:rsid w:val="00FE5387"/>
    <w:rsid w:val="00FE595D"/>
    <w:rsid w:val="00FE638A"/>
    <w:rsid w:val="00FE756D"/>
    <w:rsid w:val="00FF01D0"/>
    <w:rsid w:val="00FF26BF"/>
    <w:rsid w:val="00FF2ED8"/>
    <w:rsid w:val="00FF572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lsdException w:name="heading 7" w:locked="0" w:uiPriority="9"/>
    <w:lsdException w:name="heading 8" w:locked="0" w:uiPriority="9"/>
    <w:lsdException w:name="heading 9" w:locked="0" w:uiPriority="9"/>
    <w:lsdException w:name="index 1" w:locked="0" w:uiPriority="0"/>
    <w:lsdException w:name="index 2" w:locked="0" w:uiPriority="0"/>
    <w:lsdException w:name="index 3" w:locked="0" w:uiPriority="0"/>
    <w:lsdException w:name="index 4" w:locked="0" w:uiPriority="0"/>
    <w:lsdException w:name="index 5" w:locked="0" w:uiPriority="0"/>
    <w:lsdException w:name="index 6" w:locked="0" w:uiPriority="0"/>
    <w:lsdException w:name="index 7" w:locked="0" w:uiPriority="0"/>
    <w:lsdException w:name="index 8" w:locked="0" w:uiPriority="0"/>
    <w:lsdException w:name="index 9" w:locked="0" w:uiPriority="0"/>
    <w:lsdException w:name="toc 1" w:locked="0" w:uiPriority="39" w:qFormat="1"/>
    <w:lsdException w:name="toc 2" w:locked="0" w:uiPriority="39" w:qFormat="1"/>
    <w:lsdException w:name="toc 3" w:locked="0" w:uiPriority="39" w:qFormat="1"/>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locked="0" w:uiPriority="0"/>
    <w:lsdException w:name="annotation text" w:locked="0" w:uiPriority="0"/>
    <w:lsdException w:name="header" w:locked="0" w:uiPriority="0"/>
    <w:lsdException w:name="footer" w:locked="0" w:uiPriority="0"/>
    <w:lsdException w:name="index heading" w:locked="0" w:uiPriority="0"/>
    <w:lsdException w:name="caption" w:locked="0" w:uiPriority="0" w:qFormat="1"/>
    <w:lsdException w:name="footnote reference" w:locked="0" w:uiPriority="0"/>
    <w:lsdException w:name="annotation reference" w:locked="0" w:uiPriority="0"/>
    <w:lsdException w:name="page number" w:locked="0" w:uiPriority="0"/>
    <w:lsdException w:name="List Bullet" w:locked="0" w:uiPriority="0"/>
    <w:lsdException w:name="Title" w:locked="0" w:semiHidden="0" w:uiPriority="10" w:unhideWhenUsed="0" w:qFormat="1"/>
    <w:lsdException w:name="Default Paragraph Font" w:locked="0" w:uiPriority="1"/>
    <w:lsdException w:name="Body Text" w:locked="0" w:uiPriority="0"/>
    <w:lsdException w:name="Body Text Indent" w:locked="0" w:uiPriority="0"/>
    <w:lsdException w:name="Message Header" w:locked="0" w:uiPriority="0"/>
    <w:lsdException w:name="Subtitle" w:locked="0" w:semiHidden="0" w:uiPriority="11" w:unhideWhenUsed="0" w:qFormat="1"/>
    <w:lsdException w:name="Body Text 2" w:locked="0" w:uiPriority="0"/>
    <w:lsdException w:name="Body Text 3" w:locked="0" w:uiPriority="0"/>
    <w:lsdException w:name="Body Text Indent 2" w:locked="0" w:uiPriority="0"/>
    <w:lsdException w:name="Body Text Indent 3" w:locked="0" w:uiPriority="0"/>
    <w:lsdException w:name="Block Text" w:locked="0" w:uiPriority="0"/>
    <w:lsdException w:name="Hyperlink" w:locked="0"/>
    <w:lsdException w:name="Strong" w:locked="0" w:semiHidden="0" w:uiPriority="22" w:unhideWhenUsed="0"/>
    <w:lsdException w:name="Emphasis" w:locked="0" w:semiHidden="0" w:uiPriority="20" w:unhideWhenUsed="0"/>
    <w:lsdException w:name="Document Map" w:locked="0" w:uiPriority="0"/>
    <w:lsdException w:name="Plain Text" w:locked="0" w:uiPriority="0"/>
    <w:lsdException w:name="HTML Top of Form" w:locked="0"/>
    <w:lsdException w:name="HTML Bottom of Form" w:locked="0"/>
    <w:lsdException w:name="Normal (Web)" w:locked="0"/>
    <w:lsdException w:name="Normal Table" w:locked="0"/>
    <w:lsdException w:name="annotation subject" w:locked="0" w:uiPriority="0"/>
    <w:lsdException w:name="No List" w:locked="0"/>
    <w:lsdException w:name="Balloon Text" w:locked="0" w:uiPriority="0"/>
    <w:lsdException w:name="Table Grid" w:locked="0" w:semiHidden="0" w:uiPriority="0"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iPriority="29" w:unhideWhenUsed="0"/>
    <w:lsdException w:name="Intense Quote" w:locked="0"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qFormat="1"/>
    <w:lsdException w:name="Bibliography" w:uiPriority="37"/>
    <w:lsdException w:name="TOC Heading" w:locked="0" w:uiPriority="39" w:qFormat="1"/>
  </w:latentStyles>
  <w:style w:type="paragraph" w:default="1" w:styleId="Normale">
    <w:name w:val="Normal"/>
    <w:qFormat/>
    <w:rsid w:val="0093515F"/>
    <w:pPr>
      <w:spacing w:after="120"/>
      <w:ind w:left="567"/>
    </w:pPr>
    <w:rPr>
      <w:rFonts w:ascii="Arial" w:hAnsi="Arial" w:cs="Arial"/>
    </w:rPr>
  </w:style>
  <w:style w:type="paragraph" w:styleId="Titolo1">
    <w:name w:val="heading 1"/>
    <w:basedOn w:val="Normale"/>
    <w:next w:val="Titolo1-Normale"/>
    <w:link w:val="Titolo1Carattere"/>
    <w:uiPriority w:val="9"/>
    <w:qFormat/>
    <w:locked/>
    <w:rsid w:val="00157CAC"/>
    <w:pPr>
      <w:numPr>
        <w:numId w:val="36"/>
      </w:numPr>
      <w:spacing w:before="480"/>
      <w:jc w:val="left"/>
      <w:outlineLvl w:val="0"/>
    </w:pPr>
    <w:rPr>
      <w:rFonts w:asciiTheme="majorHAnsi" w:hAnsiTheme="majorHAnsi" w:cstheme="majorHAnsi"/>
      <w:b/>
      <w:smallCaps/>
      <w:spacing w:val="5"/>
    </w:rPr>
  </w:style>
  <w:style w:type="paragraph" w:styleId="Titolo2">
    <w:name w:val="heading 2"/>
    <w:basedOn w:val="Normale"/>
    <w:next w:val="NormaleWeb"/>
    <w:link w:val="Titolo2Carattere"/>
    <w:autoRedefine/>
    <w:uiPriority w:val="9"/>
    <w:unhideWhenUsed/>
    <w:qFormat/>
    <w:locked/>
    <w:rsid w:val="00364A37"/>
    <w:pPr>
      <w:numPr>
        <w:ilvl w:val="1"/>
        <w:numId w:val="36"/>
      </w:numPr>
      <w:tabs>
        <w:tab w:val="left" w:pos="567"/>
        <w:tab w:val="left" w:pos="1560"/>
        <w:tab w:val="left" w:pos="9072"/>
      </w:tabs>
      <w:spacing w:before="120" w:after="0"/>
      <w:jc w:val="left"/>
      <w:outlineLvl w:val="1"/>
    </w:pPr>
    <w:rPr>
      <w:rFonts w:asciiTheme="majorHAnsi" w:eastAsia="ArialMT" w:hAnsiTheme="majorHAnsi" w:cstheme="majorHAnsi"/>
      <w:b/>
      <w:smallCaps/>
      <w:spacing w:val="5"/>
    </w:rPr>
  </w:style>
  <w:style w:type="paragraph" w:styleId="Titolo3">
    <w:name w:val="heading 3"/>
    <w:basedOn w:val="Normale"/>
    <w:next w:val="Titolo3-Normale"/>
    <w:link w:val="Titolo3Carattere"/>
    <w:uiPriority w:val="9"/>
    <w:unhideWhenUsed/>
    <w:qFormat/>
    <w:locked/>
    <w:rsid w:val="004A2646"/>
    <w:pPr>
      <w:numPr>
        <w:ilvl w:val="2"/>
        <w:numId w:val="36"/>
      </w:numPr>
      <w:spacing w:before="240"/>
      <w:jc w:val="left"/>
      <w:outlineLvl w:val="2"/>
    </w:pPr>
    <w:rPr>
      <w:rFonts w:asciiTheme="majorHAnsi" w:hAnsiTheme="majorHAnsi" w:cstheme="majorHAnsi"/>
      <w:b/>
      <w:smallCaps/>
      <w:spacing w:val="5"/>
    </w:rPr>
  </w:style>
  <w:style w:type="paragraph" w:styleId="Titolo4">
    <w:name w:val="heading 4"/>
    <w:basedOn w:val="Normale"/>
    <w:next w:val="Normale"/>
    <w:link w:val="Titolo4Carattere"/>
    <w:uiPriority w:val="9"/>
    <w:unhideWhenUsed/>
    <w:qFormat/>
    <w:locked/>
    <w:rsid w:val="00E01698"/>
    <w:pPr>
      <w:numPr>
        <w:ilvl w:val="3"/>
        <w:numId w:val="36"/>
      </w:numPr>
      <w:tabs>
        <w:tab w:val="left" w:pos="1134"/>
      </w:tabs>
      <w:spacing w:before="120"/>
      <w:jc w:val="left"/>
      <w:outlineLvl w:val="3"/>
    </w:pPr>
    <w:rPr>
      <w:rFonts w:asciiTheme="majorHAnsi" w:eastAsia="Times New Roman" w:hAnsiTheme="majorHAnsi" w:cstheme="majorHAnsi"/>
      <w:b/>
      <w:smallCaps/>
      <w:spacing w:val="10"/>
      <w:lang w:val="it-IT"/>
    </w:rPr>
  </w:style>
  <w:style w:type="paragraph" w:styleId="Titolo5">
    <w:name w:val="heading 5"/>
    <w:basedOn w:val="Normale"/>
    <w:next w:val="Normale"/>
    <w:link w:val="Titolo5Carattere"/>
    <w:uiPriority w:val="9"/>
    <w:unhideWhenUsed/>
    <w:qFormat/>
    <w:locked/>
    <w:rsid w:val="00E42EA9"/>
    <w:pPr>
      <w:numPr>
        <w:ilvl w:val="4"/>
        <w:numId w:val="36"/>
      </w:numPr>
      <w:spacing w:before="200" w:after="0"/>
      <w:jc w:val="left"/>
      <w:outlineLvl w:val="4"/>
    </w:pPr>
    <w:rPr>
      <w:smallCaps/>
      <w:color w:val="943634" w:themeColor="accent2" w:themeShade="BF"/>
      <w:spacing w:val="10"/>
      <w:sz w:val="22"/>
      <w:szCs w:val="26"/>
    </w:rPr>
  </w:style>
  <w:style w:type="paragraph" w:styleId="Titolo6">
    <w:name w:val="heading 6"/>
    <w:basedOn w:val="Normale"/>
    <w:next w:val="Normale"/>
    <w:link w:val="Titolo6Carattere"/>
    <w:uiPriority w:val="9"/>
    <w:semiHidden/>
    <w:unhideWhenUsed/>
    <w:locked/>
    <w:rsid w:val="00D265FF"/>
    <w:pPr>
      <w:keepNext/>
      <w:keepLines/>
      <w:numPr>
        <w:ilvl w:val="5"/>
        <w:numId w:val="36"/>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locked/>
    <w:rsid w:val="00D265FF"/>
    <w:pPr>
      <w:keepNext/>
      <w:keepLines/>
      <w:numPr>
        <w:ilvl w:val="6"/>
        <w:numId w:val="36"/>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locked/>
    <w:rsid w:val="00D265FF"/>
    <w:pPr>
      <w:keepNext/>
      <w:keepLines/>
      <w:numPr>
        <w:ilvl w:val="7"/>
        <w:numId w:val="36"/>
      </w:numPr>
      <w:spacing w:before="200" w:after="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
    <w:semiHidden/>
    <w:unhideWhenUsed/>
    <w:locked/>
    <w:rsid w:val="00D265FF"/>
    <w:pPr>
      <w:keepNext/>
      <w:keepLines/>
      <w:numPr>
        <w:ilvl w:val="8"/>
        <w:numId w:val="36"/>
      </w:numPr>
      <w:spacing w:before="200" w:after="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57CAC"/>
    <w:rPr>
      <w:rFonts w:asciiTheme="majorHAnsi" w:hAnsiTheme="majorHAnsi" w:cstheme="majorHAnsi"/>
      <w:b/>
      <w:smallCaps/>
      <w:spacing w:val="5"/>
    </w:rPr>
  </w:style>
  <w:style w:type="paragraph" w:styleId="Sottotitolo">
    <w:name w:val="Subtitle"/>
    <w:basedOn w:val="Normale"/>
    <w:next w:val="Normale"/>
    <w:link w:val="SottotitoloCarattere"/>
    <w:uiPriority w:val="11"/>
    <w:qFormat/>
    <w:locked/>
    <w:rsid w:val="00E42EA9"/>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E42EA9"/>
    <w:rPr>
      <w:rFonts w:asciiTheme="majorHAnsi" w:eastAsiaTheme="majorEastAsia" w:hAnsiTheme="majorHAnsi" w:cstheme="majorBidi"/>
      <w:szCs w:val="22"/>
    </w:rPr>
  </w:style>
  <w:style w:type="paragraph" w:styleId="Nessunaspaziatura">
    <w:name w:val="No Spacing"/>
    <w:basedOn w:val="Normale"/>
    <w:link w:val="NessunaspaziaturaCarattere"/>
    <w:uiPriority w:val="1"/>
    <w:qFormat/>
    <w:locked/>
    <w:rsid w:val="00E42EA9"/>
    <w:pPr>
      <w:spacing w:after="0" w:line="240" w:lineRule="auto"/>
    </w:pPr>
  </w:style>
  <w:style w:type="paragraph" w:styleId="Titolosommario">
    <w:name w:val="TOC Heading"/>
    <w:basedOn w:val="Titolo1"/>
    <w:next w:val="Normale"/>
    <w:uiPriority w:val="39"/>
    <w:unhideWhenUsed/>
    <w:qFormat/>
    <w:locked/>
    <w:rsid w:val="00E42EA9"/>
    <w:pPr>
      <w:numPr>
        <w:numId w:val="0"/>
      </w:numPr>
      <w:outlineLvl w:val="9"/>
    </w:pPr>
  </w:style>
  <w:style w:type="paragraph" w:styleId="Intestazione">
    <w:name w:val="header"/>
    <w:aliases w:val="encabezado"/>
    <w:basedOn w:val="Normale"/>
    <w:link w:val="IntestazioneCarattere"/>
    <w:unhideWhenUsed/>
    <w:locked/>
    <w:rsid w:val="00085632"/>
    <w:pPr>
      <w:tabs>
        <w:tab w:val="center" w:pos="4819"/>
        <w:tab w:val="right" w:pos="9638"/>
      </w:tabs>
      <w:spacing w:after="0" w:line="240" w:lineRule="auto"/>
    </w:pPr>
  </w:style>
  <w:style w:type="character" w:customStyle="1" w:styleId="IntestazioneCarattere">
    <w:name w:val="Intestazione Carattere"/>
    <w:aliases w:val="encabezado Carattere"/>
    <w:basedOn w:val="Carpredefinitoparagrafo"/>
    <w:link w:val="Intestazione"/>
    <w:rsid w:val="00085632"/>
  </w:style>
  <w:style w:type="paragraph" w:styleId="Pidipagina">
    <w:name w:val="footer"/>
    <w:aliases w:val="pie de página"/>
    <w:basedOn w:val="Normale"/>
    <w:link w:val="PidipaginaCarattere"/>
    <w:unhideWhenUsed/>
    <w:locked/>
    <w:rsid w:val="00085632"/>
    <w:pPr>
      <w:tabs>
        <w:tab w:val="center" w:pos="4819"/>
        <w:tab w:val="right" w:pos="9638"/>
      </w:tabs>
      <w:spacing w:after="0" w:line="240" w:lineRule="auto"/>
    </w:pPr>
  </w:style>
  <w:style w:type="character" w:customStyle="1" w:styleId="PidipaginaCarattere">
    <w:name w:val="Piè di pagina Carattere"/>
    <w:aliases w:val="pie de página Carattere"/>
    <w:basedOn w:val="Carpredefinitoparagrafo"/>
    <w:link w:val="Pidipagina"/>
    <w:rsid w:val="00085632"/>
  </w:style>
  <w:style w:type="paragraph" w:styleId="Corpodeltesto">
    <w:name w:val="Body Text"/>
    <w:basedOn w:val="Normale"/>
    <w:next w:val="Normale"/>
    <w:link w:val="CorpodeltestoCarattere"/>
    <w:locked/>
    <w:rsid w:val="00085632"/>
    <w:pPr>
      <w:spacing w:after="0" w:line="240" w:lineRule="auto"/>
    </w:pPr>
    <w:rPr>
      <w:rFonts w:ascii="Times New Roman" w:eastAsia="Times New Roman" w:hAnsi="Times New Roman" w:cs="Times New Roman"/>
      <w:sz w:val="24"/>
      <w:lang w:eastAsia="it-IT"/>
    </w:rPr>
  </w:style>
  <w:style w:type="character" w:customStyle="1" w:styleId="CorpodeltestoCarattere">
    <w:name w:val="Corpo del testo Carattere"/>
    <w:basedOn w:val="Carpredefinitoparagrafo"/>
    <w:link w:val="Corpodeltesto"/>
    <w:rsid w:val="00085632"/>
    <w:rPr>
      <w:rFonts w:ascii="Times New Roman" w:eastAsia="Times New Roman" w:hAnsi="Times New Roman" w:cs="Times New Roman"/>
      <w:sz w:val="24"/>
      <w:szCs w:val="20"/>
      <w:lang w:eastAsia="it-IT"/>
    </w:rPr>
  </w:style>
  <w:style w:type="paragraph" w:styleId="Testofumetto">
    <w:name w:val="Balloon Text"/>
    <w:basedOn w:val="Normale"/>
    <w:link w:val="TestofumettoCarattere"/>
    <w:semiHidden/>
    <w:locked/>
    <w:rsid w:val="00085632"/>
    <w:rPr>
      <w:rFonts w:ascii="Tahoma" w:hAnsi="Tahoma" w:cs="Tahoma"/>
      <w:sz w:val="16"/>
      <w:szCs w:val="16"/>
    </w:rPr>
  </w:style>
  <w:style w:type="character" w:customStyle="1" w:styleId="TestofumettoCarattere">
    <w:name w:val="Testo fumetto Carattere"/>
    <w:basedOn w:val="Carpredefinitoparagrafo"/>
    <w:link w:val="Testofumetto"/>
    <w:semiHidden/>
    <w:rsid w:val="00085632"/>
    <w:rPr>
      <w:rFonts w:ascii="Tahoma" w:eastAsia="Times New Roman" w:hAnsi="Tahoma" w:cs="Tahoma"/>
      <w:sz w:val="16"/>
      <w:szCs w:val="16"/>
      <w:lang w:eastAsia="it-IT"/>
    </w:rPr>
  </w:style>
  <w:style w:type="character" w:styleId="Numeropagina">
    <w:name w:val="page number"/>
    <w:basedOn w:val="Carpredefinitoparagrafo"/>
    <w:locked/>
    <w:rsid w:val="00085632"/>
    <w:rPr>
      <w:rFonts w:ascii="Times New Roman" w:hAnsi="Times New Roman"/>
      <w:sz w:val="18"/>
    </w:rPr>
  </w:style>
  <w:style w:type="paragraph" w:styleId="Corpodeltesto3">
    <w:name w:val="Body Text 3"/>
    <w:basedOn w:val="Normale"/>
    <w:link w:val="Corpodeltesto3Carattere"/>
    <w:unhideWhenUsed/>
    <w:locked/>
    <w:rsid w:val="00085632"/>
    <w:rPr>
      <w:sz w:val="16"/>
      <w:szCs w:val="16"/>
    </w:rPr>
  </w:style>
  <w:style w:type="character" w:customStyle="1" w:styleId="Corpodeltesto3Carattere">
    <w:name w:val="Corpo del testo 3 Carattere"/>
    <w:basedOn w:val="Carpredefinitoparagrafo"/>
    <w:link w:val="Corpodeltesto3"/>
    <w:rsid w:val="00085632"/>
    <w:rPr>
      <w:rFonts w:ascii="Times New Roman" w:eastAsia="Times New Roman" w:hAnsi="Times New Roman" w:cs="Times New Roman"/>
      <w:sz w:val="16"/>
      <w:szCs w:val="16"/>
      <w:lang w:eastAsia="it-IT"/>
    </w:rPr>
  </w:style>
  <w:style w:type="character" w:customStyle="1" w:styleId="Titolo2Carattere">
    <w:name w:val="Titolo 2 Carattere"/>
    <w:basedOn w:val="Carpredefinitoparagrafo"/>
    <w:link w:val="Titolo2"/>
    <w:uiPriority w:val="9"/>
    <w:rsid w:val="00364A37"/>
    <w:rPr>
      <w:rFonts w:asciiTheme="majorHAnsi" w:eastAsia="ArialMT" w:hAnsiTheme="majorHAnsi" w:cstheme="majorHAnsi"/>
      <w:b/>
      <w:smallCaps/>
      <w:spacing w:val="5"/>
    </w:rPr>
  </w:style>
  <w:style w:type="character" w:customStyle="1" w:styleId="Titolo3Carattere">
    <w:name w:val="Titolo 3 Carattere"/>
    <w:basedOn w:val="Carpredefinitoparagrafo"/>
    <w:link w:val="Titolo3"/>
    <w:uiPriority w:val="9"/>
    <w:rsid w:val="004A2646"/>
    <w:rPr>
      <w:rFonts w:asciiTheme="majorHAnsi" w:hAnsiTheme="majorHAnsi" w:cstheme="majorHAnsi"/>
      <w:b/>
      <w:smallCaps/>
      <w:spacing w:val="5"/>
    </w:rPr>
  </w:style>
  <w:style w:type="character" w:customStyle="1" w:styleId="Titolo4Carattere">
    <w:name w:val="Titolo 4 Carattere"/>
    <w:basedOn w:val="Carpredefinitoparagrafo"/>
    <w:link w:val="Titolo4"/>
    <w:uiPriority w:val="9"/>
    <w:rsid w:val="00E01698"/>
    <w:rPr>
      <w:rFonts w:asciiTheme="majorHAnsi" w:eastAsia="Times New Roman" w:hAnsiTheme="majorHAnsi" w:cstheme="majorHAnsi"/>
      <w:b/>
      <w:smallCaps/>
      <w:spacing w:val="10"/>
      <w:lang w:val="it-IT"/>
    </w:rPr>
  </w:style>
  <w:style w:type="character" w:customStyle="1" w:styleId="Titolo5Carattere">
    <w:name w:val="Titolo 5 Carattere"/>
    <w:basedOn w:val="Carpredefinitoparagrafo"/>
    <w:link w:val="Titolo5"/>
    <w:uiPriority w:val="9"/>
    <w:rsid w:val="00E42EA9"/>
    <w:rPr>
      <w:rFonts w:ascii="Arial" w:hAnsi="Arial" w:cs="Arial"/>
      <w:smallCaps/>
      <w:color w:val="943634" w:themeColor="accent2" w:themeShade="BF"/>
      <w:spacing w:val="10"/>
      <w:sz w:val="22"/>
      <w:szCs w:val="26"/>
    </w:rPr>
  </w:style>
  <w:style w:type="character" w:customStyle="1" w:styleId="Titolo6Carattere">
    <w:name w:val="Titolo 6 Carattere"/>
    <w:basedOn w:val="Carpredefinitoparagrafo"/>
    <w:link w:val="Titolo6"/>
    <w:uiPriority w:val="9"/>
    <w:semiHidden/>
    <w:rsid w:val="00D265FF"/>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D265FF"/>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D265FF"/>
    <w:rPr>
      <w:rFonts w:asciiTheme="majorHAnsi" w:eastAsiaTheme="majorEastAsia" w:hAnsiTheme="majorHAnsi" w:cstheme="majorBidi"/>
      <w:color w:val="404040" w:themeColor="text1" w:themeTint="BF"/>
    </w:rPr>
  </w:style>
  <w:style w:type="character" w:customStyle="1" w:styleId="Titolo9Carattere">
    <w:name w:val="Titolo 9 Carattere"/>
    <w:basedOn w:val="Carpredefinitoparagrafo"/>
    <w:link w:val="Titolo9"/>
    <w:uiPriority w:val="9"/>
    <w:semiHidden/>
    <w:rsid w:val="00D265FF"/>
    <w:rPr>
      <w:rFonts w:asciiTheme="majorHAnsi" w:eastAsiaTheme="majorEastAsia" w:hAnsiTheme="majorHAnsi" w:cstheme="majorBidi"/>
      <w:i/>
      <w:iCs/>
      <w:color w:val="404040" w:themeColor="text1" w:themeTint="BF"/>
    </w:rPr>
  </w:style>
  <w:style w:type="paragraph" w:styleId="Rientrocorpodeltesto">
    <w:name w:val="Body Text Indent"/>
    <w:basedOn w:val="Normale"/>
    <w:link w:val="RientrocorpodeltestoCarattere"/>
    <w:locked/>
    <w:rsid w:val="00085632"/>
    <w:pPr>
      <w:ind w:left="708"/>
    </w:pPr>
  </w:style>
  <w:style w:type="character" w:customStyle="1" w:styleId="RientrocorpodeltestoCarattere">
    <w:name w:val="Rientro corpo del testo Carattere"/>
    <w:basedOn w:val="Carpredefinitoparagrafo"/>
    <w:link w:val="Rientrocorpodeltesto"/>
    <w:rsid w:val="00085632"/>
    <w:rPr>
      <w:rFonts w:ascii="Times New Roman" w:eastAsia="Times New Roman" w:hAnsi="Times New Roman" w:cs="Times New Roman"/>
      <w:sz w:val="24"/>
      <w:szCs w:val="20"/>
      <w:lang w:eastAsia="it-IT"/>
    </w:rPr>
  </w:style>
  <w:style w:type="paragraph" w:styleId="Puntoelenco">
    <w:name w:val="List Bullet"/>
    <w:basedOn w:val="Normale"/>
    <w:autoRedefine/>
    <w:locked/>
    <w:rsid w:val="009D4CC3"/>
    <w:pPr>
      <w:tabs>
        <w:tab w:val="num" w:pos="218"/>
      </w:tabs>
      <w:ind w:left="218" w:firstLine="66"/>
    </w:pPr>
  </w:style>
  <w:style w:type="paragraph" w:styleId="Sommario1">
    <w:name w:val="toc 1"/>
    <w:basedOn w:val="Normale"/>
    <w:next w:val="Normale"/>
    <w:autoRedefine/>
    <w:uiPriority w:val="39"/>
    <w:qFormat/>
    <w:locked/>
    <w:rsid w:val="00933151"/>
    <w:pPr>
      <w:tabs>
        <w:tab w:val="left" w:pos="400"/>
        <w:tab w:val="right" w:leader="dot" w:pos="9628"/>
      </w:tabs>
      <w:spacing w:after="0"/>
      <w:ind w:left="0"/>
      <w:jc w:val="center"/>
    </w:pPr>
    <w:rPr>
      <w:rFonts w:asciiTheme="majorHAnsi" w:hAnsiTheme="majorHAnsi" w:cstheme="majorHAnsi"/>
      <w:b/>
      <w:bCs/>
      <w:caps/>
      <w:noProof/>
    </w:rPr>
  </w:style>
  <w:style w:type="paragraph" w:styleId="Sommario2">
    <w:name w:val="toc 2"/>
    <w:basedOn w:val="Normale"/>
    <w:next w:val="Normale"/>
    <w:autoRedefine/>
    <w:uiPriority w:val="39"/>
    <w:qFormat/>
    <w:locked/>
    <w:rsid w:val="00B204C3"/>
    <w:pPr>
      <w:tabs>
        <w:tab w:val="left" w:pos="600"/>
        <w:tab w:val="right" w:leader="dot" w:pos="9628"/>
      </w:tabs>
      <w:spacing w:after="0"/>
      <w:ind w:left="0"/>
      <w:jc w:val="left"/>
    </w:pPr>
    <w:rPr>
      <w:rFonts w:asciiTheme="minorHAnsi" w:hAnsiTheme="minorHAnsi" w:cstheme="minorHAnsi"/>
      <w:b/>
      <w:bCs/>
    </w:rPr>
  </w:style>
  <w:style w:type="paragraph" w:styleId="Sommario3">
    <w:name w:val="toc 3"/>
    <w:basedOn w:val="Normale"/>
    <w:next w:val="Normale"/>
    <w:autoRedefine/>
    <w:uiPriority w:val="39"/>
    <w:qFormat/>
    <w:locked/>
    <w:rsid w:val="00500FEC"/>
    <w:pPr>
      <w:tabs>
        <w:tab w:val="left" w:pos="851"/>
        <w:tab w:val="right" w:leader="dot" w:pos="9628"/>
      </w:tabs>
      <w:spacing w:after="0"/>
      <w:ind w:left="0"/>
      <w:jc w:val="left"/>
    </w:pPr>
    <w:rPr>
      <w:rFonts w:asciiTheme="minorHAnsi" w:hAnsiTheme="minorHAnsi" w:cstheme="minorHAnsi"/>
    </w:rPr>
  </w:style>
  <w:style w:type="paragraph" w:styleId="Sommario4">
    <w:name w:val="toc 4"/>
    <w:basedOn w:val="Normale"/>
    <w:next w:val="Normale"/>
    <w:autoRedefine/>
    <w:uiPriority w:val="39"/>
    <w:locked/>
    <w:rsid w:val="00500FEC"/>
    <w:pPr>
      <w:tabs>
        <w:tab w:val="left" w:pos="1134"/>
        <w:tab w:val="right" w:leader="dot" w:pos="9628"/>
      </w:tabs>
      <w:spacing w:after="0"/>
      <w:ind w:left="0"/>
      <w:jc w:val="left"/>
    </w:pPr>
    <w:rPr>
      <w:rFonts w:asciiTheme="minorHAnsi" w:hAnsiTheme="minorHAnsi" w:cstheme="minorHAnsi"/>
    </w:rPr>
  </w:style>
  <w:style w:type="paragraph" w:styleId="Sommario5">
    <w:name w:val="toc 5"/>
    <w:basedOn w:val="Normale"/>
    <w:next w:val="Normale"/>
    <w:autoRedefine/>
    <w:uiPriority w:val="39"/>
    <w:locked/>
    <w:rsid w:val="00085632"/>
    <w:pPr>
      <w:spacing w:after="0"/>
      <w:ind w:left="600"/>
      <w:jc w:val="left"/>
    </w:pPr>
    <w:rPr>
      <w:rFonts w:asciiTheme="minorHAnsi" w:hAnsiTheme="minorHAnsi" w:cstheme="minorHAnsi"/>
    </w:rPr>
  </w:style>
  <w:style w:type="paragraph" w:styleId="Sommario6">
    <w:name w:val="toc 6"/>
    <w:basedOn w:val="Normale"/>
    <w:next w:val="Normale"/>
    <w:autoRedefine/>
    <w:uiPriority w:val="39"/>
    <w:locked/>
    <w:rsid w:val="00085632"/>
    <w:pPr>
      <w:spacing w:after="0"/>
      <w:ind w:left="800"/>
      <w:jc w:val="left"/>
    </w:pPr>
    <w:rPr>
      <w:rFonts w:asciiTheme="minorHAnsi" w:hAnsiTheme="minorHAnsi" w:cstheme="minorHAnsi"/>
    </w:rPr>
  </w:style>
  <w:style w:type="paragraph" w:styleId="Sommario7">
    <w:name w:val="toc 7"/>
    <w:basedOn w:val="Normale"/>
    <w:next w:val="Normale"/>
    <w:autoRedefine/>
    <w:uiPriority w:val="39"/>
    <w:locked/>
    <w:rsid w:val="00085632"/>
    <w:pPr>
      <w:spacing w:after="0"/>
      <w:ind w:left="1000"/>
      <w:jc w:val="left"/>
    </w:pPr>
    <w:rPr>
      <w:rFonts w:asciiTheme="minorHAnsi" w:hAnsiTheme="minorHAnsi" w:cstheme="minorHAnsi"/>
    </w:rPr>
  </w:style>
  <w:style w:type="paragraph" w:styleId="Sommario8">
    <w:name w:val="toc 8"/>
    <w:basedOn w:val="Normale"/>
    <w:next w:val="Normale"/>
    <w:autoRedefine/>
    <w:uiPriority w:val="39"/>
    <w:locked/>
    <w:rsid w:val="00085632"/>
    <w:pPr>
      <w:spacing w:after="0"/>
      <w:ind w:left="1200"/>
      <w:jc w:val="left"/>
    </w:pPr>
    <w:rPr>
      <w:rFonts w:asciiTheme="minorHAnsi" w:hAnsiTheme="minorHAnsi" w:cstheme="minorHAnsi"/>
    </w:rPr>
  </w:style>
  <w:style w:type="paragraph" w:styleId="Sommario9">
    <w:name w:val="toc 9"/>
    <w:basedOn w:val="Normale"/>
    <w:next w:val="Normale"/>
    <w:autoRedefine/>
    <w:uiPriority w:val="39"/>
    <w:locked/>
    <w:rsid w:val="00085632"/>
    <w:pPr>
      <w:spacing w:after="0"/>
      <w:ind w:left="1400"/>
      <w:jc w:val="left"/>
    </w:pPr>
    <w:rPr>
      <w:rFonts w:asciiTheme="minorHAnsi" w:hAnsiTheme="minorHAnsi" w:cstheme="minorHAnsi"/>
    </w:rPr>
  </w:style>
  <w:style w:type="paragraph" w:styleId="Corpodeltesto2">
    <w:name w:val="Body Text 2"/>
    <w:basedOn w:val="Normale"/>
    <w:link w:val="Corpodeltesto2Carattere"/>
    <w:locked/>
    <w:rsid w:val="00085632"/>
    <w:pPr>
      <w:jc w:val="center"/>
    </w:pPr>
    <w:rPr>
      <w:b/>
      <w:sz w:val="32"/>
    </w:rPr>
  </w:style>
  <w:style w:type="character" w:customStyle="1" w:styleId="Corpodeltesto2Carattere">
    <w:name w:val="Corpo del testo 2 Carattere"/>
    <w:basedOn w:val="Carpredefinitoparagrafo"/>
    <w:link w:val="Corpodeltesto2"/>
    <w:rsid w:val="00085632"/>
    <w:rPr>
      <w:rFonts w:ascii="Times New Roman" w:eastAsia="Times New Roman" w:hAnsi="Times New Roman" w:cs="Times New Roman"/>
      <w:b/>
      <w:sz w:val="32"/>
      <w:szCs w:val="20"/>
      <w:lang w:eastAsia="it-IT"/>
    </w:rPr>
  </w:style>
  <w:style w:type="paragraph" w:styleId="Rientrocorpodeltesto2">
    <w:name w:val="Body Text Indent 2"/>
    <w:basedOn w:val="Normale"/>
    <w:link w:val="Rientrocorpodeltesto2Carattere"/>
    <w:locked/>
    <w:rsid w:val="00085632"/>
  </w:style>
  <w:style w:type="character" w:customStyle="1" w:styleId="Rientrocorpodeltesto2Carattere">
    <w:name w:val="Rientro corpo del testo 2 Carattere"/>
    <w:basedOn w:val="Carpredefinitoparagrafo"/>
    <w:link w:val="Rientrocorpodeltesto2"/>
    <w:rsid w:val="00085632"/>
    <w:rPr>
      <w:rFonts w:ascii="Times New Roman" w:eastAsia="Times New Roman" w:hAnsi="Times New Roman" w:cs="Times New Roman"/>
      <w:sz w:val="24"/>
      <w:szCs w:val="20"/>
      <w:lang w:eastAsia="it-IT"/>
    </w:rPr>
  </w:style>
  <w:style w:type="paragraph" w:styleId="Rientrocorpodeltesto3">
    <w:name w:val="Body Text Indent 3"/>
    <w:basedOn w:val="Normale"/>
    <w:link w:val="Rientrocorpodeltesto3Carattere"/>
    <w:locked/>
    <w:rsid w:val="00085632"/>
    <w:pPr>
      <w:ind w:left="360"/>
    </w:pPr>
  </w:style>
  <w:style w:type="character" w:customStyle="1" w:styleId="Rientrocorpodeltesto3Carattere">
    <w:name w:val="Rientro corpo del testo 3 Carattere"/>
    <w:basedOn w:val="Carpredefinitoparagrafo"/>
    <w:link w:val="Rientrocorpodeltesto3"/>
    <w:rsid w:val="00085632"/>
    <w:rPr>
      <w:rFonts w:ascii="Times New Roman" w:eastAsia="Times New Roman" w:hAnsi="Times New Roman" w:cs="Times New Roman"/>
      <w:sz w:val="24"/>
      <w:szCs w:val="20"/>
      <w:lang w:eastAsia="it-IT"/>
    </w:rPr>
  </w:style>
  <w:style w:type="paragraph" w:styleId="Mappadocumento">
    <w:name w:val="Document Map"/>
    <w:basedOn w:val="Normale"/>
    <w:link w:val="MappadocumentoCarattere"/>
    <w:semiHidden/>
    <w:locked/>
    <w:rsid w:val="00085632"/>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85632"/>
    <w:rPr>
      <w:rFonts w:ascii="Tahoma" w:eastAsia="Times New Roman" w:hAnsi="Tahoma" w:cs="Tahoma"/>
      <w:sz w:val="24"/>
      <w:szCs w:val="20"/>
      <w:shd w:val="clear" w:color="auto" w:fill="000080"/>
      <w:lang w:eastAsia="it-IT"/>
    </w:rPr>
  </w:style>
  <w:style w:type="paragraph" w:styleId="Testodelblocco">
    <w:name w:val="Block Text"/>
    <w:basedOn w:val="Normale"/>
    <w:locked/>
    <w:rsid w:val="00085632"/>
    <w:pPr>
      <w:ind w:right="679"/>
      <w:jc w:val="center"/>
    </w:pPr>
    <w:rPr>
      <w:b/>
    </w:rPr>
  </w:style>
  <w:style w:type="paragraph" w:customStyle="1" w:styleId="1Rientronormale">
    <w:name w:val="1° Rientro normale"/>
    <w:link w:val="1RientronormaleCarattere"/>
    <w:locked/>
    <w:rsid w:val="00085632"/>
    <w:pPr>
      <w:widowControl w:val="0"/>
      <w:tabs>
        <w:tab w:val="left" w:pos="1560"/>
        <w:tab w:val="right" w:pos="9072"/>
      </w:tabs>
      <w:spacing w:after="0" w:line="-240" w:lineRule="auto"/>
      <w:ind w:left="1560" w:hanging="528"/>
    </w:pPr>
    <w:rPr>
      <w:rFonts w:ascii="Times New Roman" w:eastAsia="Times New Roman" w:hAnsi="Times New Roman" w:cs="Times New Roman"/>
      <w:sz w:val="24"/>
      <w:lang w:eastAsia="it-IT"/>
    </w:rPr>
  </w:style>
  <w:style w:type="character" w:customStyle="1" w:styleId="1RientronormaleCarattere">
    <w:name w:val="1° Rientro normale Carattere"/>
    <w:basedOn w:val="Carpredefinitoparagrafo"/>
    <w:link w:val="1Rientronormale"/>
    <w:rsid w:val="00085632"/>
    <w:rPr>
      <w:rFonts w:ascii="Times New Roman" w:eastAsia="Times New Roman" w:hAnsi="Times New Roman" w:cs="Times New Roman"/>
      <w:sz w:val="24"/>
      <w:szCs w:val="20"/>
      <w:lang w:eastAsia="it-IT"/>
    </w:rPr>
  </w:style>
  <w:style w:type="table" w:styleId="Grigliatabella">
    <w:name w:val="Table Grid"/>
    <w:basedOn w:val="Tabellanormale"/>
    <w:locked/>
    <w:rsid w:val="00085632"/>
    <w:pPr>
      <w:keepNext/>
      <w:keepLines/>
      <w:widowControl w:val="0"/>
      <w:spacing w:after="0" w:line="240" w:lineRule="auto"/>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sclaimer">
    <w:name w:val="disclaimer"/>
    <w:basedOn w:val="Titolo1"/>
    <w:locked/>
    <w:rsid w:val="00085632"/>
    <w:pPr>
      <w:widowControl w:val="0"/>
      <w:tabs>
        <w:tab w:val="left" w:pos="0"/>
        <w:tab w:val="left" w:pos="709"/>
        <w:tab w:val="left" w:pos="1134"/>
      </w:tabs>
      <w:spacing w:before="360" w:line="240" w:lineRule="auto"/>
      <w:jc w:val="both"/>
    </w:pPr>
    <w:rPr>
      <w:rFonts w:ascii="Arial" w:eastAsia="Times New Roman" w:hAnsi="Arial"/>
      <w:b w:val="0"/>
      <w:bCs/>
      <w:caps/>
      <w:sz w:val="16"/>
      <w:szCs w:val="16"/>
      <w:lang w:eastAsia="it-IT"/>
    </w:rPr>
  </w:style>
  <w:style w:type="character" w:styleId="Collegamentoipertestuale">
    <w:name w:val="Hyperlink"/>
    <w:basedOn w:val="Carpredefinitoparagrafo"/>
    <w:uiPriority w:val="99"/>
    <w:locked/>
    <w:rsid w:val="00085632"/>
    <w:rPr>
      <w:color w:val="0000FF"/>
      <w:u w:val="single"/>
    </w:rPr>
  </w:style>
  <w:style w:type="paragraph" w:customStyle="1" w:styleId="p11">
    <w:name w:val="p11"/>
    <w:basedOn w:val="Normale"/>
    <w:locked/>
    <w:rsid w:val="00085632"/>
    <w:pPr>
      <w:tabs>
        <w:tab w:val="left" w:pos="0"/>
      </w:tabs>
      <w:ind w:left="8720" w:hanging="7440"/>
      <w:jc w:val="left"/>
    </w:pPr>
    <w:rPr>
      <w:rFonts w:ascii="Times" w:hAnsi="Times"/>
    </w:rPr>
  </w:style>
  <w:style w:type="paragraph" w:customStyle="1" w:styleId="t4">
    <w:name w:val="t4"/>
    <w:basedOn w:val="Normale"/>
    <w:locked/>
    <w:rsid w:val="00085632"/>
    <w:pPr>
      <w:tabs>
        <w:tab w:val="left" w:pos="520"/>
        <w:tab w:val="left" w:pos="1320"/>
        <w:tab w:val="right" w:pos="10380"/>
      </w:tabs>
      <w:jc w:val="left"/>
    </w:pPr>
    <w:rPr>
      <w:rFonts w:ascii="Times" w:hAnsi="Times"/>
    </w:rPr>
  </w:style>
  <w:style w:type="paragraph" w:customStyle="1" w:styleId="Normale1">
    <w:name w:val="Normale1"/>
    <w:basedOn w:val="Normale"/>
    <w:locked/>
    <w:rsid w:val="00085632"/>
    <w:pPr>
      <w:ind w:left="284"/>
    </w:pPr>
    <w:rPr>
      <w:rFonts w:ascii="Courier New" w:hAnsi="Courier New"/>
    </w:rPr>
  </w:style>
  <w:style w:type="paragraph" w:styleId="Didascalia">
    <w:name w:val="caption"/>
    <w:basedOn w:val="Normale"/>
    <w:next w:val="Normale"/>
    <w:unhideWhenUsed/>
    <w:qFormat/>
    <w:locked/>
    <w:rsid w:val="00E42EA9"/>
    <w:rPr>
      <w:b/>
      <w:bCs/>
      <w:caps/>
      <w:sz w:val="16"/>
      <w:szCs w:val="18"/>
    </w:rPr>
  </w:style>
  <w:style w:type="paragraph" w:styleId="Indice1">
    <w:name w:val="index 1"/>
    <w:basedOn w:val="Normale"/>
    <w:next w:val="Normale"/>
    <w:autoRedefine/>
    <w:semiHidden/>
    <w:locked/>
    <w:rsid w:val="00085632"/>
    <w:pPr>
      <w:ind w:left="240" w:hanging="240"/>
    </w:pPr>
  </w:style>
  <w:style w:type="paragraph" w:styleId="Titoloindice">
    <w:name w:val="index heading"/>
    <w:basedOn w:val="Normale"/>
    <w:next w:val="Indice1"/>
    <w:semiHidden/>
    <w:locked/>
    <w:rsid w:val="00085632"/>
    <w:pPr>
      <w:keepNext/>
      <w:keepLines/>
      <w:widowControl w:val="0"/>
    </w:pPr>
    <w:rPr>
      <w:snapToGrid w:val="0"/>
    </w:rPr>
  </w:style>
  <w:style w:type="paragraph" w:styleId="Testonotaapidipagina">
    <w:name w:val="footnote text"/>
    <w:basedOn w:val="Normale"/>
    <w:link w:val="TestonotaapidipaginaCarattere"/>
    <w:semiHidden/>
    <w:locked/>
    <w:rsid w:val="00085632"/>
  </w:style>
  <w:style w:type="character" w:customStyle="1" w:styleId="TestonotaapidipaginaCarattere">
    <w:name w:val="Testo nota a piè di pagina Carattere"/>
    <w:basedOn w:val="Carpredefinitoparagrafo"/>
    <w:link w:val="Testonotaapidipagina"/>
    <w:semiHidden/>
    <w:rsid w:val="00085632"/>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locked/>
    <w:rsid w:val="00085632"/>
    <w:rPr>
      <w:vertAlign w:val="superscript"/>
    </w:rPr>
  </w:style>
  <w:style w:type="paragraph" w:styleId="Titolo">
    <w:name w:val="Title"/>
    <w:basedOn w:val="Normale"/>
    <w:next w:val="Normale"/>
    <w:link w:val="TitoloCarattere"/>
    <w:uiPriority w:val="10"/>
    <w:qFormat/>
    <w:locked/>
    <w:rsid w:val="00E42EA9"/>
    <w:pPr>
      <w:pBdr>
        <w:top w:val="single" w:sz="12" w:space="1" w:color="C0504D" w:themeColor="accent2"/>
      </w:pBdr>
      <w:spacing w:line="240" w:lineRule="auto"/>
      <w:jc w:val="right"/>
    </w:pPr>
    <w:rPr>
      <w:rFonts w:asciiTheme="minorHAnsi" w:hAnsiTheme="minorHAnsi" w:cstheme="minorBidi"/>
      <w:smallCaps/>
      <w:sz w:val="48"/>
      <w:szCs w:val="48"/>
    </w:rPr>
  </w:style>
  <w:style w:type="character" w:customStyle="1" w:styleId="TitoloCarattere">
    <w:name w:val="Titolo Carattere"/>
    <w:basedOn w:val="Carpredefinitoparagrafo"/>
    <w:link w:val="Titolo"/>
    <w:uiPriority w:val="10"/>
    <w:rsid w:val="00E42EA9"/>
    <w:rPr>
      <w:smallCaps/>
      <w:sz w:val="48"/>
      <w:szCs w:val="48"/>
    </w:rPr>
  </w:style>
  <w:style w:type="paragraph" w:customStyle="1" w:styleId="Tabla">
    <w:name w:val="Tabla"/>
    <w:basedOn w:val="Normale"/>
    <w:locked/>
    <w:rsid w:val="00085632"/>
    <w:pPr>
      <w:tabs>
        <w:tab w:val="left" w:pos="5103"/>
        <w:tab w:val="left" w:pos="8505"/>
      </w:tabs>
      <w:ind w:left="57" w:right="57"/>
      <w:jc w:val="center"/>
    </w:pPr>
    <w:rPr>
      <w:color w:val="000000"/>
      <w:sz w:val="22"/>
      <w:lang w:val="es-ES" w:eastAsia="es-ES"/>
    </w:rPr>
  </w:style>
  <w:style w:type="paragraph" w:customStyle="1" w:styleId="TablaCabecera">
    <w:name w:val="Tabla Cabecera"/>
    <w:basedOn w:val="Tabla"/>
    <w:locked/>
    <w:rsid w:val="00085632"/>
    <w:rPr>
      <w:b/>
      <w:spacing w:val="-3"/>
    </w:rPr>
  </w:style>
  <w:style w:type="paragraph" w:customStyle="1" w:styleId="TopoNumrico">
    <w:name w:val="Topo Numérico"/>
    <w:basedOn w:val="Sommario4"/>
    <w:locked/>
    <w:rsid w:val="00085632"/>
    <w:pPr>
      <w:tabs>
        <w:tab w:val="num" w:pos="360"/>
      </w:tabs>
      <w:ind w:left="1134"/>
    </w:pPr>
    <w:rPr>
      <w:rFonts w:ascii="Arial" w:hAnsi="Arial"/>
      <w:caps/>
      <w:sz w:val="22"/>
      <w:lang w:val="es-ES" w:eastAsia="es-ES"/>
    </w:rPr>
  </w:style>
  <w:style w:type="paragraph" w:customStyle="1" w:styleId="TopoLetra">
    <w:name w:val="Topo Letra"/>
    <w:basedOn w:val="TopoNumrico"/>
    <w:locked/>
    <w:rsid w:val="00085632"/>
    <w:pPr>
      <w:numPr>
        <w:numId w:val="1"/>
      </w:numPr>
      <w:tabs>
        <w:tab w:val="num" w:pos="1134"/>
      </w:tabs>
      <w:ind w:left="1491" w:right="284" w:hanging="357"/>
    </w:pPr>
  </w:style>
  <w:style w:type="paragraph" w:customStyle="1" w:styleId="TopoRaya">
    <w:name w:val="Topo Raya"/>
    <w:basedOn w:val="Normale"/>
    <w:locked/>
    <w:rsid w:val="00085632"/>
    <w:pPr>
      <w:tabs>
        <w:tab w:val="left" w:pos="1134"/>
        <w:tab w:val="left" w:pos="2268"/>
        <w:tab w:val="left" w:pos="3402"/>
        <w:tab w:val="left" w:pos="4536"/>
        <w:tab w:val="left" w:pos="5670"/>
        <w:tab w:val="left" w:pos="6804"/>
        <w:tab w:val="left" w:pos="7938"/>
        <w:tab w:val="left" w:pos="8505"/>
        <w:tab w:val="left" w:pos="9072"/>
      </w:tabs>
      <w:ind w:left="1134" w:right="284"/>
    </w:pPr>
    <w:rPr>
      <w:color w:val="000000"/>
      <w:sz w:val="22"/>
      <w:lang w:val="es-ES" w:eastAsia="es-ES"/>
    </w:rPr>
  </w:style>
  <w:style w:type="paragraph" w:customStyle="1" w:styleId="Norma">
    <w:name w:val="Norma"/>
    <w:basedOn w:val="Titolo"/>
    <w:locked/>
    <w:rsid w:val="00085632"/>
    <w:rPr>
      <w:caps/>
      <w:sz w:val="24"/>
    </w:rPr>
  </w:style>
  <w:style w:type="paragraph" w:customStyle="1" w:styleId="Topopunto">
    <w:name w:val="Topo punto"/>
    <w:basedOn w:val="TopoRaya"/>
    <w:next w:val="TopoRaya"/>
    <w:locked/>
    <w:rsid w:val="00085632"/>
    <w:pPr>
      <w:tabs>
        <w:tab w:val="left" w:pos="1418"/>
        <w:tab w:val="left" w:pos="1701"/>
      </w:tabs>
      <w:ind w:left="1418" w:hanging="284"/>
    </w:pPr>
    <w:rPr>
      <w:lang w:val="es-ES_tradnl"/>
    </w:rPr>
  </w:style>
  <w:style w:type="paragraph" w:customStyle="1" w:styleId="Nmeros">
    <w:name w:val="Números"/>
    <w:locked/>
    <w:rsid w:val="00085632"/>
    <w:pPr>
      <w:spacing w:after="0" w:line="240" w:lineRule="auto"/>
    </w:pPr>
    <w:rPr>
      <w:rFonts w:ascii="Arial" w:eastAsia="Times New Roman" w:hAnsi="Arial" w:cs="Times New Roman"/>
      <w:snapToGrid w:val="0"/>
      <w:color w:val="000000"/>
      <w:sz w:val="24"/>
      <w:lang w:val="es-ES" w:eastAsia="es-ES"/>
    </w:rPr>
  </w:style>
  <w:style w:type="paragraph" w:customStyle="1" w:styleId="tabla2">
    <w:name w:val="tabla2"/>
    <w:basedOn w:val="Tabla"/>
    <w:locked/>
    <w:rsid w:val="00085632"/>
    <w:pPr>
      <w:spacing w:before="40" w:after="40"/>
      <w:jc w:val="left"/>
    </w:pPr>
    <w:rPr>
      <w:color w:val="auto"/>
      <w:sz w:val="18"/>
    </w:rPr>
  </w:style>
  <w:style w:type="paragraph" w:customStyle="1" w:styleId="Estndar">
    <w:name w:val="Estándar"/>
    <w:locked/>
    <w:rsid w:val="00085632"/>
    <w:pPr>
      <w:spacing w:after="0" w:line="240" w:lineRule="auto"/>
      <w:ind w:left="572" w:right="328"/>
    </w:pPr>
    <w:rPr>
      <w:rFonts w:ascii="Arial" w:eastAsia="Times New Roman" w:hAnsi="Arial" w:cs="Times New Roman"/>
      <w:snapToGrid w:val="0"/>
      <w:color w:val="000000"/>
      <w:sz w:val="24"/>
      <w:lang w:val="es-ES" w:eastAsia="es-ES"/>
    </w:rPr>
  </w:style>
  <w:style w:type="paragraph" w:customStyle="1" w:styleId="puntoseparado">
    <w:name w:val="punto separado"/>
    <w:basedOn w:val="Topopunto"/>
    <w:locked/>
    <w:rsid w:val="00085632"/>
    <w:pPr>
      <w:tabs>
        <w:tab w:val="clear" w:pos="3402"/>
        <w:tab w:val="clear" w:pos="4536"/>
        <w:tab w:val="clear" w:pos="5670"/>
        <w:tab w:val="num" w:pos="417"/>
        <w:tab w:val="left" w:leader="dot" w:pos="2268"/>
        <w:tab w:val="left" w:leader="dot" w:pos="6804"/>
      </w:tabs>
      <w:spacing w:before="120"/>
      <w:ind w:left="2836" w:hanging="1418"/>
    </w:pPr>
  </w:style>
  <w:style w:type="paragraph" w:customStyle="1" w:styleId="INDnormas">
    <w:name w:val="INDnormas"/>
    <w:basedOn w:val="Normale"/>
    <w:locked/>
    <w:rsid w:val="00085632"/>
    <w:pPr>
      <w:tabs>
        <w:tab w:val="left" w:pos="1134"/>
        <w:tab w:val="left" w:pos="2268"/>
        <w:tab w:val="left" w:pos="2835"/>
        <w:tab w:val="left" w:pos="3402"/>
        <w:tab w:val="left" w:pos="4536"/>
        <w:tab w:val="left" w:pos="5103"/>
        <w:tab w:val="left" w:pos="5670"/>
        <w:tab w:val="left" w:pos="6804"/>
        <w:tab w:val="left" w:pos="7938"/>
        <w:tab w:val="left" w:pos="8505"/>
        <w:tab w:val="left" w:pos="9072"/>
      </w:tabs>
      <w:ind w:left="2835" w:right="284" w:hanging="2268"/>
    </w:pPr>
    <w:rPr>
      <w:color w:val="000000"/>
      <w:sz w:val="22"/>
      <w:lang w:val="es-ES" w:eastAsia="es-ES"/>
    </w:rPr>
  </w:style>
  <w:style w:type="paragraph" w:customStyle="1" w:styleId="Topopuntoa">
    <w:name w:val="Topo puntoa"/>
    <w:basedOn w:val="Normale"/>
    <w:locked/>
    <w:rsid w:val="00085632"/>
    <w:pPr>
      <w:tabs>
        <w:tab w:val="num" w:pos="360"/>
        <w:tab w:val="left" w:pos="1134"/>
        <w:tab w:val="left" w:pos="2268"/>
        <w:tab w:val="left" w:pos="3402"/>
        <w:tab w:val="left" w:pos="4536"/>
        <w:tab w:val="left" w:pos="5103"/>
        <w:tab w:val="left" w:pos="5670"/>
        <w:tab w:val="left" w:pos="6804"/>
        <w:tab w:val="left" w:pos="7938"/>
        <w:tab w:val="left" w:pos="8505"/>
        <w:tab w:val="left" w:pos="9072"/>
      </w:tabs>
      <w:ind w:left="360" w:right="284" w:hanging="360"/>
    </w:pPr>
    <w:rPr>
      <w:color w:val="000000"/>
      <w:sz w:val="22"/>
      <w:lang w:val="es-ES" w:eastAsia="es-ES"/>
    </w:rPr>
  </w:style>
  <w:style w:type="paragraph" w:customStyle="1" w:styleId="Stile">
    <w:name w:val="Stile"/>
    <w:locked/>
    <w:rsid w:val="00085632"/>
    <w:pPr>
      <w:widowControl w:val="0"/>
      <w:numPr>
        <w:numId w:val="3"/>
      </w:numPr>
      <w:tabs>
        <w:tab w:val="left" w:pos="2835"/>
      </w:tabs>
      <w:spacing w:before="60" w:after="60" w:line="240" w:lineRule="auto"/>
    </w:pPr>
    <w:rPr>
      <w:rFonts w:ascii="Arial" w:eastAsia="Times New Roman" w:hAnsi="Arial" w:cs="Times New Roman"/>
      <w:lang w:eastAsia="it-IT"/>
    </w:rPr>
  </w:style>
  <w:style w:type="paragraph" w:customStyle="1" w:styleId="ParagrafoNormale">
    <w:name w:val="Paragrafo Normale"/>
    <w:basedOn w:val="Normale"/>
    <w:locked/>
    <w:rsid w:val="00085632"/>
    <w:pPr>
      <w:keepNext/>
      <w:keepLines/>
      <w:widowControl w:val="0"/>
      <w:spacing w:before="120" w:line="360" w:lineRule="auto"/>
    </w:pPr>
  </w:style>
  <w:style w:type="paragraph" w:styleId="Testocommento">
    <w:name w:val="annotation text"/>
    <w:basedOn w:val="Normale"/>
    <w:link w:val="TestocommentoCarattere"/>
    <w:semiHidden/>
    <w:locked/>
    <w:rsid w:val="00085632"/>
    <w:pPr>
      <w:widowControl w:val="0"/>
    </w:pPr>
  </w:style>
  <w:style w:type="character" w:customStyle="1" w:styleId="TestocommentoCarattere">
    <w:name w:val="Testo commento Carattere"/>
    <w:basedOn w:val="Carpredefinitoparagrafo"/>
    <w:link w:val="Testocommento"/>
    <w:semiHidden/>
    <w:rsid w:val="00085632"/>
    <w:rPr>
      <w:rFonts w:ascii="Times New Roman" w:eastAsia="Times New Roman" w:hAnsi="Times New Roman" w:cs="Times New Roman"/>
      <w:sz w:val="20"/>
      <w:szCs w:val="20"/>
      <w:lang w:eastAsia="it-IT"/>
    </w:rPr>
  </w:style>
  <w:style w:type="paragraph" w:customStyle="1" w:styleId="2Rientronormale">
    <w:name w:val="2° Rientro normale"/>
    <w:locked/>
    <w:rsid w:val="00085632"/>
    <w:pPr>
      <w:widowControl w:val="0"/>
      <w:tabs>
        <w:tab w:val="left" w:pos="1920"/>
        <w:tab w:val="left" w:pos="2304"/>
        <w:tab w:val="right" w:pos="9072"/>
      </w:tabs>
      <w:spacing w:after="0" w:line="-240" w:lineRule="auto"/>
      <w:ind w:left="1920" w:hanging="360"/>
    </w:pPr>
    <w:rPr>
      <w:rFonts w:ascii="Times New Roman" w:eastAsia="Times New Roman" w:hAnsi="Times New Roman" w:cs="Times New Roman"/>
      <w:sz w:val="24"/>
      <w:lang w:eastAsia="it-IT"/>
    </w:rPr>
  </w:style>
  <w:style w:type="paragraph" w:customStyle="1" w:styleId="Stile1">
    <w:name w:val="Stile1"/>
    <w:basedOn w:val="Intestazione"/>
    <w:link w:val="Stile1Carattere"/>
    <w:locked/>
    <w:rsid w:val="00085632"/>
    <w:pPr>
      <w:keepLines/>
      <w:widowControl w:val="0"/>
      <w:tabs>
        <w:tab w:val="left" w:pos="1134"/>
      </w:tabs>
    </w:pPr>
    <w:rPr>
      <w:rFonts w:eastAsia="Times New Roman" w:cs="Times New Roman"/>
      <w:lang w:eastAsia="it-IT"/>
    </w:rPr>
  </w:style>
  <w:style w:type="paragraph" w:customStyle="1" w:styleId="Testonormale1">
    <w:name w:val="Testo normale1"/>
    <w:basedOn w:val="Normale"/>
    <w:locked/>
    <w:rsid w:val="00085632"/>
    <w:pPr>
      <w:widowControl w:val="0"/>
      <w:jc w:val="left"/>
    </w:pPr>
    <w:rPr>
      <w:rFonts w:ascii="Courier New" w:hAnsi="Courier New"/>
    </w:rPr>
  </w:style>
  <w:style w:type="paragraph" w:styleId="Testonormale">
    <w:name w:val="Plain Text"/>
    <w:basedOn w:val="Normale"/>
    <w:link w:val="TestonormaleCarattere"/>
    <w:locked/>
    <w:rsid w:val="00085632"/>
    <w:pPr>
      <w:jc w:val="left"/>
    </w:pPr>
    <w:rPr>
      <w:rFonts w:ascii="Courier New" w:hAnsi="Courier New" w:cs="Courier New"/>
      <w:bCs/>
      <w:iCs/>
    </w:rPr>
  </w:style>
  <w:style w:type="character" w:customStyle="1" w:styleId="TestonormaleCarattere">
    <w:name w:val="Testo normale Carattere"/>
    <w:basedOn w:val="Carpredefinitoparagrafo"/>
    <w:link w:val="Testonormale"/>
    <w:rsid w:val="00085632"/>
    <w:rPr>
      <w:rFonts w:ascii="Courier New" w:eastAsia="Times New Roman" w:hAnsi="Courier New" w:cs="Courier New"/>
      <w:bCs/>
      <w:iCs/>
      <w:sz w:val="20"/>
      <w:szCs w:val="20"/>
      <w:lang w:eastAsia="it-IT"/>
    </w:rPr>
  </w:style>
  <w:style w:type="paragraph" w:customStyle="1" w:styleId="Titolo11">
    <w:name w:val="Titolo 11"/>
    <w:basedOn w:val="Normale"/>
    <w:next w:val="Normale"/>
    <w:locked/>
    <w:rsid w:val="00085632"/>
    <w:pPr>
      <w:keepNext/>
      <w:keepLines/>
      <w:widowControl w:val="0"/>
      <w:tabs>
        <w:tab w:val="num" w:pos="567"/>
        <w:tab w:val="left" w:pos="1418"/>
        <w:tab w:val="left" w:pos="1560"/>
      </w:tabs>
      <w:spacing w:before="240" w:after="240"/>
      <w:ind w:hanging="709"/>
    </w:pPr>
    <w:rPr>
      <w:b/>
      <w:caps/>
    </w:rPr>
  </w:style>
  <w:style w:type="paragraph" w:customStyle="1" w:styleId="p1">
    <w:name w:val="p1"/>
    <w:basedOn w:val="Normale"/>
    <w:locked/>
    <w:rsid w:val="00085632"/>
    <w:pPr>
      <w:widowControl w:val="0"/>
      <w:tabs>
        <w:tab w:val="left" w:pos="440"/>
      </w:tabs>
      <w:autoSpaceDE w:val="0"/>
      <w:autoSpaceDN w:val="0"/>
      <w:adjustRightInd w:val="0"/>
      <w:spacing w:line="240" w:lineRule="atLeast"/>
      <w:ind w:left="1008" w:hanging="432"/>
      <w:jc w:val="left"/>
    </w:pPr>
    <w:rPr>
      <w:szCs w:val="24"/>
    </w:rPr>
  </w:style>
  <w:style w:type="paragraph" w:customStyle="1" w:styleId="p3">
    <w:name w:val="p3"/>
    <w:basedOn w:val="Normale"/>
    <w:locked/>
    <w:rsid w:val="00085632"/>
    <w:pPr>
      <w:widowControl w:val="0"/>
      <w:tabs>
        <w:tab w:val="left" w:pos="820"/>
      </w:tabs>
      <w:autoSpaceDE w:val="0"/>
      <w:autoSpaceDN w:val="0"/>
      <w:adjustRightInd w:val="0"/>
      <w:spacing w:line="280" w:lineRule="exact"/>
    </w:pPr>
  </w:style>
  <w:style w:type="paragraph" w:customStyle="1" w:styleId="p2">
    <w:name w:val="p2"/>
    <w:basedOn w:val="Normale"/>
    <w:locked/>
    <w:rsid w:val="00085632"/>
    <w:pPr>
      <w:widowControl w:val="0"/>
      <w:autoSpaceDE w:val="0"/>
      <w:autoSpaceDN w:val="0"/>
      <w:adjustRightInd w:val="0"/>
      <w:spacing w:line="280" w:lineRule="exact"/>
    </w:pPr>
  </w:style>
  <w:style w:type="paragraph" w:customStyle="1" w:styleId="Elencotrattini">
    <w:name w:val="Elenco trattini"/>
    <w:basedOn w:val="Normale"/>
    <w:locked/>
    <w:rsid w:val="00085632"/>
    <w:pPr>
      <w:numPr>
        <w:ilvl w:val="1"/>
        <w:numId w:val="4"/>
      </w:numPr>
    </w:pPr>
  </w:style>
  <w:style w:type="paragraph" w:customStyle="1" w:styleId="Elenconumerato">
    <w:name w:val="Elenco numerato"/>
    <w:basedOn w:val="Titolo4"/>
    <w:locked/>
    <w:rsid w:val="00085632"/>
    <w:pPr>
      <w:keepLines/>
      <w:widowControl w:val="0"/>
      <w:numPr>
        <w:ilvl w:val="0"/>
        <w:numId w:val="4"/>
      </w:numPr>
    </w:pPr>
    <w:rPr>
      <w:i/>
    </w:rPr>
  </w:style>
  <w:style w:type="paragraph" w:customStyle="1" w:styleId="Testonormale2">
    <w:name w:val="Testo normale2"/>
    <w:basedOn w:val="Normale"/>
    <w:locked/>
    <w:rsid w:val="00085632"/>
    <w:pPr>
      <w:widowControl w:val="0"/>
      <w:jc w:val="left"/>
    </w:pPr>
    <w:rPr>
      <w:rFonts w:ascii="Courier New" w:hAnsi="Courier New"/>
    </w:rPr>
  </w:style>
  <w:style w:type="paragraph" w:customStyle="1" w:styleId="didascalia0">
    <w:name w:val="didascalia"/>
    <w:basedOn w:val="Normale"/>
    <w:next w:val="Titolo1"/>
    <w:locked/>
    <w:rsid w:val="00085632"/>
    <w:pPr>
      <w:keepNext/>
      <w:keepLines/>
      <w:widowControl w:val="0"/>
      <w:ind w:left="-284" w:hanging="283"/>
      <w:jc w:val="left"/>
    </w:pPr>
    <w:rPr>
      <w:caps/>
      <w:sz w:val="22"/>
    </w:rPr>
  </w:style>
  <w:style w:type="paragraph" w:customStyle="1" w:styleId="Terzorientro">
    <w:name w:val="Terzo rientro"/>
    <w:basedOn w:val="Normale"/>
    <w:locked/>
    <w:rsid w:val="00085632"/>
    <w:pPr>
      <w:keepNext/>
      <w:keepLines/>
      <w:widowControl w:val="0"/>
      <w:tabs>
        <w:tab w:val="left" w:pos="1985"/>
      </w:tabs>
      <w:spacing w:before="240"/>
      <w:ind w:left="1701" w:hanging="567"/>
    </w:pPr>
    <w:rPr>
      <w:sz w:val="22"/>
    </w:rPr>
  </w:style>
  <w:style w:type="paragraph" w:customStyle="1" w:styleId="Primorientro">
    <w:name w:val="Primo rientro"/>
    <w:basedOn w:val="Normale"/>
    <w:locked/>
    <w:rsid w:val="00085632"/>
    <w:pPr>
      <w:keepNext/>
      <w:keepLines/>
      <w:widowControl w:val="0"/>
      <w:tabs>
        <w:tab w:val="left" w:pos="567"/>
        <w:tab w:val="left" w:pos="7088"/>
      </w:tabs>
      <w:spacing w:before="240"/>
      <w:ind w:hanging="567"/>
    </w:pPr>
    <w:rPr>
      <w:sz w:val="22"/>
    </w:rPr>
  </w:style>
  <w:style w:type="paragraph" w:customStyle="1" w:styleId="Secondorientro">
    <w:name w:val="Secondo rientro"/>
    <w:basedOn w:val="Normale"/>
    <w:locked/>
    <w:rsid w:val="00085632"/>
    <w:pPr>
      <w:keepNext/>
      <w:keepLines/>
      <w:widowControl w:val="0"/>
      <w:tabs>
        <w:tab w:val="left" w:pos="1418"/>
      </w:tabs>
      <w:spacing w:before="240"/>
      <w:ind w:left="1134" w:hanging="567"/>
    </w:pPr>
    <w:rPr>
      <w:sz w:val="22"/>
    </w:rPr>
  </w:style>
  <w:style w:type="character" w:styleId="Rimandocommento">
    <w:name w:val="annotation reference"/>
    <w:basedOn w:val="Carpredefinitoparagrafo"/>
    <w:locked/>
    <w:rsid w:val="00085632"/>
    <w:rPr>
      <w:sz w:val="16"/>
    </w:rPr>
  </w:style>
  <w:style w:type="paragraph" w:customStyle="1" w:styleId="Quartorientro">
    <w:name w:val="Quarto rientro"/>
    <w:basedOn w:val="Normale"/>
    <w:locked/>
    <w:rsid w:val="00085632"/>
    <w:pPr>
      <w:keepNext/>
      <w:keepLines/>
      <w:widowControl w:val="0"/>
      <w:tabs>
        <w:tab w:val="left" w:pos="2268"/>
      </w:tabs>
      <w:spacing w:before="240"/>
      <w:ind w:left="2268" w:right="284" w:hanging="567"/>
    </w:pPr>
    <w:rPr>
      <w:sz w:val="22"/>
    </w:rPr>
  </w:style>
  <w:style w:type="paragraph" w:customStyle="1" w:styleId="Indice">
    <w:name w:val="Indice"/>
    <w:basedOn w:val="Normale"/>
    <w:next w:val="Sommario1"/>
    <w:locked/>
    <w:rsid w:val="00085632"/>
    <w:pPr>
      <w:keepNext/>
      <w:keepLines/>
      <w:widowControl w:val="0"/>
      <w:spacing w:before="600" w:after="360"/>
      <w:jc w:val="center"/>
    </w:pPr>
    <w:rPr>
      <w:b/>
      <w:caps/>
      <w:sz w:val="28"/>
      <w:u w:val="double"/>
    </w:rPr>
  </w:style>
  <w:style w:type="paragraph" w:styleId="Indice2">
    <w:name w:val="index 2"/>
    <w:basedOn w:val="Normale"/>
    <w:next w:val="Normale"/>
    <w:locked/>
    <w:rsid w:val="00085632"/>
    <w:pPr>
      <w:keepNext/>
      <w:keepLines/>
      <w:widowControl w:val="0"/>
      <w:tabs>
        <w:tab w:val="right" w:pos="4247"/>
      </w:tabs>
      <w:ind w:left="480" w:hanging="240"/>
      <w:jc w:val="left"/>
    </w:pPr>
    <w:rPr>
      <w:sz w:val="18"/>
    </w:rPr>
  </w:style>
  <w:style w:type="paragraph" w:styleId="Indice3">
    <w:name w:val="index 3"/>
    <w:basedOn w:val="Normale"/>
    <w:next w:val="Normale"/>
    <w:locked/>
    <w:rsid w:val="00085632"/>
    <w:pPr>
      <w:keepNext/>
      <w:keepLines/>
      <w:widowControl w:val="0"/>
      <w:tabs>
        <w:tab w:val="right" w:pos="4247"/>
      </w:tabs>
      <w:ind w:left="720" w:hanging="240"/>
      <w:jc w:val="left"/>
    </w:pPr>
    <w:rPr>
      <w:sz w:val="18"/>
    </w:rPr>
  </w:style>
  <w:style w:type="paragraph" w:styleId="Indice4">
    <w:name w:val="index 4"/>
    <w:basedOn w:val="Normale"/>
    <w:next w:val="Normale"/>
    <w:locked/>
    <w:rsid w:val="00085632"/>
    <w:pPr>
      <w:keepNext/>
      <w:keepLines/>
      <w:widowControl w:val="0"/>
      <w:tabs>
        <w:tab w:val="right" w:pos="4247"/>
      </w:tabs>
      <w:ind w:left="960" w:hanging="240"/>
      <w:jc w:val="left"/>
    </w:pPr>
    <w:rPr>
      <w:sz w:val="18"/>
    </w:rPr>
  </w:style>
  <w:style w:type="paragraph" w:styleId="Indice5">
    <w:name w:val="index 5"/>
    <w:basedOn w:val="Normale"/>
    <w:next w:val="Normale"/>
    <w:locked/>
    <w:rsid w:val="00085632"/>
    <w:pPr>
      <w:keepNext/>
      <w:keepLines/>
      <w:widowControl w:val="0"/>
      <w:tabs>
        <w:tab w:val="right" w:leader="dot" w:pos="9497"/>
      </w:tabs>
      <w:ind w:left="1200" w:hanging="240"/>
    </w:pPr>
    <w:rPr>
      <w:sz w:val="22"/>
    </w:rPr>
  </w:style>
  <w:style w:type="paragraph" w:styleId="Indice6">
    <w:name w:val="index 6"/>
    <w:basedOn w:val="Normale"/>
    <w:next w:val="Normale"/>
    <w:locked/>
    <w:rsid w:val="00085632"/>
    <w:pPr>
      <w:keepNext/>
      <w:keepLines/>
      <w:widowControl w:val="0"/>
      <w:tabs>
        <w:tab w:val="right" w:pos="4247"/>
      </w:tabs>
      <w:ind w:left="1440" w:hanging="240"/>
      <w:jc w:val="left"/>
    </w:pPr>
    <w:rPr>
      <w:sz w:val="18"/>
    </w:rPr>
  </w:style>
  <w:style w:type="paragraph" w:styleId="Indice7">
    <w:name w:val="index 7"/>
    <w:basedOn w:val="Normale"/>
    <w:next w:val="Normale"/>
    <w:locked/>
    <w:rsid w:val="00085632"/>
    <w:pPr>
      <w:keepNext/>
      <w:keepLines/>
      <w:widowControl w:val="0"/>
      <w:tabs>
        <w:tab w:val="right" w:pos="4247"/>
      </w:tabs>
      <w:ind w:left="1680" w:hanging="240"/>
      <w:jc w:val="left"/>
    </w:pPr>
    <w:rPr>
      <w:sz w:val="18"/>
    </w:rPr>
  </w:style>
  <w:style w:type="paragraph" w:styleId="Indice8">
    <w:name w:val="index 8"/>
    <w:basedOn w:val="Normale"/>
    <w:next w:val="Normale"/>
    <w:locked/>
    <w:rsid w:val="00085632"/>
    <w:pPr>
      <w:keepNext/>
      <w:keepLines/>
      <w:widowControl w:val="0"/>
      <w:tabs>
        <w:tab w:val="right" w:pos="4247"/>
      </w:tabs>
      <w:ind w:left="1920" w:hanging="240"/>
      <w:jc w:val="left"/>
    </w:pPr>
    <w:rPr>
      <w:sz w:val="18"/>
    </w:rPr>
  </w:style>
  <w:style w:type="paragraph" w:styleId="Indice9">
    <w:name w:val="index 9"/>
    <w:basedOn w:val="Normale"/>
    <w:next w:val="Normale"/>
    <w:locked/>
    <w:rsid w:val="00085632"/>
    <w:pPr>
      <w:keepNext/>
      <w:keepLines/>
      <w:widowControl w:val="0"/>
      <w:tabs>
        <w:tab w:val="right" w:pos="4247"/>
      </w:tabs>
      <w:ind w:left="2160" w:hanging="240"/>
      <w:jc w:val="left"/>
    </w:pPr>
    <w:rPr>
      <w:sz w:val="18"/>
    </w:rPr>
  </w:style>
  <w:style w:type="paragraph" w:customStyle="1" w:styleId="Indirizzo">
    <w:name w:val="Indirizzo"/>
    <w:basedOn w:val="Normale"/>
    <w:locked/>
    <w:rsid w:val="00085632"/>
    <w:pPr>
      <w:keepNext/>
      <w:keepLines/>
      <w:widowControl w:val="0"/>
      <w:tabs>
        <w:tab w:val="center" w:pos="4819"/>
        <w:tab w:val="right" w:pos="9638"/>
      </w:tabs>
      <w:ind w:left="5387"/>
    </w:pPr>
    <w:rPr>
      <w:b/>
      <w:sz w:val="22"/>
    </w:rPr>
  </w:style>
  <w:style w:type="paragraph" w:customStyle="1" w:styleId="Paragrafonormale0">
    <w:name w:val="Paragrafo normale"/>
    <w:locked/>
    <w:rsid w:val="00085632"/>
    <w:pPr>
      <w:widowControl w:val="0"/>
      <w:tabs>
        <w:tab w:val="left" w:pos="1008"/>
        <w:tab w:val="left" w:pos="1296"/>
        <w:tab w:val="left" w:pos="2160"/>
        <w:tab w:val="left" w:pos="2880"/>
        <w:tab w:val="left" w:pos="3600"/>
        <w:tab w:val="left" w:pos="4320"/>
        <w:tab w:val="left" w:pos="5040"/>
        <w:tab w:val="left" w:pos="5760"/>
        <w:tab w:val="left" w:pos="6480"/>
        <w:tab w:val="left" w:pos="7200"/>
        <w:tab w:val="left" w:pos="7920"/>
      </w:tabs>
      <w:spacing w:before="240" w:after="0" w:line="-240" w:lineRule="auto"/>
      <w:ind w:left="1010"/>
    </w:pPr>
    <w:rPr>
      <w:rFonts w:ascii="Times New Roman" w:eastAsia="Times New Roman" w:hAnsi="Times New Roman" w:cs="Times New Roman"/>
      <w:sz w:val="24"/>
      <w:lang w:eastAsia="it-IT"/>
    </w:rPr>
  </w:style>
  <w:style w:type="paragraph" w:customStyle="1" w:styleId="T40">
    <w:name w:val="T4"/>
    <w:locked/>
    <w:rsid w:val="00085632"/>
    <w:pPr>
      <w:widowControl w:val="0"/>
      <w:tabs>
        <w:tab w:val="left" w:pos="1015"/>
        <w:tab w:val="left" w:pos="1584"/>
      </w:tabs>
      <w:spacing w:before="360" w:after="0" w:line="-240" w:lineRule="auto"/>
      <w:ind w:left="1015" w:hanging="1015"/>
    </w:pPr>
    <w:rPr>
      <w:rFonts w:ascii="Times New Roman" w:eastAsia="Times New Roman" w:hAnsi="Times New Roman" w:cs="Times New Roman"/>
      <w:sz w:val="24"/>
      <w:lang w:eastAsia="it-IT"/>
    </w:rPr>
  </w:style>
  <w:style w:type="paragraph" w:customStyle="1" w:styleId="Nota1">
    <w:name w:val="Nota 1"/>
    <w:locked/>
    <w:rsid w:val="00085632"/>
    <w:pPr>
      <w:widowControl w:val="0"/>
      <w:tabs>
        <w:tab w:val="left" w:pos="720"/>
        <w:tab w:val="left" w:pos="1440"/>
        <w:tab w:val="left" w:pos="2160"/>
      </w:tabs>
      <w:spacing w:after="0" w:line="192" w:lineRule="auto"/>
      <w:ind w:left="720" w:hanging="720"/>
    </w:pPr>
    <w:rPr>
      <w:rFonts w:ascii="Times New Roman" w:eastAsia="Times New Roman" w:hAnsi="Times New Roman" w:cs="Times New Roman"/>
      <w:lang w:eastAsia="it-IT"/>
    </w:rPr>
  </w:style>
  <w:style w:type="paragraph" w:styleId="Intestazionemessaggio">
    <w:name w:val="Message Header"/>
    <w:basedOn w:val="Normale"/>
    <w:link w:val="IntestazionemessaggioCarattere"/>
    <w:locked/>
    <w:rsid w:val="00085632"/>
    <w:pPr>
      <w:keepNext/>
      <w:keepLines/>
      <w:widowControl w:val="0"/>
      <w:ind w:left="1134" w:hanging="1134"/>
    </w:pPr>
    <w:rPr>
      <w:sz w:val="22"/>
    </w:rPr>
  </w:style>
  <w:style w:type="character" w:customStyle="1" w:styleId="IntestazionemessaggioCarattere">
    <w:name w:val="Intestazione messaggio Carattere"/>
    <w:basedOn w:val="Carpredefinitoparagrafo"/>
    <w:link w:val="Intestazionemessaggio"/>
    <w:rsid w:val="00085632"/>
    <w:rPr>
      <w:rFonts w:ascii="Arial" w:eastAsia="Times New Roman" w:hAnsi="Arial" w:cs="Times New Roman"/>
      <w:szCs w:val="20"/>
      <w:lang w:eastAsia="it-IT"/>
    </w:rPr>
  </w:style>
  <w:style w:type="paragraph" w:customStyle="1" w:styleId="old">
    <w:name w:val="old"/>
    <w:basedOn w:val="Normale"/>
    <w:locked/>
    <w:rsid w:val="00085632"/>
    <w:pPr>
      <w:keepNext/>
      <w:keepLines/>
      <w:tabs>
        <w:tab w:val="left" w:pos="993"/>
      </w:tabs>
      <w:spacing w:before="120"/>
      <w:ind w:right="424"/>
    </w:pPr>
    <w:rPr>
      <w:sz w:val="26"/>
    </w:rPr>
  </w:style>
  <w:style w:type="paragraph" w:styleId="Soggettocommento">
    <w:name w:val="annotation subject"/>
    <w:basedOn w:val="Testocommento"/>
    <w:next w:val="Testocommento"/>
    <w:link w:val="SoggettocommentoCarattere"/>
    <w:locked/>
    <w:rsid w:val="00085632"/>
    <w:pPr>
      <w:widowControl/>
    </w:pPr>
    <w:rPr>
      <w:b/>
      <w:bCs/>
    </w:rPr>
  </w:style>
  <w:style w:type="character" w:customStyle="1" w:styleId="SoggettocommentoCarattere">
    <w:name w:val="Soggetto commento Carattere"/>
    <w:basedOn w:val="TestocommentoCarattere"/>
    <w:link w:val="Soggettocommento"/>
    <w:rsid w:val="00085632"/>
    <w:rPr>
      <w:rFonts w:ascii="Times New Roman" w:eastAsia="Times New Roman" w:hAnsi="Times New Roman" w:cs="Times New Roman"/>
      <w:b/>
      <w:bCs/>
      <w:sz w:val="20"/>
      <w:szCs w:val="20"/>
      <w:lang w:eastAsia="it-IT"/>
    </w:rPr>
  </w:style>
  <w:style w:type="paragraph" w:styleId="Revisione">
    <w:name w:val="Revision"/>
    <w:hidden/>
    <w:uiPriority w:val="99"/>
    <w:semiHidden/>
    <w:rsid w:val="00085632"/>
    <w:pPr>
      <w:spacing w:after="0" w:line="240" w:lineRule="auto"/>
    </w:pPr>
    <w:rPr>
      <w:rFonts w:ascii="Times New Roman" w:eastAsia="Times New Roman" w:hAnsi="Times New Roman" w:cs="Times New Roman"/>
      <w:sz w:val="24"/>
      <w:lang w:eastAsia="it-IT"/>
    </w:rPr>
  </w:style>
  <w:style w:type="character" w:customStyle="1" w:styleId="artsem1">
    <w:name w:val="artsem1"/>
    <w:basedOn w:val="Carpredefinitoparagrafo"/>
    <w:locked/>
    <w:rsid w:val="00085632"/>
    <w:rPr>
      <w:vanish w:val="0"/>
      <w:webHidden w:val="0"/>
      <w:specVanish w:val="0"/>
    </w:rPr>
  </w:style>
  <w:style w:type="character" w:styleId="Enfasigrassetto">
    <w:name w:val="Strong"/>
    <w:uiPriority w:val="22"/>
    <w:locked/>
    <w:rsid w:val="00D265FF"/>
    <w:rPr>
      <w:b/>
      <w:bCs/>
    </w:rPr>
  </w:style>
  <w:style w:type="character" w:styleId="Enfasicorsivo">
    <w:name w:val="Emphasis"/>
    <w:uiPriority w:val="20"/>
    <w:locked/>
    <w:rsid w:val="00D265FF"/>
    <w:rPr>
      <w:i/>
      <w:iCs/>
    </w:rPr>
  </w:style>
  <w:style w:type="character" w:customStyle="1" w:styleId="NessunaspaziaturaCarattere">
    <w:name w:val="Nessuna spaziatura Carattere"/>
    <w:basedOn w:val="Carpredefinitoparagrafo"/>
    <w:link w:val="Nessunaspaziatura"/>
    <w:uiPriority w:val="1"/>
    <w:rsid w:val="00E42EA9"/>
  </w:style>
  <w:style w:type="paragraph" w:styleId="Paragrafoelenco">
    <w:name w:val="List Paragraph"/>
    <w:basedOn w:val="Normale"/>
    <w:uiPriority w:val="34"/>
    <w:qFormat/>
    <w:locked/>
    <w:rsid w:val="00E42EA9"/>
    <w:pPr>
      <w:ind w:left="720"/>
      <w:contextualSpacing/>
    </w:pPr>
  </w:style>
  <w:style w:type="paragraph" w:styleId="Citazione">
    <w:name w:val="Quote"/>
    <w:basedOn w:val="Normale"/>
    <w:next w:val="Normale"/>
    <w:link w:val="CitazioneCarattere"/>
    <w:uiPriority w:val="29"/>
    <w:locked/>
    <w:rsid w:val="00D265FF"/>
    <w:rPr>
      <w:i/>
      <w:iCs/>
      <w:color w:val="000000" w:themeColor="text1"/>
    </w:rPr>
  </w:style>
  <w:style w:type="character" w:customStyle="1" w:styleId="CitazioneCarattere">
    <w:name w:val="Citazione Carattere"/>
    <w:basedOn w:val="Carpredefinitoparagrafo"/>
    <w:link w:val="Citazione"/>
    <w:uiPriority w:val="29"/>
    <w:rsid w:val="00D265FF"/>
    <w:rPr>
      <w:i/>
      <w:iCs/>
      <w:color w:val="000000" w:themeColor="text1"/>
    </w:rPr>
  </w:style>
  <w:style w:type="paragraph" w:styleId="Citazioneintensa">
    <w:name w:val="Intense Quote"/>
    <w:basedOn w:val="Normale"/>
    <w:next w:val="Normale"/>
    <w:link w:val="CitazioneintensaCarattere"/>
    <w:uiPriority w:val="30"/>
    <w:locked/>
    <w:rsid w:val="00D265FF"/>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D265FF"/>
    <w:rPr>
      <w:b/>
      <w:bCs/>
      <w:i/>
      <w:iCs/>
      <w:color w:val="4F81BD" w:themeColor="accent1"/>
    </w:rPr>
  </w:style>
  <w:style w:type="character" w:styleId="Enfasidelicata">
    <w:name w:val="Subtle Emphasis"/>
    <w:uiPriority w:val="19"/>
    <w:locked/>
    <w:rsid w:val="00D265FF"/>
    <w:rPr>
      <w:i/>
      <w:iCs/>
      <w:color w:val="808080" w:themeColor="text1" w:themeTint="7F"/>
    </w:rPr>
  </w:style>
  <w:style w:type="character" w:styleId="Enfasiintensa">
    <w:name w:val="Intense Emphasis"/>
    <w:uiPriority w:val="21"/>
    <w:locked/>
    <w:rsid w:val="00D265FF"/>
    <w:rPr>
      <w:b/>
      <w:bCs/>
      <w:i/>
      <w:iCs/>
      <w:color w:val="4F81BD" w:themeColor="accent1"/>
    </w:rPr>
  </w:style>
  <w:style w:type="character" w:styleId="Riferimentodelicato">
    <w:name w:val="Subtle Reference"/>
    <w:uiPriority w:val="31"/>
    <w:locked/>
    <w:rsid w:val="00D265FF"/>
    <w:rPr>
      <w:smallCaps/>
      <w:color w:val="C0504D" w:themeColor="accent2"/>
      <w:u w:val="single"/>
    </w:rPr>
  </w:style>
  <w:style w:type="character" w:styleId="Riferimentointenso">
    <w:name w:val="Intense Reference"/>
    <w:uiPriority w:val="32"/>
    <w:locked/>
    <w:rsid w:val="00D265FF"/>
    <w:rPr>
      <w:b/>
      <w:bCs/>
      <w:smallCaps/>
      <w:color w:val="C0504D" w:themeColor="accent2"/>
      <w:spacing w:val="5"/>
      <w:u w:val="single"/>
    </w:rPr>
  </w:style>
  <w:style w:type="character" w:styleId="Titolodellibro">
    <w:name w:val="Book Title"/>
    <w:uiPriority w:val="33"/>
    <w:qFormat/>
    <w:locked/>
    <w:rsid w:val="00E42EA9"/>
    <w:rPr>
      <w:rFonts w:asciiTheme="majorHAnsi" w:eastAsiaTheme="majorEastAsia" w:hAnsiTheme="majorHAnsi" w:cstheme="majorBidi"/>
      <w:i/>
      <w:iCs/>
      <w:sz w:val="20"/>
      <w:szCs w:val="20"/>
    </w:rPr>
  </w:style>
  <w:style w:type="paragraph" w:customStyle="1" w:styleId="Titolo2-Normale">
    <w:name w:val="Titolo 2 -&gt; Normale"/>
    <w:basedOn w:val="Normale"/>
    <w:link w:val="Titolo2-NormaleCarattere"/>
    <w:autoRedefine/>
    <w:locked/>
    <w:rsid w:val="00F0469D"/>
    <w:pPr>
      <w:numPr>
        <w:numId w:val="6"/>
      </w:numPr>
    </w:pPr>
  </w:style>
  <w:style w:type="paragraph" w:customStyle="1" w:styleId="Titolo1-Normale">
    <w:name w:val="Titolo1 -&gt; Normale"/>
    <w:basedOn w:val="Normale"/>
    <w:link w:val="Titolo1-NormaleCarattere"/>
    <w:locked/>
    <w:rsid w:val="00E42EA9"/>
    <w:pPr>
      <w:keepNext/>
      <w:widowControl w:val="0"/>
      <w:ind w:left="432"/>
    </w:pPr>
  </w:style>
  <w:style w:type="character" w:customStyle="1" w:styleId="Titolo2-NormaleCarattere">
    <w:name w:val="Titolo 2 -&gt; Normale Carattere"/>
    <w:basedOn w:val="Carpredefinitoparagrafo"/>
    <w:link w:val="Titolo2-Normale"/>
    <w:rsid w:val="00F0469D"/>
    <w:rPr>
      <w:rFonts w:ascii="Arial" w:hAnsi="Arial" w:cs="Arial"/>
    </w:rPr>
  </w:style>
  <w:style w:type="paragraph" w:customStyle="1" w:styleId="Titolo3-Normale">
    <w:name w:val="Titolo 3 -&gt; Normale"/>
    <w:basedOn w:val="Normale"/>
    <w:link w:val="Titolo3-NormaleCarattere"/>
    <w:locked/>
    <w:rsid w:val="00E42EA9"/>
    <w:pPr>
      <w:spacing w:after="0"/>
      <w:ind w:left="993"/>
    </w:pPr>
  </w:style>
  <w:style w:type="character" w:customStyle="1" w:styleId="Titolo1-NormaleCarattere">
    <w:name w:val="Titolo1 -&gt; Normale Carattere"/>
    <w:basedOn w:val="Carpredefinitoparagrafo"/>
    <w:link w:val="Titolo1-Normale"/>
    <w:rsid w:val="00E42EA9"/>
    <w:rPr>
      <w:rFonts w:ascii="Arial" w:hAnsi="Arial" w:cs="Arial"/>
    </w:rPr>
  </w:style>
  <w:style w:type="paragraph" w:customStyle="1" w:styleId="Riempimentocelletabella">
    <w:name w:val="Riempimento celle tabella"/>
    <w:basedOn w:val="Nessunaspaziatura"/>
    <w:link w:val="RiempimentocelletabellaCarattere"/>
    <w:qFormat/>
    <w:locked/>
    <w:rsid w:val="00E42EA9"/>
    <w:pPr>
      <w:spacing w:before="120" w:after="120"/>
      <w:ind w:left="0"/>
      <w:jc w:val="left"/>
    </w:pPr>
  </w:style>
  <w:style w:type="character" w:customStyle="1" w:styleId="Titolo3-NormaleCarattere">
    <w:name w:val="Titolo 3 -&gt; Normale Carattere"/>
    <w:basedOn w:val="Carpredefinitoparagrafo"/>
    <w:link w:val="Titolo3-Normale"/>
    <w:rsid w:val="00E42EA9"/>
    <w:rPr>
      <w:rFonts w:ascii="Arial" w:hAnsi="Arial" w:cs="Arial"/>
    </w:rPr>
  </w:style>
  <w:style w:type="paragraph" w:customStyle="1" w:styleId="Titolo4-Normale">
    <w:name w:val="Titolo 4 -&gt; Normale"/>
    <w:basedOn w:val="Stile1"/>
    <w:link w:val="Titolo4-NormaleCarattere"/>
    <w:locked/>
    <w:rsid w:val="00E42EA9"/>
    <w:pPr>
      <w:tabs>
        <w:tab w:val="clear" w:pos="1134"/>
        <w:tab w:val="left" w:pos="1276"/>
      </w:tabs>
      <w:ind w:left="1134"/>
    </w:pPr>
    <w:rPr>
      <w:lang w:val="it-IT"/>
    </w:rPr>
  </w:style>
  <w:style w:type="character" w:customStyle="1" w:styleId="RiempimentocelletabellaCarattere">
    <w:name w:val="Riempimento celle tabella Carattere"/>
    <w:basedOn w:val="NessunaspaziaturaCarattere"/>
    <w:link w:val="Riempimentocelletabella"/>
    <w:rsid w:val="00E42EA9"/>
    <w:rPr>
      <w:rFonts w:ascii="Arial" w:hAnsi="Arial" w:cs="Arial"/>
    </w:rPr>
  </w:style>
  <w:style w:type="character" w:customStyle="1" w:styleId="Stile1Carattere">
    <w:name w:val="Stile1 Carattere"/>
    <w:basedOn w:val="IntestazioneCarattere"/>
    <w:link w:val="Stile1"/>
    <w:rsid w:val="00AE4104"/>
    <w:rPr>
      <w:rFonts w:ascii="Arial" w:eastAsia="Times New Roman" w:hAnsi="Arial" w:cs="Times New Roman"/>
      <w:lang w:eastAsia="it-IT"/>
    </w:rPr>
  </w:style>
  <w:style w:type="character" w:customStyle="1" w:styleId="Titolo4-NormaleCarattere">
    <w:name w:val="Titolo 4 -&gt; Normale Carattere"/>
    <w:basedOn w:val="Stile1Carattere"/>
    <w:link w:val="Titolo4-Normale"/>
    <w:rsid w:val="00E42EA9"/>
    <w:rPr>
      <w:rFonts w:ascii="Arial" w:eastAsia="Times New Roman" w:hAnsi="Arial" w:cs="Times New Roman"/>
      <w:lang w:val="it-IT" w:eastAsia="it-IT"/>
    </w:rPr>
  </w:style>
  <w:style w:type="paragraph" w:customStyle="1" w:styleId="Title1-ADDENDUM">
    <w:name w:val="Title 1 - ADDENDUM"/>
    <w:basedOn w:val="Titolo1"/>
    <w:next w:val="Titolo1-Normale"/>
    <w:link w:val="Title1-ADDENDUMCarattere"/>
    <w:locked/>
    <w:rsid w:val="00E42EA9"/>
    <w:pPr>
      <w:numPr>
        <w:numId w:val="0"/>
      </w:numPr>
    </w:pPr>
    <w:rPr>
      <w:rFonts w:ascii="Calibri" w:hAnsi="Calibri" w:cs="Calibri"/>
    </w:rPr>
  </w:style>
  <w:style w:type="paragraph" w:customStyle="1" w:styleId="Title2-ADDENDUM">
    <w:name w:val="Title 2 - ADDENDUM"/>
    <w:basedOn w:val="Titolo2"/>
    <w:next w:val="Titolo2-Normale"/>
    <w:link w:val="Title2-ADDENDUMCarattere"/>
    <w:locked/>
    <w:rsid w:val="00E42EA9"/>
    <w:pPr>
      <w:numPr>
        <w:ilvl w:val="0"/>
        <w:numId w:val="0"/>
      </w:numPr>
      <w:ind w:left="142"/>
    </w:pPr>
    <w:rPr>
      <w:rFonts w:ascii="Calibri" w:hAnsi="Calibri"/>
    </w:rPr>
  </w:style>
  <w:style w:type="character" w:customStyle="1" w:styleId="Title1-ADDENDUMCarattere">
    <w:name w:val="Title 1 - ADDENDUM Carattere"/>
    <w:basedOn w:val="Titolo1Carattere"/>
    <w:link w:val="Title1-ADDENDUM"/>
    <w:rsid w:val="00E42EA9"/>
    <w:rPr>
      <w:rFonts w:ascii="Calibri" w:hAnsi="Calibri" w:cs="Calibri"/>
      <w:b/>
      <w:smallCaps/>
      <w:spacing w:val="5"/>
    </w:rPr>
  </w:style>
  <w:style w:type="paragraph" w:customStyle="1" w:styleId="Title3-Addendum">
    <w:name w:val="Title 3 - Addendum"/>
    <w:basedOn w:val="Title2-ADDENDUM"/>
    <w:next w:val="Titolo3-Normale"/>
    <w:link w:val="Title3-AddendumCarattere"/>
    <w:locked/>
    <w:rsid w:val="00E42EA9"/>
    <w:rPr>
      <w:sz w:val="24"/>
    </w:rPr>
  </w:style>
  <w:style w:type="character" w:customStyle="1" w:styleId="Title2-ADDENDUMCarattere">
    <w:name w:val="Title 2 - ADDENDUM Carattere"/>
    <w:basedOn w:val="Titolo2Carattere"/>
    <w:link w:val="Title2-ADDENDUM"/>
    <w:rsid w:val="00E42EA9"/>
    <w:rPr>
      <w:rFonts w:ascii="Calibri" w:eastAsia="ArialMT" w:hAnsi="Calibri" w:cstheme="majorHAnsi"/>
      <w:b/>
      <w:smallCaps/>
      <w:spacing w:val="5"/>
    </w:rPr>
  </w:style>
  <w:style w:type="character" w:customStyle="1" w:styleId="Title3-AddendumCarattere">
    <w:name w:val="Title 3 - Addendum Carattere"/>
    <w:basedOn w:val="Title2-ADDENDUMCarattere"/>
    <w:link w:val="Title3-Addendum"/>
    <w:rsid w:val="00E42EA9"/>
    <w:rPr>
      <w:rFonts w:ascii="Calibri" w:eastAsia="ArialMT" w:hAnsi="Calibri" w:cstheme="majorHAnsi"/>
      <w:b/>
      <w:smallCaps/>
      <w:spacing w:val="5"/>
      <w:sz w:val="24"/>
    </w:rPr>
  </w:style>
  <w:style w:type="paragraph" w:customStyle="1" w:styleId="Title4-ADDENDUM">
    <w:name w:val="Title 4 - ADDENDUM"/>
    <w:basedOn w:val="Title3-Addendum"/>
    <w:link w:val="Title4-ADDENDUMCarattere"/>
    <w:locked/>
    <w:rsid w:val="00E42EA9"/>
    <w:rPr>
      <w:sz w:val="22"/>
      <w:szCs w:val="22"/>
    </w:rPr>
  </w:style>
  <w:style w:type="character" w:customStyle="1" w:styleId="Title4-ADDENDUMCarattere">
    <w:name w:val="Title 4 - ADDENDUM Carattere"/>
    <w:basedOn w:val="Title3-AddendumCarattere"/>
    <w:link w:val="Title4-ADDENDUM"/>
    <w:rsid w:val="00E42EA9"/>
    <w:rPr>
      <w:rFonts w:ascii="Calibri" w:eastAsia="ArialMT" w:hAnsi="Calibri" w:cstheme="majorHAnsi"/>
      <w:b/>
      <w:smallCaps/>
      <w:spacing w:val="5"/>
      <w:sz w:val="22"/>
      <w:szCs w:val="22"/>
    </w:rPr>
  </w:style>
  <w:style w:type="paragraph" w:customStyle="1" w:styleId="Title1EachCountry">
    <w:name w:val="Title 1  Each Country"/>
    <w:basedOn w:val="Title1-ADDENDUM"/>
    <w:link w:val="Title1EachCountryCarattere"/>
    <w:locked/>
    <w:rsid w:val="00E42EA9"/>
  </w:style>
  <w:style w:type="paragraph" w:customStyle="1" w:styleId="Title3-EachCountry">
    <w:name w:val="Title 3 - Each Country"/>
    <w:basedOn w:val="Title3-Addendum"/>
    <w:link w:val="Title3-EachCountryCarattere"/>
    <w:locked/>
    <w:rsid w:val="00E42EA9"/>
  </w:style>
  <w:style w:type="character" w:customStyle="1" w:styleId="Title1EachCountryCarattere">
    <w:name w:val="Title 1  Each Country Carattere"/>
    <w:basedOn w:val="Title1-ADDENDUMCarattere"/>
    <w:link w:val="Title1EachCountry"/>
    <w:rsid w:val="00E42EA9"/>
    <w:rPr>
      <w:rFonts w:ascii="Calibri" w:hAnsi="Calibri" w:cs="Calibri"/>
      <w:b/>
      <w:smallCaps/>
      <w:spacing w:val="5"/>
    </w:rPr>
  </w:style>
  <w:style w:type="character" w:customStyle="1" w:styleId="Title3-EachCountryCarattere">
    <w:name w:val="Title 3 - Each Country Carattere"/>
    <w:basedOn w:val="Title3-AddendumCarattere"/>
    <w:link w:val="Title3-EachCountry"/>
    <w:rsid w:val="00E42EA9"/>
    <w:rPr>
      <w:rFonts w:ascii="Calibri" w:eastAsia="ArialMT" w:hAnsi="Calibri" w:cstheme="majorHAnsi"/>
      <w:b/>
      <w:smallCaps/>
      <w:spacing w:val="5"/>
      <w:sz w:val="24"/>
    </w:rPr>
  </w:style>
  <w:style w:type="paragraph" w:customStyle="1" w:styleId="LocalPrescriptionTitle">
    <w:name w:val="LocalPrescriptionTitle"/>
    <w:basedOn w:val="Titolo1"/>
    <w:next w:val="Normale"/>
    <w:link w:val="LocalPrescriptionTitleCarattere"/>
    <w:qFormat/>
    <w:locked/>
    <w:rsid w:val="008E5207"/>
    <w:pPr>
      <w:numPr>
        <w:numId w:val="0"/>
      </w:numPr>
    </w:pPr>
    <w:rPr>
      <w:sz w:val="24"/>
      <w:szCs w:val="24"/>
    </w:rPr>
  </w:style>
  <w:style w:type="character" w:customStyle="1" w:styleId="LocalPrescriptionTitleCarattere">
    <w:name w:val="LocalPrescriptionTitle Carattere"/>
    <w:basedOn w:val="Titolo1Carattere"/>
    <w:link w:val="LocalPrescriptionTitle"/>
    <w:rsid w:val="008E5207"/>
    <w:rPr>
      <w:rFonts w:asciiTheme="majorHAnsi" w:hAnsiTheme="majorHAnsi" w:cstheme="majorHAnsi"/>
      <w:b/>
      <w:smallCaps/>
      <w:spacing w:val="5"/>
      <w:sz w:val="24"/>
      <w:szCs w:val="24"/>
    </w:rPr>
  </w:style>
  <w:style w:type="numbering" w:customStyle="1" w:styleId="Stile2">
    <w:name w:val="Stile2"/>
    <w:uiPriority w:val="99"/>
    <w:locked/>
    <w:rsid w:val="00AD62BF"/>
    <w:pPr>
      <w:numPr>
        <w:numId w:val="5"/>
      </w:numPr>
    </w:pPr>
  </w:style>
  <w:style w:type="paragraph" w:customStyle="1" w:styleId="CDFBDABD57B4457A8AE8DBA3CF8EE988">
    <w:name w:val="CDFBDABD57B4457A8AE8DBA3CF8EE988"/>
    <w:locked/>
    <w:rsid w:val="00B11698"/>
    <w:pPr>
      <w:jc w:val="left"/>
    </w:pPr>
    <w:rPr>
      <w:sz w:val="22"/>
      <w:szCs w:val="22"/>
      <w:lang w:bidi="ar-SA"/>
    </w:rPr>
  </w:style>
  <w:style w:type="character" w:styleId="Testosegnaposto">
    <w:name w:val="Placeholder Text"/>
    <w:basedOn w:val="Carpredefinitoparagrafo"/>
    <w:uiPriority w:val="99"/>
    <w:semiHidden/>
    <w:locked/>
    <w:rsid w:val="005B77AF"/>
    <w:rPr>
      <w:color w:val="808080"/>
    </w:rPr>
  </w:style>
  <w:style w:type="paragraph" w:styleId="NormaleWeb">
    <w:name w:val="Normal (Web)"/>
    <w:basedOn w:val="Normale"/>
    <w:uiPriority w:val="99"/>
    <w:unhideWhenUsed/>
    <w:rsid w:val="008D0C5D"/>
    <w:rPr>
      <w:rFonts w:ascii="Times New Roman" w:hAnsi="Times New Roman" w:cs="Times New Roman"/>
      <w:sz w:val="24"/>
      <w:szCs w:val="24"/>
    </w:rPr>
  </w:style>
  <w:style w:type="paragraph" w:customStyle="1" w:styleId="Seccin">
    <w:name w:val="Sección"/>
    <w:basedOn w:val="Normale"/>
    <w:next w:val="Corpodeltesto"/>
    <w:rsid w:val="00B05439"/>
    <w:pPr>
      <w:keepNext/>
      <w:keepLines/>
      <w:numPr>
        <w:numId w:val="9"/>
      </w:numPr>
      <w:spacing w:before="60" w:after="60" w:line="240" w:lineRule="auto"/>
      <w:outlineLvl w:val="0"/>
    </w:pPr>
    <w:rPr>
      <w:rFonts w:ascii="Times New Roman" w:eastAsia="Times New Roman" w:hAnsi="Times New Roman" w:cs="Times New Roman"/>
      <w:b/>
      <w:caps/>
      <w:sz w:val="28"/>
      <w:lang w:val="es-ES_tradnl" w:eastAsia="es-ES" w:bidi="ar-SA"/>
    </w:rPr>
  </w:style>
  <w:style w:type="paragraph" w:customStyle="1" w:styleId="Subseccin">
    <w:name w:val="Subsección"/>
    <w:basedOn w:val="Normale"/>
    <w:next w:val="Corpodeltesto2"/>
    <w:rsid w:val="00B05439"/>
    <w:pPr>
      <w:keepNext/>
      <w:keepLines/>
      <w:spacing w:before="120" w:line="240" w:lineRule="auto"/>
      <w:ind w:left="0"/>
      <w:outlineLvl w:val="1"/>
    </w:pPr>
    <w:rPr>
      <w:rFonts w:ascii="Times New Roman" w:eastAsia="Times New Roman" w:hAnsi="Times New Roman" w:cs="Times New Roman"/>
      <w:b/>
      <w:smallCaps/>
      <w:sz w:val="24"/>
      <w:lang w:val="es-ES" w:eastAsia="es-ES" w:bidi="ar-SA"/>
    </w:rPr>
  </w:style>
  <w:style w:type="paragraph" w:customStyle="1" w:styleId="SubSubSeccin">
    <w:name w:val="SubSubSección"/>
    <w:basedOn w:val="Normale"/>
    <w:next w:val="Corpodeltesto2"/>
    <w:rsid w:val="001D4038"/>
    <w:pPr>
      <w:keepNext/>
      <w:keepLines/>
      <w:numPr>
        <w:ilvl w:val="2"/>
        <w:numId w:val="2"/>
      </w:numPr>
      <w:spacing w:before="60" w:after="60" w:line="240" w:lineRule="auto"/>
      <w:outlineLvl w:val="2"/>
    </w:pPr>
    <w:rPr>
      <w:rFonts w:ascii="Times New Roman" w:eastAsia="Times New Roman" w:hAnsi="Times New Roman" w:cs="Times New Roman"/>
      <w:sz w:val="22"/>
      <w:u w:val="single"/>
      <w:lang w:val="es-ES_tradnl" w:eastAsia="es-ES" w:bidi="ar-SA"/>
    </w:rPr>
  </w:style>
  <w:style w:type="paragraph" w:customStyle="1" w:styleId="EncabezadoCentral">
    <w:name w:val="Encabezado Central"/>
    <w:autoRedefine/>
    <w:rsid w:val="00036476"/>
    <w:pPr>
      <w:spacing w:after="0" w:line="240" w:lineRule="auto"/>
      <w:jc w:val="center"/>
    </w:pPr>
    <w:rPr>
      <w:rFonts w:ascii="Arial" w:eastAsia="Times New Roman" w:hAnsi="Arial" w:cs="Times New Roman"/>
      <w:b/>
      <w:caps/>
      <w:color w:val="000000"/>
      <w:lang w:val="es-MX" w:eastAsia="es-ES" w:bidi="ar-SA"/>
    </w:rPr>
  </w:style>
  <w:style w:type="character" w:customStyle="1" w:styleId="hps">
    <w:name w:val="hps"/>
    <w:basedOn w:val="Carpredefinitoparagrafo"/>
    <w:rsid w:val="003C5105"/>
  </w:style>
  <w:style w:type="character" w:customStyle="1" w:styleId="longtext">
    <w:name w:val="long_text"/>
    <w:basedOn w:val="Carpredefinitoparagrafo"/>
    <w:rsid w:val="00D07D51"/>
  </w:style>
  <w:style w:type="table" w:customStyle="1" w:styleId="Listaclara-nfasis11">
    <w:name w:val="Lista clara - Énfasis 11"/>
    <w:basedOn w:val="Tabellanormale"/>
    <w:uiPriority w:val="61"/>
    <w:locked/>
    <w:rsid w:val="003530F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Elencochiaro-Colore4">
    <w:name w:val="Light List Accent 4"/>
    <w:basedOn w:val="Tabellanormale"/>
    <w:uiPriority w:val="61"/>
    <w:locked/>
    <w:rsid w:val="003530F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Elencochiaro-Colore3">
    <w:name w:val="Light List Accent 3"/>
    <w:basedOn w:val="Tabellanormale"/>
    <w:uiPriority w:val="61"/>
    <w:locked/>
    <w:rsid w:val="003530F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ombreadomedio2-nfasis11">
    <w:name w:val="Sombreado medio 2 - Énfasis 11"/>
    <w:basedOn w:val="Tabellanormale"/>
    <w:uiPriority w:val="64"/>
    <w:locked/>
    <w:rsid w:val="003530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efaultText">
    <w:name w:val="Default Text"/>
    <w:basedOn w:val="Normale"/>
    <w:rsid w:val="001F22CD"/>
    <w:pPr>
      <w:autoSpaceDE w:val="0"/>
      <w:autoSpaceDN w:val="0"/>
      <w:adjustRightInd w:val="0"/>
      <w:spacing w:after="0" w:line="240" w:lineRule="auto"/>
      <w:ind w:left="0"/>
      <w:jc w:val="left"/>
    </w:pPr>
    <w:rPr>
      <w:rFonts w:ascii="Times New Roman" w:eastAsia="Times New Roman" w:hAnsi="Times New Roman" w:cs="Times New Roman"/>
      <w:sz w:val="24"/>
      <w:szCs w:val="24"/>
      <w:lang w:bidi="ar-SA"/>
    </w:rPr>
  </w:style>
  <w:style w:type="paragraph" w:customStyle="1" w:styleId="bibliography">
    <w:name w:val="bibliography"/>
    <w:basedOn w:val="Normale"/>
    <w:rsid w:val="000B6EFA"/>
    <w:pPr>
      <w:numPr>
        <w:numId w:val="35"/>
      </w:numPr>
      <w:tabs>
        <w:tab w:val="left" w:pos="660"/>
      </w:tabs>
      <w:spacing w:after="240" w:line="230" w:lineRule="atLeast"/>
    </w:pPr>
    <w:rPr>
      <w:rFonts w:eastAsia="MS Mincho" w:cs="Times New Roman"/>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lsdException w:name="heading 7" w:locked="0" w:uiPriority="9"/>
    <w:lsdException w:name="heading 8" w:locked="0" w:uiPriority="9"/>
    <w:lsdException w:name="heading 9" w:locked="0" w:uiPriority="9"/>
    <w:lsdException w:name="index 1" w:locked="0" w:uiPriority="0"/>
    <w:lsdException w:name="index 2" w:locked="0" w:uiPriority="0"/>
    <w:lsdException w:name="index 3" w:locked="0" w:uiPriority="0"/>
    <w:lsdException w:name="index 4" w:locked="0" w:uiPriority="0"/>
    <w:lsdException w:name="index 5" w:locked="0" w:uiPriority="0"/>
    <w:lsdException w:name="index 6" w:locked="0" w:uiPriority="0"/>
    <w:lsdException w:name="index 7" w:locked="0" w:uiPriority="0"/>
    <w:lsdException w:name="index 8" w:locked="0" w:uiPriority="0"/>
    <w:lsdException w:name="index 9" w:locked="0" w:uiPriority="0"/>
    <w:lsdException w:name="toc 1" w:locked="0" w:uiPriority="39" w:qFormat="1"/>
    <w:lsdException w:name="toc 2" w:locked="0" w:uiPriority="39" w:qFormat="1"/>
    <w:lsdException w:name="toc 3" w:locked="0" w:uiPriority="39" w:qFormat="1"/>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locked="0" w:uiPriority="0"/>
    <w:lsdException w:name="annotation text" w:locked="0" w:uiPriority="0"/>
    <w:lsdException w:name="header" w:locked="0" w:uiPriority="0"/>
    <w:lsdException w:name="footer" w:locked="0" w:uiPriority="0"/>
    <w:lsdException w:name="index heading" w:locked="0" w:uiPriority="0"/>
    <w:lsdException w:name="caption" w:locked="0" w:uiPriority="0" w:qFormat="1"/>
    <w:lsdException w:name="footnote reference" w:locked="0" w:uiPriority="0"/>
    <w:lsdException w:name="annotation reference" w:locked="0" w:uiPriority="0"/>
    <w:lsdException w:name="page number" w:locked="0" w:uiPriority="0"/>
    <w:lsdException w:name="List Bullet" w:locked="0" w:uiPriority="0"/>
    <w:lsdException w:name="Title" w:locked="0" w:semiHidden="0" w:uiPriority="10" w:unhideWhenUsed="0" w:qFormat="1"/>
    <w:lsdException w:name="Default Paragraph Font" w:locked="0" w:uiPriority="1"/>
    <w:lsdException w:name="Body Text" w:locked="0" w:uiPriority="0"/>
    <w:lsdException w:name="Body Text Indent" w:locked="0" w:uiPriority="0"/>
    <w:lsdException w:name="Message Header" w:locked="0" w:uiPriority="0"/>
    <w:lsdException w:name="Subtitle" w:locked="0" w:semiHidden="0" w:uiPriority="11" w:unhideWhenUsed="0" w:qFormat="1"/>
    <w:lsdException w:name="Body Text 2" w:locked="0" w:uiPriority="0"/>
    <w:lsdException w:name="Body Text 3" w:locked="0" w:uiPriority="0"/>
    <w:lsdException w:name="Body Text Indent 2" w:locked="0" w:uiPriority="0"/>
    <w:lsdException w:name="Body Text Indent 3" w:locked="0" w:uiPriority="0"/>
    <w:lsdException w:name="Block Text" w:locked="0" w:uiPriority="0"/>
    <w:lsdException w:name="Hyperlink" w:locked="0"/>
    <w:lsdException w:name="Strong" w:locked="0" w:semiHidden="0" w:uiPriority="22" w:unhideWhenUsed="0"/>
    <w:lsdException w:name="Emphasis" w:locked="0" w:semiHidden="0" w:uiPriority="20" w:unhideWhenUsed="0"/>
    <w:lsdException w:name="Document Map" w:locked="0" w:uiPriority="0"/>
    <w:lsdException w:name="Plain Text" w:locked="0" w:uiPriority="0"/>
    <w:lsdException w:name="HTML Top of Form" w:locked="0"/>
    <w:lsdException w:name="HTML Bottom of Form" w:locked="0"/>
    <w:lsdException w:name="Normal (Web)" w:locked="0"/>
    <w:lsdException w:name="Normal Table" w:locked="0"/>
    <w:lsdException w:name="annotation subject" w:locked="0" w:uiPriority="0"/>
    <w:lsdException w:name="No List" w:locked="0"/>
    <w:lsdException w:name="Balloon Text" w:locked="0" w:uiPriority="0"/>
    <w:lsdException w:name="Table Grid" w:locked="0" w:semiHidden="0" w:uiPriority="0"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iPriority="29" w:unhideWhenUsed="0"/>
    <w:lsdException w:name="Intense Quote" w:locked="0"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qFormat="1"/>
    <w:lsdException w:name="Bibliography" w:uiPriority="37"/>
    <w:lsdException w:name="TOC Heading" w:locked="0" w:uiPriority="39" w:qFormat="1"/>
  </w:latentStyles>
  <w:style w:type="paragraph" w:default="1" w:styleId="Normal">
    <w:name w:val="Normal"/>
    <w:qFormat/>
    <w:rsid w:val="0093515F"/>
    <w:pPr>
      <w:spacing w:after="120"/>
      <w:ind w:left="567"/>
    </w:pPr>
    <w:rPr>
      <w:rFonts w:ascii="Arial" w:hAnsi="Arial" w:cs="Arial"/>
    </w:rPr>
  </w:style>
  <w:style w:type="paragraph" w:styleId="Ttulo1">
    <w:name w:val="heading 1"/>
    <w:basedOn w:val="Normal"/>
    <w:next w:val="Titolo1-Normale"/>
    <w:link w:val="Ttulo1Car"/>
    <w:uiPriority w:val="9"/>
    <w:qFormat/>
    <w:locked/>
    <w:rsid w:val="00157CAC"/>
    <w:pPr>
      <w:numPr>
        <w:numId w:val="10"/>
      </w:numPr>
      <w:spacing w:before="480"/>
      <w:jc w:val="left"/>
      <w:outlineLvl w:val="0"/>
    </w:pPr>
    <w:rPr>
      <w:rFonts w:asciiTheme="majorHAnsi" w:hAnsiTheme="majorHAnsi" w:cstheme="majorHAnsi"/>
      <w:b/>
      <w:smallCaps/>
      <w:spacing w:val="5"/>
    </w:rPr>
  </w:style>
  <w:style w:type="paragraph" w:styleId="Ttulo2">
    <w:name w:val="heading 2"/>
    <w:basedOn w:val="Normal"/>
    <w:next w:val="NormalWeb"/>
    <w:link w:val="Ttulo2Car"/>
    <w:autoRedefine/>
    <w:uiPriority w:val="9"/>
    <w:unhideWhenUsed/>
    <w:qFormat/>
    <w:locked/>
    <w:rsid w:val="004845AF"/>
    <w:pPr>
      <w:numPr>
        <w:ilvl w:val="1"/>
        <w:numId w:val="9"/>
      </w:numPr>
      <w:tabs>
        <w:tab w:val="left" w:pos="709"/>
        <w:tab w:val="left" w:pos="1560"/>
        <w:tab w:val="left" w:pos="9072"/>
      </w:tabs>
      <w:spacing w:before="240"/>
      <w:ind w:left="718"/>
      <w:jc w:val="left"/>
      <w:outlineLvl w:val="1"/>
    </w:pPr>
    <w:rPr>
      <w:rFonts w:asciiTheme="majorHAnsi" w:eastAsia="ArialMT" w:hAnsiTheme="majorHAnsi" w:cstheme="majorHAnsi"/>
      <w:b/>
      <w:smallCaps/>
      <w:spacing w:val="5"/>
    </w:rPr>
  </w:style>
  <w:style w:type="paragraph" w:styleId="Ttulo3">
    <w:name w:val="heading 3"/>
    <w:basedOn w:val="Normal"/>
    <w:next w:val="Titolo3-Normale"/>
    <w:link w:val="Ttulo3Car"/>
    <w:uiPriority w:val="9"/>
    <w:unhideWhenUsed/>
    <w:qFormat/>
    <w:locked/>
    <w:rsid w:val="004A2646"/>
    <w:pPr>
      <w:numPr>
        <w:ilvl w:val="2"/>
        <w:numId w:val="10"/>
      </w:numPr>
      <w:spacing w:before="240"/>
      <w:ind w:left="720"/>
      <w:jc w:val="left"/>
      <w:outlineLvl w:val="2"/>
    </w:pPr>
    <w:rPr>
      <w:rFonts w:asciiTheme="majorHAnsi" w:hAnsiTheme="majorHAnsi" w:cstheme="majorHAnsi"/>
      <w:b/>
      <w:smallCaps/>
      <w:spacing w:val="5"/>
    </w:rPr>
  </w:style>
  <w:style w:type="paragraph" w:styleId="Ttulo4">
    <w:name w:val="heading 4"/>
    <w:basedOn w:val="Normal"/>
    <w:next w:val="Normal"/>
    <w:link w:val="Ttulo4Car"/>
    <w:uiPriority w:val="9"/>
    <w:unhideWhenUsed/>
    <w:qFormat/>
    <w:locked/>
    <w:rsid w:val="00A64D75"/>
    <w:pPr>
      <w:numPr>
        <w:ilvl w:val="3"/>
        <w:numId w:val="10"/>
      </w:numPr>
      <w:tabs>
        <w:tab w:val="left" w:pos="1134"/>
      </w:tabs>
      <w:spacing w:before="120"/>
      <w:jc w:val="left"/>
      <w:outlineLvl w:val="3"/>
    </w:pPr>
    <w:rPr>
      <w:rFonts w:asciiTheme="majorHAnsi" w:hAnsiTheme="majorHAnsi" w:cstheme="majorHAnsi"/>
      <w:b/>
      <w:smallCaps/>
      <w:spacing w:val="10"/>
      <w:lang w:val="it-IT"/>
    </w:rPr>
  </w:style>
  <w:style w:type="paragraph" w:styleId="Ttulo5">
    <w:name w:val="heading 5"/>
    <w:basedOn w:val="Normal"/>
    <w:next w:val="Normal"/>
    <w:link w:val="Ttulo5Car"/>
    <w:uiPriority w:val="9"/>
    <w:unhideWhenUsed/>
    <w:qFormat/>
    <w:locked/>
    <w:rsid w:val="00E42EA9"/>
    <w:pPr>
      <w:numPr>
        <w:ilvl w:val="4"/>
        <w:numId w:val="10"/>
      </w:numPr>
      <w:spacing w:before="200" w:after="0"/>
      <w:jc w:val="left"/>
      <w:outlineLvl w:val="4"/>
    </w:pPr>
    <w:rPr>
      <w:smallCaps/>
      <w:color w:val="943634" w:themeColor="accent2" w:themeShade="BF"/>
      <w:spacing w:val="10"/>
      <w:sz w:val="22"/>
      <w:szCs w:val="26"/>
    </w:rPr>
  </w:style>
  <w:style w:type="paragraph" w:styleId="Ttulo6">
    <w:name w:val="heading 6"/>
    <w:basedOn w:val="Normal"/>
    <w:next w:val="Normal"/>
    <w:link w:val="Ttulo6Car"/>
    <w:uiPriority w:val="9"/>
    <w:semiHidden/>
    <w:unhideWhenUsed/>
    <w:locked/>
    <w:rsid w:val="00D265FF"/>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locked/>
    <w:rsid w:val="00D265FF"/>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locked/>
    <w:rsid w:val="00D265FF"/>
    <w:pPr>
      <w:keepNext/>
      <w:keepLines/>
      <w:numPr>
        <w:ilvl w:val="7"/>
        <w:numId w:val="10"/>
      </w:numPr>
      <w:spacing w:before="200" w:after="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uiPriority w:val="9"/>
    <w:semiHidden/>
    <w:unhideWhenUsed/>
    <w:locked/>
    <w:rsid w:val="00D265FF"/>
    <w:pPr>
      <w:keepNext/>
      <w:keepLines/>
      <w:numPr>
        <w:ilvl w:val="8"/>
        <w:numId w:val="10"/>
      </w:numPr>
      <w:spacing w:before="200" w:after="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57CAC"/>
    <w:rPr>
      <w:rFonts w:asciiTheme="majorHAnsi" w:hAnsiTheme="majorHAnsi" w:cstheme="majorHAnsi"/>
      <w:b/>
      <w:smallCaps/>
      <w:spacing w:val="5"/>
    </w:rPr>
  </w:style>
  <w:style w:type="paragraph" w:styleId="Subttulo">
    <w:name w:val="Subtitle"/>
    <w:basedOn w:val="Normal"/>
    <w:next w:val="Normal"/>
    <w:link w:val="SubttuloCar"/>
    <w:uiPriority w:val="11"/>
    <w:qFormat/>
    <w:locked/>
    <w:rsid w:val="00E42EA9"/>
    <w:pPr>
      <w:spacing w:after="720" w:line="240" w:lineRule="auto"/>
      <w:jc w:val="right"/>
    </w:pPr>
    <w:rPr>
      <w:rFonts w:asciiTheme="majorHAnsi" w:eastAsiaTheme="majorEastAsia" w:hAnsiTheme="majorHAnsi" w:cstheme="majorBidi"/>
      <w:szCs w:val="22"/>
    </w:rPr>
  </w:style>
  <w:style w:type="character" w:customStyle="1" w:styleId="SubttuloCar">
    <w:name w:val="Subtítulo Car"/>
    <w:basedOn w:val="Fuentedeprrafopredeter"/>
    <w:link w:val="Subttulo"/>
    <w:uiPriority w:val="11"/>
    <w:rsid w:val="00E42EA9"/>
    <w:rPr>
      <w:rFonts w:asciiTheme="majorHAnsi" w:eastAsiaTheme="majorEastAsia" w:hAnsiTheme="majorHAnsi" w:cstheme="majorBidi"/>
      <w:szCs w:val="22"/>
    </w:rPr>
  </w:style>
  <w:style w:type="paragraph" w:styleId="Sinespaciado">
    <w:name w:val="No Spacing"/>
    <w:basedOn w:val="Normal"/>
    <w:link w:val="SinespaciadoCar"/>
    <w:uiPriority w:val="1"/>
    <w:qFormat/>
    <w:locked/>
    <w:rsid w:val="00E42EA9"/>
    <w:pPr>
      <w:spacing w:after="0" w:line="240" w:lineRule="auto"/>
    </w:pPr>
  </w:style>
  <w:style w:type="paragraph" w:styleId="TtulodeTDC">
    <w:name w:val="TOC Heading"/>
    <w:basedOn w:val="Ttulo1"/>
    <w:next w:val="Normal"/>
    <w:uiPriority w:val="39"/>
    <w:unhideWhenUsed/>
    <w:qFormat/>
    <w:locked/>
    <w:rsid w:val="00E42EA9"/>
    <w:pPr>
      <w:numPr>
        <w:numId w:val="0"/>
      </w:numPr>
      <w:outlineLvl w:val="9"/>
    </w:pPr>
  </w:style>
  <w:style w:type="paragraph" w:styleId="Encabezado">
    <w:name w:val="header"/>
    <w:aliases w:val="encabezado"/>
    <w:basedOn w:val="Normal"/>
    <w:link w:val="EncabezadoCar"/>
    <w:unhideWhenUsed/>
    <w:locked/>
    <w:rsid w:val="00085632"/>
    <w:pPr>
      <w:tabs>
        <w:tab w:val="center" w:pos="4819"/>
        <w:tab w:val="right" w:pos="9638"/>
      </w:tabs>
      <w:spacing w:after="0" w:line="240" w:lineRule="auto"/>
    </w:pPr>
  </w:style>
  <w:style w:type="character" w:customStyle="1" w:styleId="EncabezadoCar">
    <w:name w:val="Encabezado Car"/>
    <w:aliases w:val="encabezado Car"/>
    <w:basedOn w:val="Fuentedeprrafopredeter"/>
    <w:link w:val="Encabezado"/>
    <w:rsid w:val="00085632"/>
  </w:style>
  <w:style w:type="paragraph" w:styleId="Piedepgina">
    <w:name w:val="footer"/>
    <w:aliases w:val="pie de página"/>
    <w:basedOn w:val="Normal"/>
    <w:link w:val="PiedepginaCar"/>
    <w:unhideWhenUsed/>
    <w:locked/>
    <w:rsid w:val="00085632"/>
    <w:pPr>
      <w:tabs>
        <w:tab w:val="center" w:pos="4819"/>
        <w:tab w:val="right" w:pos="9638"/>
      </w:tabs>
      <w:spacing w:after="0" w:line="240" w:lineRule="auto"/>
    </w:pPr>
  </w:style>
  <w:style w:type="character" w:customStyle="1" w:styleId="PiedepginaCar">
    <w:name w:val="Pie de página Car"/>
    <w:aliases w:val="pie de página Car"/>
    <w:basedOn w:val="Fuentedeprrafopredeter"/>
    <w:link w:val="Piedepgina"/>
    <w:rsid w:val="00085632"/>
  </w:style>
  <w:style w:type="paragraph" w:styleId="Textoindependiente">
    <w:name w:val="Body Text"/>
    <w:basedOn w:val="Normal"/>
    <w:next w:val="Normal"/>
    <w:link w:val="TextoindependienteCar"/>
    <w:locked/>
    <w:rsid w:val="00085632"/>
    <w:pPr>
      <w:spacing w:after="0" w:line="240" w:lineRule="auto"/>
    </w:pPr>
    <w:rPr>
      <w:rFonts w:ascii="Times New Roman" w:eastAsia="Times New Roman" w:hAnsi="Times New Roman" w:cs="Times New Roman"/>
      <w:sz w:val="24"/>
      <w:lang w:eastAsia="it-IT"/>
    </w:rPr>
  </w:style>
  <w:style w:type="character" w:customStyle="1" w:styleId="TextoindependienteCar">
    <w:name w:val="Texto independiente Car"/>
    <w:basedOn w:val="Fuentedeprrafopredeter"/>
    <w:link w:val="Textoindependiente"/>
    <w:rsid w:val="00085632"/>
    <w:rPr>
      <w:rFonts w:ascii="Times New Roman" w:eastAsia="Times New Roman" w:hAnsi="Times New Roman" w:cs="Times New Roman"/>
      <w:sz w:val="24"/>
      <w:szCs w:val="20"/>
      <w:lang w:eastAsia="it-IT"/>
    </w:rPr>
  </w:style>
  <w:style w:type="paragraph" w:styleId="Textodeglobo">
    <w:name w:val="Balloon Text"/>
    <w:basedOn w:val="Normal"/>
    <w:link w:val="TextodegloboCar"/>
    <w:semiHidden/>
    <w:locked/>
    <w:rsid w:val="00085632"/>
    <w:rPr>
      <w:rFonts w:ascii="Tahoma" w:hAnsi="Tahoma" w:cs="Tahoma"/>
      <w:sz w:val="16"/>
      <w:szCs w:val="16"/>
    </w:rPr>
  </w:style>
  <w:style w:type="character" w:customStyle="1" w:styleId="TextodegloboCar">
    <w:name w:val="Texto de globo Car"/>
    <w:basedOn w:val="Fuentedeprrafopredeter"/>
    <w:link w:val="Textodeglobo"/>
    <w:semiHidden/>
    <w:rsid w:val="00085632"/>
    <w:rPr>
      <w:rFonts w:ascii="Tahoma" w:eastAsia="Times New Roman" w:hAnsi="Tahoma" w:cs="Tahoma"/>
      <w:sz w:val="16"/>
      <w:szCs w:val="16"/>
      <w:lang w:eastAsia="it-IT"/>
    </w:rPr>
  </w:style>
  <w:style w:type="character" w:styleId="Nmerodepgina">
    <w:name w:val="page number"/>
    <w:basedOn w:val="Fuentedeprrafopredeter"/>
    <w:locked/>
    <w:rsid w:val="00085632"/>
    <w:rPr>
      <w:rFonts w:ascii="Times New Roman" w:hAnsi="Times New Roman"/>
      <w:sz w:val="18"/>
    </w:rPr>
  </w:style>
  <w:style w:type="paragraph" w:styleId="Textoindependiente3">
    <w:name w:val="Body Text 3"/>
    <w:basedOn w:val="Normal"/>
    <w:link w:val="Textoindependiente3Car"/>
    <w:unhideWhenUsed/>
    <w:locked/>
    <w:rsid w:val="00085632"/>
    <w:rPr>
      <w:sz w:val="16"/>
      <w:szCs w:val="16"/>
    </w:rPr>
  </w:style>
  <w:style w:type="character" w:customStyle="1" w:styleId="Textoindependiente3Car">
    <w:name w:val="Texto independiente 3 Car"/>
    <w:basedOn w:val="Fuentedeprrafopredeter"/>
    <w:link w:val="Textoindependiente3"/>
    <w:rsid w:val="00085632"/>
    <w:rPr>
      <w:rFonts w:ascii="Times New Roman" w:eastAsia="Times New Roman" w:hAnsi="Times New Roman" w:cs="Times New Roman"/>
      <w:sz w:val="16"/>
      <w:szCs w:val="16"/>
      <w:lang w:eastAsia="it-IT"/>
    </w:rPr>
  </w:style>
  <w:style w:type="character" w:customStyle="1" w:styleId="Ttulo2Car">
    <w:name w:val="Título 2 Car"/>
    <w:basedOn w:val="Fuentedeprrafopredeter"/>
    <w:link w:val="Ttulo2"/>
    <w:uiPriority w:val="9"/>
    <w:rsid w:val="004845AF"/>
    <w:rPr>
      <w:rFonts w:asciiTheme="majorHAnsi" w:eastAsia="ArialMT" w:hAnsiTheme="majorHAnsi" w:cstheme="majorHAnsi"/>
      <w:b/>
      <w:smallCaps/>
      <w:spacing w:val="5"/>
    </w:rPr>
  </w:style>
  <w:style w:type="character" w:customStyle="1" w:styleId="Ttulo3Car">
    <w:name w:val="Título 3 Car"/>
    <w:basedOn w:val="Fuentedeprrafopredeter"/>
    <w:link w:val="Ttulo3"/>
    <w:uiPriority w:val="9"/>
    <w:rsid w:val="004A2646"/>
    <w:rPr>
      <w:rFonts w:asciiTheme="majorHAnsi" w:hAnsiTheme="majorHAnsi" w:cstheme="majorHAnsi"/>
      <w:b/>
      <w:smallCaps/>
      <w:spacing w:val="5"/>
    </w:rPr>
  </w:style>
  <w:style w:type="character" w:customStyle="1" w:styleId="Ttulo4Car">
    <w:name w:val="Título 4 Car"/>
    <w:basedOn w:val="Fuentedeprrafopredeter"/>
    <w:link w:val="Ttulo4"/>
    <w:uiPriority w:val="9"/>
    <w:rsid w:val="00A64D75"/>
    <w:rPr>
      <w:rFonts w:asciiTheme="majorHAnsi" w:hAnsiTheme="majorHAnsi" w:cstheme="majorHAnsi"/>
      <w:b/>
      <w:smallCaps/>
      <w:spacing w:val="10"/>
      <w:lang w:val="it-IT"/>
    </w:rPr>
  </w:style>
  <w:style w:type="character" w:customStyle="1" w:styleId="Ttulo5Car">
    <w:name w:val="Título 5 Car"/>
    <w:basedOn w:val="Fuentedeprrafopredeter"/>
    <w:link w:val="Ttulo5"/>
    <w:uiPriority w:val="9"/>
    <w:rsid w:val="00E42EA9"/>
    <w:rPr>
      <w:rFonts w:ascii="Arial" w:hAnsi="Arial" w:cs="Arial"/>
      <w:smallCaps/>
      <w:color w:val="943634" w:themeColor="accent2" w:themeShade="BF"/>
      <w:spacing w:val="10"/>
      <w:sz w:val="22"/>
      <w:szCs w:val="26"/>
    </w:rPr>
  </w:style>
  <w:style w:type="character" w:customStyle="1" w:styleId="Ttulo6Car">
    <w:name w:val="Título 6 Car"/>
    <w:basedOn w:val="Fuentedeprrafopredeter"/>
    <w:link w:val="Ttulo6"/>
    <w:uiPriority w:val="9"/>
    <w:semiHidden/>
    <w:rsid w:val="00D265F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D265F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D265FF"/>
    <w:rPr>
      <w:rFonts w:asciiTheme="majorHAnsi" w:eastAsiaTheme="majorEastAsia" w:hAnsiTheme="majorHAnsi" w:cstheme="majorBidi"/>
      <w:color w:val="404040" w:themeColor="text1" w:themeTint="BF"/>
    </w:rPr>
  </w:style>
  <w:style w:type="character" w:customStyle="1" w:styleId="Ttulo9Car">
    <w:name w:val="Título 9 Car"/>
    <w:basedOn w:val="Fuentedeprrafopredeter"/>
    <w:link w:val="Ttulo9"/>
    <w:uiPriority w:val="9"/>
    <w:semiHidden/>
    <w:rsid w:val="00D265FF"/>
    <w:rPr>
      <w:rFonts w:asciiTheme="majorHAnsi" w:eastAsiaTheme="majorEastAsia" w:hAnsiTheme="majorHAnsi" w:cstheme="majorBidi"/>
      <w:i/>
      <w:iCs/>
      <w:color w:val="404040" w:themeColor="text1" w:themeTint="BF"/>
    </w:rPr>
  </w:style>
  <w:style w:type="paragraph" w:styleId="Sangradetextonormal">
    <w:name w:val="Body Text Indent"/>
    <w:basedOn w:val="Normal"/>
    <w:link w:val="SangradetextonormalCar"/>
    <w:locked/>
    <w:rsid w:val="00085632"/>
    <w:pPr>
      <w:ind w:left="708"/>
    </w:pPr>
  </w:style>
  <w:style w:type="character" w:customStyle="1" w:styleId="SangradetextonormalCar">
    <w:name w:val="Sangría de texto normal Car"/>
    <w:basedOn w:val="Fuentedeprrafopredeter"/>
    <w:link w:val="Sangradetextonormal"/>
    <w:rsid w:val="00085632"/>
    <w:rPr>
      <w:rFonts w:ascii="Times New Roman" w:eastAsia="Times New Roman" w:hAnsi="Times New Roman" w:cs="Times New Roman"/>
      <w:sz w:val="24"/>
      <w:szCs w:val="20"/>
      <w:lang w:eastAsia="it-IT"/>
    </w:rPr>
  </w:style>
  <w:style w:type="paragraph" w:styleId="Listaconvietas">
    <w:name w:val="List Bullet"/>
    <w:basedOn w:val="Normal"/>
    <w:autoRedefine/>
    <w:locked/>
    <w:rsid w:val="009D4CC3"/>
    <w:pPr>
      <w:tabs>
        <w:tab w:val="num" w:pos="218"/>
      </w:tabs>
      <w:ind w:left="218" w:firstLine="66"/>
    </w:pPr>
  </w:style>
  <w:style w:type="paragraph" w:styleId="TDC1">
    <w:name w:val="toc 1"/>
    <w:basedOn w:val="Normal"/>
    <w:next w:val="Normal"/>
    <w:autoRedefine/>
    <w:uiPriority w:val="39"/>
    <w:qFormat/>
    <w:locked/>
    <w:rsid w:val="00B204C3"/>
    <w:pPr>
      <w:tabs>
        <w:tab w:val="left" w:pos="400"/>
        <w:tab w:val="right" w:leader="dot" w:pos="9628"/>
      </w:tabs>
      <w:spacing w:after="0"/>
      <w:ind w:left="0"/>
      <w:jc w:val="center"/>
    </w:pPr>
    <w:rPr>
      <w:rFonts w:asciiTheme="majorHAnsi" w:hAnsiTheme="majorHAnsi" w:cstheme="majorHAnsi"/>
      <w:b/>
      <w:bCs/>
      <w:caps/>
      <w:sz w:val="24"/>
      <w:szCs w:val="24"/>
    </w:rPr>
  </w:style>
  <w:style w:type="paragraph" w:styleId="TDC2">
    <w:name w:val="toc 2"/>
    <w:basedOn w:val="Normal"/>
    <w:next w:val="Normal"/>
    <w:autoRedefine/>
    <w:uiPriority w:val="39"/>
    <w:qFormat/>
    <w:locked/>
    <w:rsid w:val="00B204C3"/>
    <w:pPr>
      <w:tabs>
        <w:tab w:val="left" w:pos="600"/>
        <w:tab w:val="right" w:leader="dot" w:pos="9628"/>
      </w:tabs>
      <w:spacing w:after="0"/>
      <w:ind w:left="0"/>
      <w:jc w:val="left"/>
    </w:pPr>
    <w:rPr>
      <w:rFonts w:asciiTheme="minorHAnsi" w:hAnsiTheme="minorHAnsi" w:cstheme="minorHAnsi"/>
      <w:b/>
      <w:bCs/>
    </w:rPr>
  </w:style>
  <w:style w:type="paragraph" w:styleId="TDC3">
    <w:name w:val="toc 3"/>
    <w:basedOn w:val="Normal"/>
    <w:next w:val="Normal"/>
    <w:autoRedefine/>
    <w:uiPriority w:val="39"/>
    <w:qFormat/>
    <w:locked/>
    <w:rsid w:val="00E42EA9"/>
    <w:pPr>
      <w:spacing w:after="0"/>
      <w:ind w:left="200"/>
      <w:jc w:val="left"/>
    </w:pPr>
    <w:rPr>
      <w:rFonts w:asciiTheme="minorHAnsi" w:hAnsiTheme="minorHAnsi" w:cstheme="minorHAnsi"/>
    </w:rPr>
  </w:style>
  <w:style w:type="paragraph" w:styleId="TDC4">
    <w:name w:val="toc 4"/>
    <w:basedOn w:val="Normal"/>
    <w:next w:val="Normal"/>
    <w:autoRedefine/>
    <w:uiPriority w:val="39"/>
    <w:locked/>
    <w:rsid w:val="00F67169"/>
    <w:pPr>
      <w:spacing w:after="0"/>
      <w:ind w:left="400"/>
      <w:jc w:val="left"/>
    </w:pPr>
    <w:rPr>
      <w:rFonts w:asciiTheme="minorHAnsi" w:hAnsiTheme="minorHAnsi" w:cstheme="minorHAnsi"/>
    </w:rPr>
  </w:style>
  <w:style w:type="paragraph" w:styleId="TDC5">
    <w:name w:val="toc 5"/>
    <w:basedOn w:val="Normal"/>
    <w:next w:val="Normal"/>
    <w:autoRedefine/>
    <w:uiPriority w:val="39"/>
    <w:locked/>
    <w:rsid w:val="00085632"/>
    <w:pPr>
      <w:spacing w:after="0"/>
      <w:ind w:left="600"/>
      <w:jc w:val="left"/>
    </w:pPr>
    <w:rPr>
      <w:rFonts w:asciiTheme="minorHAnsi" w:hAnsiTheme="minorHAnsi" w:cstheme="minorHAnsi"/>
    </w:rPr>
  </w:style>
  <w:style w:type="paragraph" w:styleId="TDC6">
    <w:name w:val="toc 6"/>
    <w:basedOn w:val="Normal"/>
    <w:next w:val="Normal"/>
    <w:autoRedefine/>
    <w:uiPriority w:val="39"/>
    <w:locked/>
    <w:rsid w:val="00085632"/>
    <w:pPr>
      <w:spacing w:after="0"/>
      <w:ind w:left="800"/>
      <w:jc w:val="left"/>
    </w:pPr>
    <w:rPr>
      <w:rFonts w:asciiTheme="minorHAnsi" w:hAnsiTheme="minorHAnsi" w:cstheme="minorHAnsi"/>
    </w:rPr>
  </w:style>
  <w:style w:type="paragraph" w:styleId="TDC7">
    <w:name w:val="toc 7"/>
    <w:basedOn w:val="Normal"/>
    <w:next w:val="Normal"/>
    <w:autoRedefine/>
    <w:uiPriority w:val="39"/>
    <w:locked/>
    <w:rsid w:val="00085632"/>
    <w:pPr>
      <w:spacing w:after="0"/>
      <w:ind w:left="1000"/>
      <w:jc w:val="left"/>
    </w:pPr>
    <w:rPr>
      <w:rFonts w:asciiTheme="minorHAnsi" w:hAnsiTheme="minorHAnsi" w:cstheme="minorHAnsi"/>
    </w:rPr>
  </w:style>
  <w:style w:type="paragraph" w:styleId="TDC8">
    <w:name w:val="toc 8"/>
    <w:basedOn w:val="Normal"/>
    <w:next w:val="Normal"/>
    <w:autoRedefine/>
    <w:uiPriority w:val="39"/>
    <w:locked/>
    <w:rsid w:val="00085632"/>
    <w:pPr>
      <w:spacing w:after="0"/>
      <w:ind w:left="1200"/>
      <w:jc w:val="left"/>
    </w:pPr>
    <w:rPr>
      <w:rFonts w:asciiTheme="minorHAnsi" w:hAnsiTheme="minorHAnsi" w:cstheme="minorHAnsi"/>
    </w:rPr>
  </w:style>
  <w:style w:type="paragraph" w:styleId="TDC9">
    <w:name w:val="toc 9"/>
    <w:basedOn w:val="Normal"/>
    <w:next w:val="Normal"/>
    <w:autoRedefine/>
    <w:uiPriority w:val="39"/>
    <w:locked/>
    <w:rsid w:val="00085632"/>
    <w:pPr>
      <w:spacing w:after="0"/>
      <w:ind w:left="1400"/>
      <w:jc w:val="left"/>
    </w:pPr>
    <w:rPr>
      <w:rFonts w:asciiTheme="minorHAnsi" w:hAnsiTheme="minorHAnsi" w:cstheme="minorHAnsi"/>
    </w:rPr>
  </w:style>
  <w:style w:type="paragraph" w:styleId="Textoindependiente2">
    <w:name w:val="Body Text 2"/>
    <w:basedOn w:val="Normal"/>
    <w:link w:val="Textoindependiente2Car"/>
    <w:locked/>
    <w:rsid w:val="00085632"/>
    <w:pPr>
      <w:jc w:val="center"/>
    </w:pPr>
    <w:rPr>
      <w:b/>
      <w:sz w:val="32"/>
    </w:rPr>
  </w:style>
  <w:style w:type="character" w:customStyle="1" w:styleId="Textoindependiente2Car">
    <w:name w:val="Texto independiente 2 Car"/>
    <w:basedOn w:val="Fuentedeprrafopredeter"/>
    <w:link w:val="Textoindependiente2"/>
    <w:rsid w:val="00085632"/>
    <w:rPr>
      <w:rFonts w:ascii="Times New Roman" w:eastAsia="Times New Roman" w:hAnsi="Times New Roman" w:cs="Times New Roman"/>
      <w:b/>
      <w:sz w:val="32"/>
      <w:szCs w:val="20"/>
      <w:lang w:eastAsia="it-IT"/>
    </w:rPr>
  </w:style>
  <w:style w:type="paragraph" w:styleId="Sangra2detindependiente">
    <w:name w:val="Body Text Indent 2"/>
    <w:basedOn w:val="Normal"/>
    <w:link w:val="Sangra2detindependienteCar"/>
    <w:locked/>
    <w:rsid w:val="00085632"/>
  </w:style>
  <w:style w:type="character" w:customStyle="1" w:styleId="Sangra2detindependienteCar">
    <w:name w:val="Sangría 2 de t. independiente Car"/>
    <w:basedOn w:val="Fuentedeprrafopredeter"/>
    <w:link w:val="Sangra2detindependiente"/>
    <w:rsid w:val="00085632"/>
    <w:rPr>
      <w:rFonts w:ascii="Times New Roman" w:eastAsia="Times New Roman" w:hAnsi="Times New Roman" w:cs="Times New Roman"/>
      <w:sz w:val="24"/>
      <w:szCs w:val="20"/>
      <w:lang w:eastAsia="it-IT"/>
    </w:rPr>
  </w:style>
  <w:style w:type="paragraph" w:styleId="Sangra3detindependiente">
    <w:name w:val="Body Text Indent 3"/>
    <w:basedOn w:val="Normal"/>
    <w:link w:val="Sangra3detindependienteCar"/>
    <w:locked/>
    <w:rsid w:val="00085632"/>
    <w:pPr>
      <w:ind w:left="360"/>
    </w:pPr>
  </w:style>
  <w:style w:type="character" w:customStyle="1" w:styleId="Sangra3detindependienteCar">
    <w:name w:val="Sangría 3 de t. independiente Car"/>
    <w:basedOn w:val="Fuentedeprrafopredeter"/>
    <w:link w:val="Sangra3detindependiente"/>
    <w:rsid w:val="00085632"/>
    <w:rPr>
      <w:rFonts w:ascii="Times New Roman" w:eastAsia="Times New Roman" w:hAnsi="Times New Roman" w:cs="Times New Roman"/>
      <w:sz w:val="24"/>
      <w:szCs w:val="20"/>
      <w:lang w:eastAsia="it-IT"/>
    </w:rPr>
  </w:style>
  <w:style w:type="paragraph" w:styleId="Mapadeldocumento">
    <w:name w:val="Document Map"/>
    <w:basedOn w:val="Normal"/>
    <w:link w:val="MapadeldocumentoCar"/>
    <w:semiHidden/>
    <w:locked/>
    <w:rsid w:val="00085632"/>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085632"/>
    <w:rPr>
      <w:rFonts w:ascii="Tahoma" w:eastAsia="Times New Roman" w:hAnsi="Tahoma" w:cs="Tahoma"/>
      <w:sz w:val="24"/>
      <w:szCs w:val="20"/>
      <w:shd w:val="clear" w:color="auto" w:fill="000080"/>
      <w:lang w:eastAsia="it-IT"/>
    </w:rPr>
  </w:style>
  <w:style w:type="paragraph" w:styleId="Textodebloque">
    <w:name w:val="Block Text"/>
    <w:basedOn w:val="Normal"/>
    <w:locked/>
    <w:rsid w:val="00085632"/>
    <w:pPr>
      <w:ind w:right="679"/>
      <w:jc w:val="center"/>
    </w:pPr>
    <w:rPr>
      <w:b/>
    </w:rPr>
  </w:style>
  <w:style w:type="paragraph" w:customStyle="1" w:styleId="1Rientronormale">
    <w:name w:val="1° Rientro normale"/>
    <w:link w:val="1RientronormaleCarattere"/>
    <w:locked/>
    <w:rsid w:val="00085632"/>
    <w:pPr>
      <w:widowControl w:val="0"/>
      <w:tabs>
        <w:tab w:val="left" w:pos="1560"/>
        <w:tab w:val="right" w:pos="9072"/>
      </w:tabs>
      <w:spacing w:after="0" w:line="-240" w:lineRule="auto"/>
      <w:ind w:left="1560" w:hanging="528"/>
    </w:pPr>
    <w:rPr>
      <w:rFonts w:ascii="Times New Roman" w:eastAsia="Times New Roman" w:hAnsi="Times New Roman" w:cs="Times New Roman"/>
      <w:sz w:val="24"/>
      <w:lang w:eastAsia="it-IT"/>
    </w:rPr>
  </w:style>
  <w:style w:type="character" w:customStyle="1" w:styleId="1RientronormaleCarattere">
    <w:name w:val="1° Rientro normale Carattere"/>
    <w:basedOn w:val="Fuentedeprrafopredeter"/>
    <w:link w:val="1Rientronormale"/>
    <w:rsid w:val="00085632"/>
    <w:rPr>
      <w:rFonts w:ascii="Times New Roman" w:eastAsia="Times New Roman" w:hAnsi="Times New Roman" w:cs="Times New Roman"/>
      <w:sz w:val="24"/>
      <w:szCs w:val="20"/>
      <w:lang w:eastAsia="it-IT"/>
    </w:rPr>
  </w:style>
  <w:style w:type="table" w:styleId="Tablaconcuadrcula">
    <w:name w:val="Table Grid"/>
    <w:basedOn w:val="Tablanormal"/>
    <w:locked/>
    <w:rsid w:val="00085632"/>
    <w:pPr>
      <w:keepNext/>
      <w:keepLines/>
      <w:widowControl w:val="0"/>
      <w:spacing w:after="0" w:line="240" w:lineRule="auto"/>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sclaimer">
    <w:name w:val="disclaimer"/>
    <w:basedOn w:val="Ttulo1"/>
    <w:locked/>
    <w:rsid w:val="00085632"/>
    <w:pPr>
      <w:widowControl w:val="0"/>
      <w:tabs>
        <w:tab w:val="left" w:pos="0"/>
        <w:tab w:val="left" w:pos="709"/>
        <w:tab w:val="left" w:pos="1134"/>
      </w:tabs>
      <w:spacing w:before="360" w:line="240" w:lineRule="auto"/>
      <w:jc w:val="both"/>
    </w:pPr>
    <w:rPr>
      <w:rFonts w:ascii="Arial" w:eastAsia="Times New Roman" w:hAnsi="Arial"/>
      <w:b w:val="0"/>
      <w:bCs/>
      <w:caps/>
      <w:sz w:val="16"/>
      <w:szCs w:val="16"/>
      <w:lang w:eastAsia="it-IT"/>
    </w:rPr>
  </w:style>
  <w:style w:type="character" w:styleId="Hipervnculo">
    <w:name w:val="Hyperlink"/>
    <w:basedOn w:val="Fuentedeprrafopredeter"/>
    <w:uiPriority w:val="99"/>
    <w:locked/>
    <w:rsid w:val="00085632"/>
    <w:rPr>
      <w:color w:val="0000FF"/>
      <w:u w:val="single"/>
    </w:rPr>
  </w:style>
  <w:style w:type="paragraph" w:customStyle="1" w:styleId="p11">
    <w:name w:val="p11"/>
    <w:basedOn w:val="Normal"/>
    <w:locked/>
    <w:rsid w:val="00085632"/>
    <w:pPr>
      <w:tabs>
        <w:tab w:val="left" w:pos="0"/>
      </w:tabs>
      <w:ind w:left="8720" w:hanging="7440"/>
      <w:jc w:val="left"/>
    </w:pPr>
    <w:rPr>
      <w:rFonts w:ascii="Times" w:hAnsi="Times"/>
    </w:rPr>
  </w:style>
  <w:style w:type="paragraph" w:customStyle="1" w:styleId="t4">
    <w:name w:val="t4"/>
    <w:basedOn w:val="Normal"/>
    <w:locked/>
    <w:rsid w:val="00085632"/>
    <w:pPr>
      <w:tabs>
        <w:tab w:val="left" w:pos="520"/>
        <w:tab w:val="left" w:pos="1320"/>
        <w:tab w:val="right" w:pos="10380"/>
      </w:tabs>
      <w:jc w:val="left"/>
    </w:pPr>
    <w:rPr>
      <w:rFonts w:ascii="Times" w:hAnsi="Times"/>
    </w:rPr>
  </w:style>
  <w:style w:type="paragraph" w:customStyle="1" w:styleId="Normale1">
    <w:name w:val="Normale1"/>
    <w:basedOn w:val="Normal"/>
    <w:locked/>
    <w:rsid w:val="00085632"/>
    <w:pPr>
      <w:ind w:left="284"/>
    </w:pPr>
    <w:rPr>
      <w:rFonts w:ascii="Courier New" w:hAnsi="Courier New"/>
    </w:rPr>
  </w:style>
  <w:style w:type="paragraph" w:styleId="Epgrafe">
    <w:name w:val="caption"/>
    <w:basedOn w:val="Normal"/>
    <w:next w:val="Normal"/>
    <w:unhideWhenUsed/>
    <w:qFormat/>
    <w:locked/>
    <w:rsid w:val="00E42EA9"/>
    <w:rPr>
      <w:b/>
      <w:bCs/>
      <w:caps/>
      <w:sz w:val="16"/>
      <w:szCs w:val="18"/>
    </w:rPr>
  </w:style>
  <w:style w:type="paragraph" w:styleId="ndice1">
    <w:name w:val="index 1"/>
    <w:basedOn w:val="Normal"/>
    <w:next w:val="Normal"/>
    <w:autoRedefine/>
    <w:semiHidden/>
    <w:locked/>
    <w:rsid w:val="00085632"/>
    <w:pPr>
      <w:ind w:left="240" w:hanging="240"/>
    </w:pPr>
  </w:style>
  <w:style w:type="paragraph" w:styleId="Ttulodendice">
    <w:name w:val="index heading"/>
    <w:basedOn w:val="Normal"/>
    <w:next w:val="ndice1"/>
    <w:semiHidden/>
    <w:locked/>
    <w:rsid w:val="00085632"/>
    <w:pPr>
      <w:keepNext/>
      <w:keepLines/>
      <w:widowControl w:val="0"/>
    </w:pPr>
    <w:rPr>
      <w:snapToGrid w:val="0"/>
    </w:rPr>
  </w:style>
  <w:style w:type="paragraph" w:styleId="Textonotapie">
    <w:name w:val="footnote text"/>
    <w:basedOn w:val="Normal"/>
    <w:link w:val="TextonotapieCar"/>
    <w:semiHidden/>
    <w:locked/>
    <w:rsid w:val="00085632"/>
  </w:style>
  <w:style w:type="character" w:customStyle="1" w:styleId="TextonotapieCar">
    <w:name w:val="Texto nota pie Car"/>
    <w:basedOn w:val="Fuentedeprrafopredeter"/>
    <w:link w:val="Textonotapie"/>
    <w:semiHidden/>
    <w:rsid w:val="00085632"/>
    <w:rPr>
      <w:rFonts w:ascii="Times New Roman" w:eastAsia="Times New Roman" w:hAnsi="Times New Roman" w:cs="Times New Roman"/>
      <w:sz w:val="20"/>
      <w:szCs w:val="20"/>
      <w:lang w:eastAsia="it-IT"/>
    </w:rPr>
  </w:style>
  <w:style w:type="character" w:styleId="Refdenotaalpie">
    <w:name w:val="footnote reference"/>
    <w:basedOn w:val="Fuentedeprrafopredeter"/>
    <w:semiHidden/>
    <w:locked/>
    <w:rsid w:val="00085632"/>
    <w:rPr>
      <w:vertAlign w:val="superscript"/>
    </w:rPr>
  </w:style>
  <w:style w:type="paragraph" w:styleId="Ttulo">
    <w:name w:val="Title"/>
    <w:basedOn w:val="Normal"/>
    <w:next w:val="Normal"/>
    <w:link w:val="TtuloCar"/>
    <w:uiPriority w:val="10"/>
    <w:qFormat/>
    <w:locked/>
    <w:rsid w:val="00E42EA9"/>
    <w:pPr>
      <w:pBdr>
        <w:top w:val="single" w:sz="12" w:space="1" w:color="C0504D" w:themeColor="accent2"/>
      </w:pBdr>
      <w:spacing w:line="240" w:lineRule="auto"/>
      <w:jc w:val="right"/>
    </w:pPr>
    <w:rPr>
      <w:rFonts w:asciiTheme="minorHAnsi" w:hAnsiTheme="minorHAnsi" w:cstheme="minorBidi"/>
      <w:smallCaps/>
      <w:sz w:val="48"/>
      <w:szCs w:val="48"/>
    </w:rPr>
  </w:style>
  <w:style w:type="character" w:customStyle="1" w:styleId="TtuloCar">
    <w:name w:val="Título Car"/>
    <w:basedOn w:val="Fuentedeprrafopredeter"/>
    <w:link w:val="Ttulo"/>
    <w:uiPriority w:val="10"/>
    <w:rsid w:val="00E42EA9"/>
    <w:rPr>
      <w:smallCaps/>
      <w:sz w:val="48"/>
      <w:szCs w:val="48"/>
    </w:rPr>
  </w:style>
  <w:style w:type="paragraph" w:customStyle="1" w:styleId="Tabla">
    <w:name w:val="Tabla"/>
    <w:basedOn w:val="Normal"/>
    <w:locked/>
    <w:rsid w:val="00085632"/>
    <w:pPr>
      <w:tabs>
        <w:tab w:val="left" w:pos="5103"/>
        <w:tab w:val="left" w:pos="8505"/>
      </w:tabs>
      <w:ind w:left="57" w:right="57"/>
      <w:jc w:val="center"/>
    </w:pPr>
    <w:rPr>
      <w:color w:val="000000"/>
      <w:sz w:val="22"/>
      <w:lang w:val="es-ES" w:eastAsia="es-ES"/>
    </w:rPr>
  </w:style>
  <w:style w:type="paragraph" w:customStyle="1" w:styleId="TablaCabecera">
    <w:name w:val="Tabla Cabecera"/>
    <w:basedOn w:val="Tabla"/>
    <w:locked/>
    <w:rsid w:val="00085632"/>
    <w:rPr>
      <w:b/>
      <w:spacing w:val="-3"/>
    </w:rPr>
  </w:style>
  <w:style w:type="paragraph" w:customStyle="1" w:styleId="TopoNumrico">
    <w:name w:val="Topo Numérico"/>
    <w:basedOn w:val="TDC4"/>
    <w:locked/>
    <w:rsid w:val="00085632"/>
    <w:pPr>
      <w:tabs>
        <w:tab w:val="num" w:pos="360"/>
      </w:tabs>
      <w:ind w:left="1134"/>
    </w:pPr>
    <w:rPr>
      <w:rFonts w:ascii="Arial" w:hAnsi="Arial"/>
      <w:caps/>
      <w:sz w:val="22"/>
      <w:lang w:val="es-ES" w:eastAsia="es-ES"/>
    </w:rPr>
  </w:style>
  <w:style w:type="paragraph" w:customStyle="1" w:styleId="TopoLetra">
    <w:name w:val="Topo Letra"/>
    <w:basedOn w:val="TopoNumrico"/>
    <w:locked/>
    <w:rsid w:val="00085632"/>
    <w:pPr>
      <w:numPr>
        <w:numId w:val="1"/>
      </w:numPr>
      <w:tabs>
        <w:tab w:val="num" w:pos="1134"/>
      </w:tabs>
      <w:ind w:left="1491" w:right="284" w:hanging="357"/>
    </w:pPr>
  </w:style>
  <w:style w:type="paragraph" w:customStyle="1" w:styleId="TopoRaya">
    <w:name w:val="Topo Raya"/>
    <w:basedOn w:val="Normal"/>
    <w:locked/>
    <w:rsid w:val="00085632"/>
    <w:pPr>
      <w:tabs>
        <w:tab w:val="left" w:pos="1134"/>
        <w:tab w:val="left" w:pos="2268"/>
        <w:tab w:val="left" w:pos="3402"/>
        <w:tab w:val="left" w:pos="4536"/>
        <w:tab w:val="left" w:pos="5670"/>
        <w:tab w:val="left" w:pos="6804"/>
        <w:tab w:val="left" w:pos="7938"/>
        <w:tab w:val="left" w:pos="8505"/>
        <w:tab w:val="left" w:pos="9072"/>
      </w:tabs>
      <w:ind w:left="1134" w:right="284"/>
    </w:pPr>
    <w:rPr>
      <w:color w:val="000000"/>
      <w:sz w:val="22"/>
      <w:lang w:val="es-ES" w:eastAsia="es-ES"/>
    </w:rPr>
  </w:style>
  <w:style w:type="paragraph" w:customStyle="1" w:styleId="Norma">
    <w:name w:val="Norma"/>
    <w:basedOn w:val="Ttulo"/>
    <w:locked/>
    <w:rsid w:val="00085632"/>
    <w:rPr>
      <w:caps/>
      <w:sz w:val="24"/>
    </w:rPr>
  </w:style>
  <w:style w:type="paragraph" w:customStyle="1" w:styleId="Topopunto">
    <w:name w:val="Topo punto"/>
    <w:basedOn w:val="TopoRaya"/>
    <w:next w:val="TopoRaya"/>
    <w:locked/>
    <w:rsid w:val="00085632"/>
    <w:pPr>
      <w:tabs>
        <w:tab w:val="left" w:pos="1418"/>
        <w:tab w:val="left" w:pos="1701"/>
      </w:tabs>
      <w:ind w:left="1418" w:hanging="284"/>
    </w:pPr>
    <w:rPr>
      <w:lang w:val="es-ES_tradnl"/>
    </w:rPr>
  </w:style>
  <w:style w:type="paragraph" w:customStyle="1" w:styleId="Nmeros">
    <w:name w:val="Números"/>
    <w:locked/>
    <w:rsid w:val="00085632"/>
    <w:pPr>
      <w:spacing w:after="0" w:line="240" w:lineRule="auto"/>
    </w:pPr>
    <w:rPr>
      <w:rFonts w:ascii="Arial" w:eastAsia="Times New Roman" w:hAnsi="Arial" w:cs="Times New Roman"/>
      <w:snapToGrid w:val="0"/>
      <w:color w:val="000000"/>
      <w:sz w:val="24"/>
      <w:lang w:val="es-ES" w:eastAsia="es-ES"/>
    </w:rPr>
  </w:style>
  <w:style w:type="paragraph" w:customStyle="1" w:styleId="tabla2">
    <w:name w:val="tabla2"/>
    <w:basedOn w:val="Tabla"/>
    <w:locked/>
    <w:rsid w:val="00085632"/>
    <w:pPr>
      <w:spacing w:before="40" w:after="40"/>
      <w:jc w:val="left"/>
    </w:pPr>
    <w:rPr>
      <w:color w:val="auto"/>
      <w:sz w:val="18"/>
    </w:rPr>
  </w:style>
  <w:style w:type="paragraph" w:customStyle="1" w:styleId="Estndar">
    <w:name w:val="Estándar"/>
    <w:locked/>
    <w:rsid w:val="00085632"/>
    <w:pPr>
      <w:spacing w:after="0" w:line="240" w:lineRule="auto"/>
      <w:ind w:left="572" w:right="328"/>
    </w:pPr>
    <w:rPr>
      <w:rFonts w:ascii="Arial" w:eastAsia="Times New Roman" w:hAnsi="Arial" w:cs="Times New Roman"/>
      <w:snapToGrid w:val="0"/>
      <w:color w:val="000000"/>
      <w:sz w:val="24"/>
      <w:lang w:val="es-ES" w:eastAsia="es-ES"/>
    </w:rPr>
  </w:style>
  <w:style w:type="paragraph" w:customStyle="1" w:styleId="puntoseparado">
    <w:name w:val="punto separado"/>
    <w:basedOn w:val="Topopunto"/>
    <w:locked/>
    <w:rsid w:val="00085632"/>
    <w:pPr>
      <w:tabs>
        <w:tab w:val="clear" w:pos="3402"/>
        <w:tab w:val="clear" w:pos="4536"/>
        <w:tab w:val="clear" w:pos="5670"/>
        <w:tab w:val="num" w:pos="417"/>
        <w:tab w:val="left" w:leader="dot" w:pos="2268"/>
        <w:tab w:val="left" w:leader="dot" w:pos="6804"/>
      </w:tabs>
      <w:spacing w:before="120"/>
      <w:ind w:left="2836" w:hanging="1418"/>
    </w:pPr>
  </w:style>
  <w:style w:type="paragraph" w:customStyle="1" w:styleId="INDnormas">
    <w:name w:val="INDnormas"/>
    <w:basedOn w:val="Normal"/>
    <w:locked/>
    <w:rsid w:val="00085632"/>
    <w:pPr>
      <w:tabs>
        <w:tab w:val="left" w:pos="1134"/>
        <w:tab w:val="left" w:pos="2268"/>
        <w:tab w:val="left" w:pos="2835"/>
        <w:tab w:val="left" w:pos="3402"/>
        <w:tab w:val="left" w:pos="4536"/>
        <w:tab w:val="left" w:pos="5103"/>
        <w:tab w:val="left" w:pos="5670"/>
        <w:tab w:val="left" w:pos="6804"/>
        <w:tab w:val="left" w:pos="7938"/>
        <w:tab w:val="left" w:pos="8505"/>
        <w:tab w:val="left" w:pos="9072"/>
      </w:tabs>
      <w:ind w:left="2835" w:right="284" w:hanging="2268"/>
    </w:pPr>
    <w:rPr>
      <w:color w:val="000000"/>
      <w:sz w:val="22"/>
      <w:lang w:val="es-ES" w:eastAsia="es-ES"/>
    </w:rPr>
  </w:style>
  <w:style w:type="paragraph" w:customStyle="1" w:styleId="Topopuntoa">
    <w:name w:val="Topo puntoa"/>
    <w:basedOn w:val="Normal"/>
    <w:locked/>
    <w:rsid w:val="00085632"/>
    <w:pPr>
      <w:tabs>
        <w:tab w:val="num" w:pos="360"/>
        <w:tab w:val="left" w:pos="1134"/>
        <w:tab w:val="left" w:pos="2268"/>
        <w:tab w:val="left" w:pos="3402"/>
        <w:tab w:val="left" w:pos="4536"/>
        <w:tab w:val="left" w:pos="5103"/>
        <w:tab w:val="left" w:pos="5670"/>
        <w:tab w:val="left" w:pos="6804"/>
        <w:tab w:val="left" w:pos="7938"/>
        <w:tab w:val="left" w:pos="8505"/>
        <w:tab w:val="left" w:pos="9072"/>
      </w:tabs>
      <w:ind w:left="360" w:right="284" w:hanging="360"/>
    </w:pPr>
    <w:rPr>
      <w:color w:val="000000"/>
      <w:sz w:val="22"/>
      <w:lang w:val="es-ES" w:eastAsia="es-ES"/>
    </w:rPr>
  </w:style>
  <w:style w:type="paragraph" w:customStyle="1" w:styleId="Stile">
    <w:name w:val="Stile"/>
    <w:locked/>
    <w:rsid w:val="00085632"/>
    <w:pPr>
      <w:widowControl w:val="0"/>
      <w:numPr>
        <w:numId w:val="3"/>
      </w:numPr>
      <w:tabs>
        <w:tab w:val="left" w:pos="2835"/>
      </w:tabs>
      <w:spacing w:before="60" w:after="60" w:line="240" w:lineRule="auto"/>
    </w:pPr>
    <w:rPr>
      <w:rFonts w:ascii="Arial" w:eastAsia="Times New Roman" w:hAnsi="Arial" w:cs="Times New Roman"/>
      <w:lang w:eastAsia="it-IT"/>
    </w:rPr>
  </w:style>
  <w:style w:type="paragraph" w:customStyle="1" w:styleId="ParagrafoNormale">
    <w:name w:val="Paragrafo Normale"/>
    <w:basedOn w:val="Normal"/>
    <w:locked/>
    <w:rsid w:val="00085632"/>
    <w:pPr>
      <w:keepNext/>
      <w:keepLines/>
      <w:widowControl w:val="0"/>
      <w:spacing w:before="120" w:line="360" w:lineRule="auto"/>
    </w:pPr>
  </w:style>
  <w:style w:type="paragraph" w:styleId="Textocomentario">
    <w:name w:val="annotation text"/>
    <w:basedOn w:val="Normal"/>
    <w:link w:val="TextocomentarioCar"/>
    <w:semiHidden/>
    <w:locked/>
    <w:rsid w:val="00085632"/>
    <w:pPr>
      <w:widowControl w:val="0"/>
    </w:pPr>
  </w:style>
  <w:style w:type="character" w:customStyle="1" w:styleId="TextocomentarioCar">
    <w:name w:val="Texto comentario Car"/>
    <w:basedOn w:val="Fuentedeprrafopredeter"/>
    <w:link w:val="Textocomentario"/>
    <w:semiHidden/>
    <w:rsid w:val="00085632"/>
    <w:rPr>
      <w:rFonts w:ascii="Times New Roman" w:eastAsia="Times New Roman" w:hAnsi="Times New Roman" w:cs="Times New Roman"/>
      <w:sz w:val="20"/>
      <w:szCs w:val="20"/>
      <w:lang w:eastAsia="it-IT"/>
    </w:rPr>
  </w:style>
  <w:style w:type="paragraph" w:customStyle="1" w:styleId="2Rientronormale">
    <w:name w:val="2° Rientro normale"/>
    <w:locked/>
    <w:rsid w:val="00085632"/>
    <w:pPr>
      <w:widowControl w:val="0"/>
      <w:tabs>
        <w:tab w:val="left" w:pos="1920"/>
        <w:tab w:val="left" w:pos="2304"/>
        <w:tab w:val="right" w:pos="9072"/>
      </w:tabs>
      <w:spacing w:after="0" w:line="-240" w:lineRule="auto"/>
      <w:ind w:left="1920" w:hanging="360"/>
    </w:pPr>
    <w:rPr>
      <w:rFonts w:ascii="Times New Roman" w:eastAsia="Times New Roman" w:hAnsi="Times New Roman" w:cs="Times New Roman"/>
      <w:sz w:val="24"/>
      <w:lang w:eastAsia="it-IT"/>
    </w:rPr>
  </w:style>
  <w:style w:type="paragraph" w:customStyle="1" w:styleId="Stile1">
    <w:name w:val="Stile1"/>
    <w:basedOn w:val="Encabezado"/>
    <w:link w:val="Stile1Carattere"/>
    <w:locked/>
    <w:rsid w:val="00085632"/>
    <w:pPr>
      <w:keepLines/>
      <w:widowControl w:val="0"/>
      <w:tabs>
        <w:tab w:val="left" w:pos="1134"/>
      </w:tabs>
    </w:pPr>
    <w:rPr>
      <w:rFonts w:eastAsia="Times New Roman" w:cs="Times New Roman"/>
      <w:lang w:eastAsia="it-IT"/>
    </w:rPr>
  </w:style>
  <w:style w:type="paragraph" w:customStyle="1" w:styleId="Testonormale1">
    <w:name w:val="Testo normale1"/>
    <w:basedOn w:val="Normal"/>
    <w:locked/>
    <w:rsid w:val="00085632"/>
    <w:pPr>
      <w:widowControl w:val="0"/>
      <w:jc w:val="left"/>
    </w:pPr>
    <w:rPr>
      <w:rFonts w:ascii="Courier New" w:hAnsi="Courier New"/>
    </w:rPr>
  </w:style>
  <w:style w:type="paragraph" w:styleId="Textosinformato">
    <w:name w:val="Plain Text"/>
    <w:basedOn w:val="Normal"/>
    <w:link w:val="TextosinformatoCar"/>
    <w:locked/>
    <w:rsid w:val="00085632"/>
    <w:pPr>
      <w:jc w:val="left"/>
    </w:pPr>
    <w:rPr>
      <w:rFonts w:ascii="Courier New" w:hAnsi="Courier New" w:cs="Courier New"/>
      <w:bCs/>
      <w:iCs/>
    </w:rPr>
  </w:style>
  <w:style w:type="character" w:customStyle="1" w:styleId="TextosinformatoCar">
    <w:name w:val="Texto sin formato Car"/>
    <w:basedOn w:val="Fuentedeprrafopredeter"/>
    <w:link w:val="Textosinformato"/>
    <w:rsid w:val="00085632"/>
    <w:rPr>
      <w:rFonts w:ascii="Courier New" w:eastAsia="Times New Roman" w:hAnsi="Courier New" w:cs="Courier New"/>
      <w:bCs/>
      <w:iCs/>
      <w:sz w:val="20"/>
      <w:szCs w:val="20"/>
      <w:lang w:eastAsia="it-IT"/>
    </w:rPr>
  </w:style>
  <w:style w:type="paragraph" w:customStyle="1" w:styleId="Titolo11">
    <w:name w:val="Titolo 11"/>
    <w:basedOn w:val="Normal"/>
    <w:next w:val="Normal"/>
    <w:locked/>
    <w:rsid w:val="00085632"/>
    <w:pPr>
      <w:keepNext/>
      <w:keepLines/>
      <w:widowControl w:val="0"/>
      <w:tabs>
        <w:tab w:val="num" w:pos="567"/>
        <w:tab w:val="left" w:pos="1418"/>
        <w:tab w:val="left" w:pos="1560"/>
      </w:tabs>
      <w:spacing w:before="240" w:after="240"/>
      <w:ind w:hanging="709"/>
    </w:pPr>
    <w:rPr>
      <w:b/>
      <w:caps/>
    </w:rPr>
  </w:style>
  <w:style w:type="paragraph" w:customStyle="1" w:styleId="p1">
    <w:name w:val="p1"/>
    <w:basedOn w:val="Normal"/>
    <w:locked/>
    <w:rsid w:val="00085632"/>
    <w:pPr>
      <w:widowControl w:val="0"/>
      <w:tabs>
        <w:tab w:val="left" w:pos="440"/>
      </w:tabs>
      <w:autoSpaceDE w:val="0"/>
      <w:autoSpaceDN w:val="0"/>
      <w:adjustRightInd w:val="0"/>
      <w:spacing w:line="240" w:lineRule="atLeast"/>
      <w:ind w:left="1008" w:hanging="432"/>
      <w:jc w:val="left"/>
    </w:pPr>
    <w:rPr>
      <w:szCs w:val="24"/>
    </w:rPr>
  </w:style>
  <w:style w:type="paragraph" w:customStyle="1" w:styleId="p3">
    <w:name w:val="p3"/>
    <w:basedOn w:val="Normal"/>
    <w:locked/>
    <w:rsid w:val="00085632"/>
    <w:pPr>
      <w:widowControl w:val="0"/>
      <w:tabs>
        <w:tab w:val="left" w:pos="820"/>
      </w:tabs>
      <w:autoSpaceDE w:val="0"/>
      <w:autoSpaceDN w:val="0"/>
      <w:adjustRightInd w:val="0"/>
      <w:spacing w:line="280" w:lineRule="exact"/>
    </w:pPr>
  </w:style>
  <w:style w:type="paragraph" w:customStyle="1" w:styleId="p2">
    <w:name w:val="p2"/>
    <w:basedOn w:val="Normal"/>
    <w:locked/>
    <w:rsid w:val="00085632"/>
    <w:pPr>
      <w:widowControl w:val="0"/>
      <w:autoSpaceDE w:val="0"/>
      <w:autoSpaceDN w:val="0"/>
      <w:adjustRightInd w:val="0"/>
      <w:spacing w:line="280" w:lineRule="exact"/>
    </w:pPr>
  </w:style>
  <w:style w:type="paragraph" w:customStyle="1" w:styleId="Elencotrattini">
    <w:name w:val="Elenco trattini"/>
    <w:basedOn w:val="Normal"/>
    <w:locked/>
    <w:rsid w:val="00085632"/>
    <w:pPr>
      <w:numPr>
        <w:ilvl w:val="1"/>
        <w:numId w:val="4"/>
      </w:numPr>
    </w:pPr>
  </w:style>
  <w:style w:type="paragraph" w:customStyle="1" w:styleId="Elenconumerato">
    <w:name w:val="Elenco numerato"/>
    <w:basedOn w:val="Ttulo4"/>
    <w:locked/>
    <w:rsid w:val="00085632"/>
    <w:pPr>
      <w:keepLines/>
      <w:widowControl w:val="0"/>
      <w:numPr>
        <w:ilvl w:val="0"/>
        <w:numId w:val="4"/>
      </w:numPr>
    </w:pPr>
    <w:rPr>
      <w:i/>
    </w:rPr>
  </w:style>
  <w:style w:type="paragraph" w:customStyle="1" w:styleId="Testonormale2">
    <w:name w:val="Testo normale2"/>
    <w:basedOn w:val="Normal"/>
    <w:locked/>
    <w:rsid w:val="00085632"/>
    <w:pPr>
      <w:widowControl w:val="0"/>
      <w:jc w:val="left"/>
    </w:pPr>
    <w:rPr>
      <w:rFonts w:ascii="Courier New" w:hAnsi="Courier New"/>
    </w:rPr>
  </w:style>
  <w:style w:type="paragraph" w:customStyle="1" w:styleId="didascalia">
    <w:name w:val="didascalia"/>
    <w:basedOn w:val="Normal"/>
    <w:next w:val="Ttulo1"/>
    <w:locked/>
    <w:rsid w:val="00085632"/>
    <w:pPr>
      <w:keepNext/>
      <w:keepLines/>
      <w:widowControl w:val="0"/>
      <w:ind w:left="-284" w:hanging="283"/>
      <w:jc w:val="left"/>
    </w:pPr>
    <w:rPr>
      <w:caps/>
      <w:sz w:val="22"/>
    </w:rPr>
  </w:style>
  <w:style w:type="paragraph" w:customStyle="1" w:styleId="Terzorientro">
    <w:name w:val="Terzo rientro"/>
    <w:basedOn w:val="Normal"/>
    <w:locked/>
    <w:rsid w:val="00085632"/>
    <w:pPr>
      <w:keepNext/>
      <w:keepLines/>
      <w:widowControl w:val="0"/>
      <w:tabs>
        <w:tab w:val="left" w:pos="1985"/>
      </w:tabs>
      <w:spacing w:before="240"/>
      <w:ind w:left="1701" w:hanging="567"/>
    </w:pPr>
    <w:rPr>
      <w:sz w:val="22"/>
    </w:rPr>
  </w:style>
  <w:style w:type="paragraph" w:customStyle="1" w:styleId="Primorientro">
    <w:name w:val="Primo rientro"/>
    <w:basedOn w:val="Normal"/>
    <w:locked/>
    <w:rsid w:val="00085632"/>
    <w:pPr>
      <w:keepNext/>
      <w:keepLines/>
      <w:widowControl w:val="0"/>
      <w:tabs>
        <w:tab w:val="left" w:pos="567"/>
        <w:tab w:val="left" w:pos="7088"/>
      </w:tabs>
      <w:spacing w:before="240"/>
      <w:ind w:hanging="567"/>
    </w:pPr>
    <w:rPr>
      <w:sz w:val="22"/>
    </w:rPr>
  </w:style>
  <w:style w:type="paragraph" w:customStyle="1" w:styleId="Secondorientro">
    <w:name w:val="Secondo rientro"/>
    <w:basedOn w:val="Normal"/>
    <w:locked/>
    <w:rsid w:val="00085632"/>
    <w:pPr>
      <w:keepNext/>
      <w:keepLines/>
      <w:widowControl w:val="0"/>
      <w:tabs>
        <w:tab w:val="left" w:pos="1418"/>
      </w:tabs>
      <w:spacing w:before="240"/>
      <w:ind w:left="1134" w:hanging="567"/>
    </w:pPr>
    <w:rPr>
      <w:sz w:val="22"/>
    </w:rPr>
  </w:style>
  <w:style w:type="character" w:styleId="Refdecomentario">
    <w:name w:val="annotation reference"/>
    <w:basedOn w:val="Fuentedeprrafopredeter"/>
    <w:locked/>
    <w:rsid w:val="00085632"/>
    <w:rPr>
      <w:sz w:val="16"/>
    </w:rPr>
  </w:style>
  <w:style w:type="paragraph" w:customStyle="1" w:styleId="Quartorientro">
    <w:name w:val="Quarto rientro"/>
    <w:basedOn w:val="Normal"/>
    <w:locked/>
    <w:rsid w:val="00085632"/>
    <w:pPr>
      <w:keepNext/>
      <w:keepLines/>
      <w:widowControl w:val="0"/>
      <w:tabs>
        <w:tab w:val="left" w:pos="2268"/>
      </w:tabs>
      <w:spacing w:before="240"/>
      <w:ind w:left="2268" w:right="284" w:hanging="567"/>
    </w:pPr>
    <w:rPr>
      <w:sz w:val="22"/>
    </w:rPr>
  </w:style>
  <w:style w:type="paragraph" w:customStyle="1" w:styleId="Indice">
    <w:name w:val="Indice"/>
    <w:basedOn w:val="Normal"/>
    <w:next w:val="TDC1"/>
    <w:locked/>
    <w:rsid w:val="00085632"/>
    <w:pPr>
      <w:keepNext/>
      <w:keepLines/>
      <w:widowControl w:val="0"/>
      <w:spacing w:before="600" w:after="360"/>
      <w:jc w:val="center"/>
    </w:pPr>
    <w:rPr>
      <w:b/>
      <w:caps/>
      <w:sz w:val="28"/>
      <w:u w:val="double"/>
    </w:rPr>
  </w:style>
  <w:style w:type="paragraph" w:styleId="ndice2">
    <w:name w:val="index 2"/>
    <w:basedOn w:val="Normal"/>
    <w:next w:val="Normal"/>
    <w:locked/>
    <w:rsid w:val="00085632"/>
    <w:pPr>
      <w:keepNext/>
      <w:keepLines/>
      <w:widowControl w:val="0"/>
      <w:tabs>
        <w:tab w:val="right" w:pos="4247"/>
      </w:tabs>
      <w:ind w:left="480" w:hanging="240"/>
      <w:jc w:val="left"/>
    </w:pPr>
    <w:rPr>
      <w:sz w:val="18"/>
    </w:rPr>
  </w:style>
  <w:style w:type="paragraph" w:styleId="ndice3">
    <w:name w:val="index 3"/>
    <w:basedOn w:val="Normal"/>
    <w:next w:val="Normal"/>
    <w:locked/>
    <w:rsid w:val="00085632"/>
    <w:pPr>
      <w:keepNext/>
      <w:keepLines/>
      <w:widowControl w:val="0"/>
      <w:tabs>
        <w:tab w:val="right" w:pos="4247"/>
      </w:tabs>
      <w:ind w:left="720" w:hanging="240"/>
      <w:jc w:val="left"/>
    </w:pPr>
    <w:rPr>
      <w:sz w:val="18"/>
    </w:rPr>
  </w:style>
  <w:style w:type="paragraph" w:styleId="ndice4">
    <w:name w:val="index 4"/>
    <w:basedOn w:val="Normal"/>
    <w:next w:val="Normal"/>
    <w:locked/>
    <w:rsid w:val="00085632"/>
    <w:pPr>
      <w:keepNext/>
      <w:keepLines/>
      <w:widowControl w:val="0"/>
      <w:tabs>
        <w:tab w:val="right" w:pos="4247"/>
      </w:tabs>
      <w:ind w:left="960" w:hanging="240"/>
      <w:jc w:val="left"/>
    </w:pPr>
    <w:rPr>
      <w:sz w:val="18"/>
    </w:rPr>
  </w:style>
  <w:style w:type="paragraph" w:styleId="ndice5">
    <w:name w:val="index 5"/>
    <w:basedOn w:val="Normal"/>
    <w:next w:val="Normal"/>
    <w:locked/>
    <w:rsid w:val="00085632"/>
    <w:pPr>
      <w:keepNext/>
      <w:keepLines/>
      <w:widowControl w:val="0"/>
      <w:tabs>
        <w:tab w:val="right" w:leader="dot" w:pos="9497"/>
      </w:tabs>
      <w:ind w:left="1200" w:hanging="240"/>
    </w:pPr>
    <w:rPr>
      <w:sz w:val="22"/>
    </w:rPr>
  </w:style>
  <w:style w:type="paragraph" w:styleId="ndice6">
    <w:name w:val="index 6"/>
    <w:basedOn w:val="Normal"/>
    <w:next w:val="Normal"/>
    <w:locked/>
    <w:rsid w:val="00085632"/>
    <w:pPr>
      <w:keepNext/>
      <w:keepLines/>
      <w:widowControl w:val="0"/>
      <w:tabs>
        <w:tab w:val="right" w:pos="4247"/>
      </w:tabs>
      <w:ind w:left="1440" w:hanging="240"/>
      <w:jc w:val="left"/>
    </w:pPr>
    <w:rPr>
      <w:sz w:val="18"/>
    </w:rPr>
  </w:style>
  <w:style w:type="paragraph" w:styleId="ndice7">
    <w:name w:val="index 7"/>
    <w:basedOn w:val="Normal"/>
    <w:next w:val="Normal"/>
    <w:locked/>
    <w:rsid w:val="00085632"/>
    <w:pPr>
      <w:keepNext/>
      <w:keepLines/>
      <w:widowControl w:val="0"/>
      <w:tabs>
        <w:tab w:val="right" w:pos="4247"/>
      </w:tabs>
      <w:ind w:left="1680" w:hanging="240"/>
      <w:jc w:val="left"/>
    </w:pPr>
    <w:rPr>
      <w:sz w:val="18"/>
    </w:rPr>
  </w:style>
  <w:style w:type="paragraph" w:styleId="ndice8">
    <w:name w:val="index 8"/>
    <w:basedOn w:val="Normal"/>
    <w:next w:val="Normal"/>
    <w:locked/>
    <w:rsid w:val="00085632"/>
    <w:pPr>
      <w:keepNext/>
      <w:keepLines/>
      <w:widowControl w:val="0"/>
      <w:tabs>
        <w:tab w:val="right" w:pos="4247"/>
      </w:tabs>
      <w:ind w:left="1920" w:hanging="240"/>
      <w:jc w:val="left"/>
    </w:pPr>
    <w:rPr>
      <w:sz w:val="18"/>
    </w:rPr>
  </w:style>
  <w:style w:type="paragraph" w:styleId="ndice9">
    <w:name w:val="index 9"/>
    <w:basedOn w:val="Normal"/>
    <w:next w:val="Normal"/>
    <w:locked/>
    <w:rsid w:val="00085632"/>
    <w:pPr>
      <w:keepNext/>
      <w:keepLines/>
      <w:widowControl w:val="0"/>
      <w:tabs>
        <w:tab w:val="right" w:pos="4247"/>
      </w:tabs>
      <w:ind w:left="2160" w:hanging="240"/>
      <w:jc w:val="left"/>
    </w:pPr>
    <w:rPr>
      <w:sz w:val="18"/>
    </w:rPr>
  </w:style>
  <w:style w:type="paragraph" w:customStyle="1" w:styleId="Indirizzo">
    <w:name w:val="Indirizzo"/>
    <w:basedOn w:val="Normal"/>
    <w:locked/>
    <w:rsid w:val="00085632"/>
    <w:pPr>
      <w:keepNext/>
      <w:keepLines/>
      <w:widowControl w:val="0"/>
      <w:tabs>
        <w:tab w:val="center" w:pos="4819"/>
        <w:tab w:val="right" w:pos="9638"/>
      </w:tabs>
      <w:ind w:left="5387"/>
    </w:pPr>
    <w:rPr>
      <w:b/>
      <w:sz w:val="22"/>
    </w:rPr>
  </w:style>
  <w:style w:type="paragraph" w:customStyle="1" w:styleId="Paragrafonormale0">
    <w:name w:val="Paragrafo normale"/>
    <w:locked/>
    <w:rsid w:val="00085632"/>
    <w:pPr>
      <w:widowControl w:val="0"/>
      <w:tabs>
        <w:tab w:val="left" w:pos="1008"/>
        <w:tab w:val="left" w:pos="1296"/>
        <w:tab w:val="left" w:pos="2160"/>
        <w:tab w:val="left" w:pos="2880"/>
        <w:tab w:val="left" w:pos="3600"/>
        <w:tab w:val="left" w:pos="4320"/>
        <w:tab w:val="left" w:pos="5040"/>
        <w:tab w:val="left" w:pos="5760"/>
        <w:tab w:val="left" w:pos="6480"/>
        <w:tab w:val="left" w:pos="7200"/>
        <w:tab w:val="left" w:pos="7920"/>
      </w:tabs>
      <w:spacing w:before="240" w:after="0" w:line="-240" w:lineRule="auto"/>
      <w:ind w:left="1010"/>
    </w:pPr>
    <w:rPr>
      <w:rFonts w:ascii="Times New Roman" w:eastAsia="Times New Roman" w:hAnsi="Times New Roman" w:cs="Times New Roman"/>
      <w:sz w:val="24"/>
      <w:lang w:eastAsia="it-IT"/>
    </w:rPr>
  </w:style>
  <w:style w:type="paragraph" w:customStyle="1" w:styleId="T40">
    <w:name w:val="T4"/>
    <w:locked/>
    <w:rsid w:val="00085632"/>
    <w:pPr>
      <w:widowControl w:val="0"/>
      <w:tabs>
        <w:tab w:val="left" w:pos="1015"/>
        <w:tab w:val="left" w:pos="1584"/>
      </w:tabs>
      <w:spacing w:before="360" w:after="0" w:line="-240" w:lineRule="auto"/>
      <w:ind w:left="1015" w:hanging="1015"/>
    </w:pPr>
    <w:rPr>
      <w:rFonts w:ascii="Times New Roman" w:eastAsia="Times New Roman" w:hAnsi="Times New Roman" w:cs="Times New Roman"/>
      <w:sz w:val="24"/>
      <w:lang w:eastAsia="it-IT"/>
    </w:rPr>
  </w:style>
  <w:style w:type="paragraph" w:customStyle="1" w:styleId="Nota1">
    <w:name w:val="Nota 1"/>
    <w:locked/>
    <w:rsid w:val="00085632"/>
    <w:pPr>
      <w:widowControl w:val="0"/>
      <w:tabs>
        <w:tab w:val="left" w:pos="720"/>
        <w:tab w:val="left" w:pos="1440"/>
        <w:tab w:val="left" w:pos="2160"/>
      </w:tabs>
      <w:spacing w:after="0" w:line="192" w:lineRule="auto"/>
      <w:ind w:left="720" w:hanging="720"/>
    </w:pPr>
    <w:rPr>
      <w:rFonts w:ascii="Times New Roman" w:eastAsia="Times New Roman" w:hAnsi="Times New Roman" w:cs="Times New Roman"/>
      <w:lang w:eastAsia="it-IT"/>
    </w:rPr>
  </w:style>
  <w:style w:type="paragraph" w:styleId="Encabezadodemensaje">
    <w:name w:val="Message Header"/>
    <w:basedOn w:val="Normal"/>
    <w:link w:val="EncabezadodemensajeCar"/>
    <w:locked/>
    <w:rsid w:val="00085632"/>
    <w:pPr>
      <w:keepNext/>
      <w:keepLines/>
      <w:widowControl w:val="0"/>
      <w:ind w:left="1134" w:hanging="1134"/>
    </w:pPr>
    <w:rPr>
      <w:sz w:val="22"/>
    </w:rPr>
  </w:style>
  <w:style w:type="character" w:customStyle="1" w:styleId="EncabezadodemensajeCar">
    <w:name w:val="Encabezado de mensaje Car"/>
    <w:basedOn w:val="Fuentedeprrafopredeter"/>
    <w:link w:val="Encabezadodemensaje"/>
    <w:rsid w:val="00085632"/>
    <w:rPr>
      <w:rFonts w:ascii="Arial" w:eastAsia="Times New Roman" w:hAnsi="Arial" w:cs="Times New Roman"/>
      <w:szCs w:val="20"/>
      <w:lang w:eastAsia="it-IT"/>
    </w:rPr>
  </w:style>
  <w:style w:type="paragraph" w:customStyle="1" w:styleId="old">
    <w:name w:val="old"/>
    <w:basedOn w:val="Normal"/>
    <w:locked/>
    <w:rsid w:val="00085632"/>
    <w:pPr>
      <w:keepNext/>
      <w:keepLines/>
      <w:tabs>
        <w:tab w:val="left" w:pos="993"/>
      </w:tabs>
      <w:spacing w:before="120"/>
      <w:ind w:right="424"/>
    </w:pPr>
    <w:rPr>
      <w:sz w:val="26"/>
    </w:rPr>
  </w:style>
  <w:style w:type="paragraph" w:styleId="Asuntodelcomentario">
    <w:name w:val="annotation subject"/>
    <w:basedOn w:val="Textocomentario"/>
    <w:next w:val="Textocomentario"/>
    <w:link w:val="AsuntodelcomentarioCar"/>
    <w:locked/>
    <w:rsid w:val="00085632"/>
    <w:pPr>
      <w:widowControl/>
    </w:pPr>
    <w:rPr>
      <w:b/>
      <w:bCs/>
    </w:rPr>
  </w:style>
  <w:style w:type="character" w:customStyle="1" w:styleId="AsuntodelcomentarioCar">
    <w:name w:val="Asunto del comentario Car"/>
    <w:basedOn w:val="TextocomentarioCar"/>
    <w:link w:val="Asuntodelcomentario"/>
    <w:rsid w:val="00085632"/>
    <w:rPr>
      <w:rFonts w:ascii="Times New Roman" w:eastAsia="Times New Roman" w:hAnsi="Times New Roman" w:cs="Times New Roman"/>
      <w:b/>
      <w:bCs/>
      <w:sz w:val="20"/>
      <w:szCs w:val="20"/>
      <w:lang w:eastAsia="it-IT"/>
    </w:rPr>
  </w:style>
  <w:style w:type="paragraph" w:styleId="Revisin">
    <w:name w:val="Revision"/>
    <w:hidden/>
    <w:uiPriority w:val="99"/>
    <w:semiHidden/>
    <w:rsid w:val="00085632"/>
    <w:pPr>
      <w:spacing w:after="0" w:line="240" w:lineRule="auto"/>
    </w:pPr>
    <w:rPr>
      <w:rFonts w:ascii="Times New Roman" w:eastAsia="Times New Roman" w:hAnsi="Times New Roman" w:cs="Times New Roman"/>
      <w:sz w:val="24"/>
      <w:lang w:eastAsia="it-IT"/>
    </w:rPr>
  </w:style>
  <w:style w:type="character" w:customStyle="1" w:styleId="artsem1">
    <w:name w:val="artsem1"/>
    <w:basedOn w:val="Fuentedeprrafopredeter"/>
    <w:locked/>
    <w:rsid w:val="00085632"/>
    <w:rPr>
      <w:vanish w:val="0"/>
      <w:webHidden w:val="0"/>
      <w:specVanish w:val="0"/>
    </w:rPr>
  </w:style>
  <w:style w:type="character" w:styleId="Textoennegrita">
    <w:name w:val="Strong"/>
    <w:uiPriority w:val="22"/>
    <w:locked/>
    <w:rsid w:val="00D265FF"/>
    <w:rPr>
      <w:b/>
      <w:bCs/>
    </w:rPr>
  </w:style>
  <w:style w:type="character" w:styleId="nfasis">
    <w:name w:val="Emphasis"/>
    <w:uiPriority w:val="20"/>
    <w:locked/>
    <w:rsid w:val="00D265FF"/>
    <w:rPr>
      <w:i/>
      <w:iCs/>
    </w:rPr>
  </w:style>
  <w:style w:type="character" w:customStyle="1" w:styleId="SinespaciadoCar">
    <w:name w:val="Sin espaciado Car"/>
    <w:basedOn w:val="Fuentedeprrafopredeter"/>
    <w:link w:val="Sinespaciado"/>
    <w:uiPriority w:val="1"/>
    <w:rsid w:val="00E42EA9"/>
  </w:style>
  <w:style w:type="paragraph" w:styleId="Prrafodelista">
    <w:name w:val="List Paragraph"/>
    <w:basedOn w:val="Normal"/>
    <w:uiPriority w:val="34"/>
    <w:qFormat/>
    <w:locked/>
    <w:rsid w:val="00E42EA9"/>
    <w:pPr>
      <w:ind w:left="720"/>
      <w:contextualSpacing/>
    </w:pPr>
  </w:style>
  <w:style w:type="paragraph" w:styleId="Cita">
    <w:name w:val="Quote"/>
    <w:basedOn w:val="Normal"/>
    <w:next w:val="Normal"/>
    <w:link w:val="CitaCar"/>
    <w:uiPriority w:val="29"/>
    <w:locked/>
    <w:rsid w:val="00D265FF"/>
    <w:rPr>
      <w:i/>
      <w:iCs/>
      <w:color w:val="000000" w:themeColor="text1"/>
    </w:rPr>
  </w:style>
  <w:style w:type="character" w:customStyle="1" w:styleId="CitaCar">
    <w:name w:val="Cita Car"/>
    <w:basedOn w:val="Fuentedeprrafopredeter"/>
    <w:link w:val="Cita"/>
    <w:uiPriority w:val="29"/>
    <w:rsid w:val="00D265FF"/>
    <w:rPr>
      <w:i/>
      <w:iCs/>
      <w:color w:val="000000" w:themeColor="text1"/>
    </w:rPr>
  </w:style>
  <w:style w:type="paragraph" w:styleId="Citadestacada">
    <w:name w:val="Intense Quote"/>
    <w:basedOn w:val="Normal"/>
    <w:next w:val="Normal"/>
    <w:link w:val="CitadestacadaCar"/>
    <w:uiPriority w:val="30"/>
    <w:locked/>
    <w:rsid w:val="00D265F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D265FF"/>
    <w:rPr>
      <w:b/>
      <w:bCs/>
      <w:i/>
      <w:iCs/>
      <w:color w:val="4F81BD" w:themeColor="accent1"/>
    </w:rPr>
  </w:style>
  <w:style w:type="character" w:styleId="nfasissutil">
    <w:name w:val="Subtle Emphasis"/>
    <w:uiPriority w:val="19"/>
    <w:locked/>
    <w:rsid w:val="00D265FF"/>
    <w:rPr>
      <w:i/>
      <w:iCs/>
      <w:color w:val="808080" w:themeColor="text1" w:themeTint="7F"/>
    </w:rPr>
  </w:style>
  <w:style w:type="character" w:styleId="nfasisintenso">
    <w:name w:val="Intense Emphasis"/>
    <w:uiPriority w:val="21"/>
    <w:locked/>
    <w:rsid w:val="00D265FF"/>
    <w:rPr>
      <w:b/>
      <w:bCs/>
      <w:i/>
      <w:iCs/>
      <w:color w:val="4F81BD" w:themeColor="accent1"/>
    </w:rPr>
  </w:style>
  <w:style w:type="character" w:styleId="Referenciasutil">
    <w:name w:val="Subtle Reference"/>
    <w:uiPriority w:val="31"/>
    <w:locked/>
    <w:rsid w:val="00D265FF"/>
    <w:rPr>
      <w:smallCaps/>
      <w:color w:val="C0504D" w:themeColor="accent2"/>
      <w:u w:val="single"/>
    </w:rPr>
  </w:style>
  <w:style w:type="character" w:styleId="Referenciaintensa">
    <w:name w:val="Intense Reference"/>
    <w:uiPriority w:val="32"/>
    <w:locked/>
    <w:rsid w:val="00D265FF"/>
    <w:rPr>
      <w:b/>
      <w:bCs/>
      <w:smallCaps/>
      <w:color w:val="C0504D" w:themeColor="accent2"/>
      <w:spacing w:val="5"/>
      <w:u w:val="single"/>
    </w:rPr>
  </w:style>
  <w:style w:type="character" w:styleId="Ttulodellibro">
    <w:name w:val="Book Title"/>
    <w:uiPriority w:val="33"/>
    <w:qFormat/>
    <w:locked/>
    <w:rsid w:val="00E42EA9"/>
    <w:rPr>
      <w:rFonts w:asciiTheme="majorHAnsi" w:eastAsiaTheme="majorEastAsia" w:hAnsiTheme="majorHAnsi" w:cstheme="majorBidi"/>
      <w:i/>
      <w:iCs/>
      <w:sz w:val="20"/>
      <w:szCs w:val="20"/>
    </w:rPr>
  </w:style>
  <w:style w:type="paragraph" w:customStyle="1" w:styleId="Titolo2-Normale">
    <w:name w:val="Titolo 2 -&gt; Normale"/>
    <w:basedOn w:val="Normal"/>
    <w:link w:val="Titolo2-NormaleCarattere"/>
    <w:autoRedefine/>
    <w:locked/>
    <w:rsid w:val="00F0469D"/>
    <w:pPr>
      <w:numPr>
        <w:numId w:val="6"/>
      </w:numPr>
    </w:pPr>
  </w:style>
  <w:style w:type="paragraph" w:customStyle="1" w:styleId="Titolo1-Normale">
    <w:name w:val="Titolo1 -&gt; Normale"/>
    <w:basedOn w:val="Normal"/>
    <w:link w:val="Titolo1-NormaleCarattere"/>
    <w:locked/>
    <w:rsid w:val="00E42EA9"/>
    <w:pPr>
      <w:keepNext/>
      <w:widowControl w:val="0"/>
      <w:ind w:left="432"/>
    </w:pPr>
  </w:style>
  <w:style w:type="character" w:customStyle="1" w:styleId="Titolo2-NormaleCarattere">
    <w:name w:val="Titolo 2 -&gt; Normale Carattere"/>
    <w:basedOn w:val="Fuentedeprrafopredeter"/>
    <w:link w:val="Titolo2-Normale"/>
    <w:rsid w:val="00F0469D"/>
    <w:rPr>
      <w:rFonts w:ascii="Arial" w:hAnsi="Arial" w:cs="Arial"/>
    </w:rPr>
  </w:style>
  <w:style w:type="paragraph" w:customStyle="1" w:styleId="Titolo3-Normale">
    <w:name w:val="Titolo 3 -&gt; Normale"/>
    <w:basedOn w:val="Normal"/>
    <w:link w:val="Titolo3-NormaleCarattere"/>
    <w:locked/>
    <w:rsid w:val="00E42EA9"/>
    <w:pPr>
      <w:spacing w:after="0"/>
      <w:ind w:left="993"/>
    </w:pPr>
  </w:style>
  <w:style w:type="character" w:customStyle="1" w:styleId="Titolo1-NormaleCarattere">
    <w:name w:val="Titolo1 -&gt; Normale Carattere"/>
    <w:basedOn w:val="Fuentedeprrafopredeter"/>
    <w:link w:val="Titolo1-Normale"/>
    <w:rsid w:val="00E42EA9"/>
    <w:rPr>
      <w:rFonts w:ascii="Arial" w:hAnsi="Arial" w:cs="Arial"/>
    </w:rPr>
  </w:style>
  <w:style w:type="paragraph" w:customStyle="1" w:styleId="Riempimentocelletabella">
    <w:name w:val="Riempimento celle tabella"/>
    <w:basedOn w:val="Sinespaciado"/>
    <w:link w:val="RiempimentocelletabellaCarattere"/>
    <w:qFormat/>
    <w:locked/>
    <w:rsid w:val="00E42EA9"/>
    <w:pPr>
      <w:spacing w:before="120" w:after="120"/>
      <w:ind w:left="0"/>
      <w:jc w:val="left"/>
    </w:pPr>
  </w:style>
  <w:style w:type="character" w:customStyle="1" w:styleId="Titolo3-NormaleCarattere">
    <w:name w:val="Titolo 3 -&gt; Normale Carattere"/>
    <w:basedOn w:val="Fuentedeprrafopredeter"/>
    <w:link w:val="Titolo3-Normale"/>
    <w:rsid w:val="00E42EA9"/>
    <w:rPr>
      <w:rFonts w:ascii="Arial" w:hAnsi="Arial" w:cs="Arial"/>
    </w:rPr>
  </w:style>
  <w:style w:type="paragraph" w:customStyle="1" w:styleId="Titolo4-Normale">
    <w:name w:val="Titolo 4 -&gt; Normale"/>
    <w:basedOn w:val="Stile1"/>
    <w:link w:val="Titolo4-NormaleCarattere"/>
    <w:locked/>
    <w:rsid w:val="00E42EA9"/>
    <w:pPr>
      <w:tabs>
        <w:tab w:val="clear" w:pos="1134"/>
        <w:tab w:val="left" w:pos="1276"/>
      </w:tabs>
      <w:ind w:left="1134"/>
    </w:pPr>
    <w:rPr>
      <w:lang w:val="it-IT"/>
    </w:rPr>
  </w:style>
  <w:style w:type="character" w:customStyle="1" w:styleId="RiempimentocelletabellaCarattere">
    <w:name w:val="Riempimento celle tabella Carattere"/>
    <w:basedOn w:val="SinespaciadoCar"/>
    <w:link w:val="Riempimentocelletabella"/>
    <w:rsid w:val="00E42EA9"/>
    <w:rPr>
      <w:rFonts w:ascii="Arial" w:hAnsi="Arial" w:cs="Arial"/>
    </w:rPr>
  </w:style>
  <w:style w:type="character" w:customStyle="1" w:styleId="Stile1Carattere">
    <w:name w:val="Stile1 Carattere"/>
    <w:basedOn w:val="EncabezadoCar"/>
    <w:link w:val="Stile1"/>
    <w:rsid w:val="00AE4104"/>
    <w:rPr>
      <w:rFonts w:ascii="Arial" w:eastAsia="Times New Roman" w:hAnsi="Arial" w:cs="Times New Roman"/>
      <w:lang w:eastAsia="it-IT"/>
    </w:rPr>
  </w:style>
  <w:style w:type="character" w:customStyle="1" w:styleId="Titolo4-NormaleCarattere">
    <w:name w:val="Titolo 4 -&gt; Normale Carattere"/>
    <w:basedOn w:val="Stile1Carattere"/>
    <w:link w:val="Titolo4-Normale"/>
    <w:rsid w:val="00E42EA9"/>
    <w:rPr>
      <w:rFonts w:ascii="Arial" w:eastAsia="Times New Roman" w:hAnsi="Arial" w:cs="Times New Roman"/>
      <w:lang w:val="it-IT" w:eastAsia="it-IT"/>
    </w:rPr>
  </w:style>
  <w:style w:type="paragraph" w:customStyle="1" w:styleId="Title1-ADDENDUM">
    <w:name w:val="Title 1 - ADDENDUM"/>
    <w:basedOn w:val="Ttulo1"/>
    <w:next w:val="Titolo1-Normale"/>
    <w:link w:val="Title1-ADDENDUMCarattere"/>
    <w:locked/>
    <w:rsid w:val="00E42EA9"/>
    <w:pPr>
      <w:numPr>
        <w:numId w:val="0"/>
      </w:numPr>
    </w:pPr>
    <w:rPr>
      <w:rFonts w:ascii="Calibri" w:hAnsi="Calibri" w:cs="Calibri"/>
    </w:rPr>
  </w:style>
  <w:style w:type="paragraph" w:customStyle="1" w:styleId="Title2-ADDENDUM">
    <w:name w:val="Title 2 - ADDENDUM"/>
    <w:basedOn w:val="Ttulo2"/>
    <w:next w:val="Titolo2-Normale"/>
    <w:link w:val="Title2-ADDENDUMCarattere"/>
    <w:locked/>
    <w:rsid w:val="00E42EA9"/>
    <w:pPr>
      <w:numPr>
        <w:ilvl w:val="0"/>
        <w:numId w:val="0"/>
      </w:numPr>
      <w:ind w:left="142"/>
    </w:pPr>
    <w:rPr>
      <w:rFonts w:ascii="Calibri" w:hAnsi="Calibri"/>
    </w:rPr>
  </w:style>
  <w:style w:type="character" w:customStyle="1" w:styleId="Title1-ADDENDUMCarattere">
    <w:name w:val="Title 1 - ADDENDUM Carattere"/>
    <w:basedOn w:val="Ttulo1Car"/>
    <w:link w:val="Title1-ADDENDUM"/>
    <w:rsid w:val="00E42EA9"/>
    <w:rPr>
      <w:rFonts w:ascii="Calibri" w:hAnsi="Calibri" w:cs="Calibri"/>
      <w:b/>
      <w:smallCaps/>
      <w:spacing w:val="5"/>
    </w:rPr>
  </w:style>
  <w:style w:type="paragraph" w:customStyle="1" w:styleId="Title3-Addendum">
    <w:name w:val="Title 3 - Addendum"/>
    <w:basedOn w:val="Title2-ADDENDUM"/>
    <w:next w:val="Titolo3-Normale"/>
    <w:link w:val="Title3-AddendumCarattere"/>
    <w:locked/>
    <w:rsid w:val="00E42EA9"/>
    <w:rPr>
      <w:sz w:val="24"/>
    </w:rPr>
  </w:style>
  <w:style w:type="character" w:customStyle="1" w:styleId="Title2-ADDENDUMCarattere">
    <w:name w:val="Title 2 - ADDENDUM Carattere"/>
    <w:basedOn w:val="Ttulo2Car"/>
    <w:link w:val="Title2-ADDENDUM"/>
    <w:rsid w:val="00E42EA9"/>
    <w:rPr>
      <w:rFonts w:ascii="Calibri" w:eastAsia="ArialMT" w:hAnsi="Calibri" w:cstheme="majorHAnsi"/>
      <w:b/>
      <w:smallCaps/>
      <w:spacing w:val="5"/>
    </w:rPr>
  </w:style>
  <w:style w:type="character" w:customStyle="1" w:styleId="Title3-AddendumCarattere">
    <w:name w:val="Title 3 - Addendum Carattere"/>
    <w:basedOn w:val="Title2-ADDENDUMCarattere"/>
    <w:link w:val="Title3-Addendum"/>
    <w:rsid w:val="00E42EA9"/>
    <w:rPr>
      <w:rFonts w:ascii="Calibri" w:eastAsia="ArialMT" w:hAnsi="Calibri" w:cstheme="majorHAnsi"/>
      <w:b/>
      <w:smallCaps/>
      <w:spacing w:val="5"/>
      <w:sz w:val="24"/>
    </w:rPr>
  </w:style>
  <w:style w:type="paragraph" w:customStyle="1" w:styleId="Title4-ADDENDUM">
    <w:name w:val="Title 4 - ADDENDUM"/>
    <w:basedOn w:val="Title3-Addendum"/>
    <w:link w:val="Title4-ADDENDUMCarattere"/>
    <w:locked/>
    <w:rsid w:val="00E42EA9"/>
    <w:rPr>
      <w:sz w:val="22"/>
      <w:szCs w:val="22"/>
    </w:rPr>
  </w:style>
  <w:style w:type="character" w:customStyle="1" w:styleId="Title4-ADDENDUMCarattere">
    <w:name w:val="Title 4 - ADDENDUM Carattere"/>
    <w:basedOn w:val="Title3-AddendumCarattere"/>
    <w:link w:val="Title4-ADDENDUM"/>
    <w:rsid w:val="00E42EA9"/>
    <w:rPr>
      <w:rFonts w:ascii="Calibri" w:eastAsia="ArialMT" w:hAnsi="Calibri" w:cstheme="majorHAnsi"/>
      <w:b/>
      <w:smallCaps/>
      <w:spacing w:val="5"/>
      <w:sz w:val="22"/>
      <w:szCs w:val="22"/>
    </w:rPr>
  </w:style>
  <w:style w:type="paragraph" w:customStyle="1" w:styleId="Title1EachCountry">
    <w:name w:val="Title 1  Each Country"/>
    <w:basedOn w:val="Title1-ADDENDUM"/>
    <w:link w:val="Title1EachCountryCarattere"/>
    <w:locked/>
    <w:rsid w:val="00E42EA9"/>
  </w:style>
  <w:style w:type="paragraph" w:customStyle="1" w:styleId="Title3-EachCountry">
    <w:name w:val="Title 3 - Each Country"/>
    <w:basedOn w:val="Title3-Addendum"/>
    <w:link w:val="Title3-EachCountryCarattere"/>
    <w:locked/>
    <w:rsid w:val="00E42EA9"/>
  </w:style>
  <w:style w:type="character" w:customStyle="1" w:styleId="Title1EachCountryCarattere">
    <w:name w:val="Title 1  Each Country Carattere"/>
    <w:basedOn w:val="Title1-ADDENDUMCarattere"/>
    <w:link w:val="Title1EachCountry"/>
    <w:rsid w:val="00E42EA9"/>
    <w:rPr>
      <w:rFonts w:ascii="Calibri" w:hAnsi="Calibri" w:cs="Calibri"/>
      <w:b/>
      <w:smallCaps/>
      <w:spacing w:val="5"/>
    </w:rPr>
  </w:style>
  <w:style w:type="character" w:customStyle="1" w:styleId="Title3-EachCountryCarattere">
    <w:name w:val="Title 3 - Each Country Carattere"/>
    <w:basedOn w:val="Title3-AddendumCarattere"/>
    <w:link w:val="Title3-EachCountry"/>
    <w:rsid w:val="00E42EA9"/>
    <w:rPr>
      <w:rFonts w:ascii="Calibri" w:eastAsia="ArialMT" w:hAnsi="Calibri" w:cstheme="majorHAnsi"/>
      <w:b/>
      <w:smallCaps/>
      <w:spacing w:val="5"/>
      <w:sz w:val="24"/>
    </w:rPr>
  </w:style>
  <w:style w:type="paragraph" w:customStyle="1" w:styleId="LocalPrescriptionTitle">
    <w:name w:val="LocalPrescriptionTitle"/>
    <w:basedOn w:val="Ttulo1"/>
    <w:next w:val="Normal"/>
    <w:link w:val="LocalPrescriptionTitleCarattere"/>
    <w:qFormat/>
    <w:locked/>
    <w:rsid w:val="008E5207"/>
    <w:pPr>
      <w:numPr>
        <w:numId w:val="0"/>
      </w:numPr>
    </w:pPr>
    <w:rPr>
      <w:sz w:val="24"/>
      <w:szCs w:val="24"/>
    </w:rPr>
  </w:style>
  <w:style w:type="character" w:customStyle="1" w:styleId="LocalPrescriptionTitleCarattere">
    <w:name w:val="LocalPrescriptionTitle Carattere"/>
    <w:basedOn w:val="Ttulo1Car"/>
    <w:link w:val="LocalPrescriptionTitle"/>
    <w:rsid w:val="008E5207"/>
    <w:rPr>
      <w:rFonts w:asciiTheme="majorHAnsi" w:hAnsiTheme="majorHAnsi" w:cstheme="majorHAnsi"/>
      <w:b/>
      <w:smallCaps/>
      <w:spacing w:val="5"/>
      <w:sz w:val="24"/>
      <w:szCs w:val="24"/>
    </w:rPr>
  </w:style>
  <w:style w:type="numbering" w:customStyle="1" w:styleId="Stile2">
    <w:name w:val="Stile2"/>
    <w:uiPriority w:val="99"/>
    <w:locked/>
    <w:rsid w:val="00AD62BF"/>
    <w:pPr>
      <w:numPr>
        <w:numId w:val="5"/>
      </w:numPr>
    </w:pPr>
  </w:style>
  <w:style w:type="paragraph" w:customStyle="1" w:styleId="CDFBDABD57B4457A8AE8DBA3CF8EE988">
    <w:name w:val="CDFBDABD57B4457A8AE8DBA3CF8EE988"/>
    <w:locked/>
    <w:rsid w:val="00B11698"/>
    <w:pPr>
      <w:jc w:val="left"/>
    </w:pPr>
    <w:rPr>
      <w:sz w:val="22"/>
      <w:szCs w:val="22"/>
      <w:lang w:bidi="ar-SA"/>
    </w:rPr>
  </w:style>
  <w:style w:type="character" w:styleId="Textodelmarcadordeposicin">
    <w:name w:val="Placeholder Text"/>
    <w:basedOn w:val="Fuentedeprrafopredeter"/>
    <w:uiPriority w:val="99"/>
    <w:semiHidden/>
    <w:locked/>
    <w:rsid w:val="005B77AF"/>
    <w:rPr>
      <w:color w:val="808080"/>
    </w:rPr>
  </w:style>
  <w:style w:type="paragraph" w:styleId="NormalWeb">
    <w:name w:val="Normal (Web)"/>
    <w:basedOn w:val="Normal"/>
    <w:uiPriority w:val="99"/>
    <w:semiHidden/>
    <w:unhideWhenUsed/>
    <w:rsid w:val="008D0C5D"/>
    <w:rPr>
      <w:rFonts w:ascii="Times New Roman" w:hAnsi="Times New Roman" w:cs="Times New Roman"/>
      <w:sz w:val="24"/>
      <w:szCs w:val="24"/>
    </w:rPr>
  </w:style>
  <w:style w:type="paragraph" w:customStyle="1" w:styleId="Seccin">
    <w:name w:val="Sección"/>
    <w:basedOn w:val="Normal"/>
    <w:next w:val="Textoindependiente"/>
    <w:rsid w:val="00B05439"/>
    <w:pPr>
      <w:keepNext/>
      <w:keepLines/>
      <w:numPr>
        <w:numId w:val="20"/>
      </w:numPr>
      <w:spacing w:before="60" w:after="60" w:line="240" w:lineRule="auto"/>
      <w:outlineLvl w:val="0"/>
    </w:pPr>
    <w:rPr>
      <w:rFonts w:ascii="Times New Roman" w:eastAsia="Times New Roman" w:hAnsi="Times New Roman" w:cs="Times New Roman"/>
      <w:b/>
      <w:caps/>
      <w:sz w:val="28"/>
      <w:lang w:val="es-ES_tradnl" w:eastAsia="es-ES" w:bidi="ar-SA"/>
    </w:rPr>
  </w:style>
  <w:style w:type="paragraph" w:customStyle="1" w:styleId="Subseccin">
    <w:name w:val="Subsección"/>
    <w:basedOn w:val="Normal"/>
    <w:next w:val="Textoindependiente2"/>
    <w:rsid w:val="00B05439"/>
    <w:pPr>
      <w:keepNext/>
      <w:keepLines/>
      <w:spacing w:before="120" w:line="240" w:lineRule="auto"/>
      <w:ind w:left="0"/>
      <w:outlineLvl w:val="1"/>
    </w:pPr>
    <w:rPr>
      <w:rFonts w:ascii="Times New Roman" w:eastAsia="Times New Roman" w:hAnsi="Times New Roman" w:cs="Times New Roman"/>
      <w:b/>
      <w:smallCaps/>
      <w:sz w:val="24"/>
      <w:lang w:val="es-ES" w:eastAsia="es-ES" w:bidi="ar-SA"/>
    </w:rPr>
  </w:style>
  <w:style w:type="paragraph" w:customStyle="1" w:styleId="SubSubSeccin">
    <w:name w:val="SubSubSección"/>
    <w:basedOn w:val="Normal"/>
    <w:next w:val="Textoindependiente2"/>
    <w:rsid w:val="001D4038"/>
    <w:pPr>
      <w:keepNext/>
      <w:keepLines/>
      <w:numPr>
        <w:ilvl w:val="2"/>
        <w:numId w:val="2"/>
      </w:numPr>
      <w:spacing w:before="60" w:after="60" w:line="240" w:lineRule="auto"/>
      <w:outlineLvl w:val="2"/>
    </w:pPr>
    <w:rPr>
      <w:rFonts w:ascii="Times New Roman" w:eastAsia="Times New Roman" w:hAnsi="Times New Roman" w:cs="Times New Roman"/>
      <w:sz w:val="22"/>
      <w:u w:val="single"/>
      <w:lang w:val="es-ES_tradnl" w:eastAsia="es-ES" w:bidi="ar-SA"/>
    </w:rPr>
  </w:style>
  <w:style w:type="paragraph" w:customStyle="1" w:styleId="EncabezadoCentral">
    <w:name w:val="Encabezado Central"/>
    <w:autoRedefine/>
    <w:rsid w:val="00036476"/>
    <w:pPr>
      <w:spacing w:after="0" w:line="240" w:lineRule="auto"/>
      <w:jc w:val="center"/>
    </w:pPr>
    <w:rPr>
      <w:rFonts w:ascii="Arial" w:eastAsia="Times New Roman" w:hAnsi="Arial" w:cs="Times New Roman"/>
      <w:b/>
      <w:caps/>
      <w:color w:val="000000"/>
      <w:lang w:val="es-MX" w:eastAsia="es-ES" w:bidi="ar-SA"/>
    </w:rPr>
  </w:style>
</w:styles>
</file>

<file path=word/webSettings.xml><?xml version="1.0" encoding="utf-8"?>
<w:webSettings xmlns:r="http://schemas.openxmlformats.org/officeDocument/2006/relationships" xmlns:w="http://schemas.openxmlformats.org/wordprocessingml/2006/main">
  <w:divs>
    <w:div w:id="67655181">
      <w:bodyDiv w:val="1"/>
      <w:marLeft w:val="0"/>
      <w:marRight w:val="0"/>
      <w:marTop w:val="0"/>
      <w:marBottom w:val="0"/>
      <w:divBdr>
        <w:top w:val="none" w:sz="0" w:space="0" w:color="auto"/>
        <w:left w:val="none" w:sz="0" w:space="0" w:color="auto"/>
        <w:bottom w:val="none" w:sz="0" w:space="0" w:color="auto"/>
        <w:right w:val="none" w:sz="0" w:space="0" w:color="auto"/>
      </w:divBdr>
      <w:divsChild>
        <w:div w:id="397090374">
          <w:marLeft w:val="0"/>
          <w:marRight w:val="0"/>
          <w:marTop w:val="0"/>
          <w:marBottom w:val="0"/>
          <w:divBdr>
            <w:top w:val="none" w:sz="0" w:space="0" w:color="auto"/>
            <w:left w:val="none" w:sz="0" w:space="0" w:color="auto"/>
            <w:bottom w:val="none" w:sz="0" w:space="0" w:color="auto"/>
            <w:right w:val="none" w:sz="0" w:space="0" w:color="auto"/>
          </w:divBdr>
          <w:divsChild>
            <w:div w:id="1828938306">
              <w:marLeft w:val="0"/>
              <w:marRight w:val="0"/>
              <w:marTop w:val="0"/>
              <w:marBottom w:val="0"/>
              <w:divBdr>
                <w:top w:val="none" w:sz="0" w:space="0" w:color="auto"/>
                <w:left w:val="none" w:sz="0" w:space="0" w:color="auto"/>
                <w:bottom w:val="none" w:sz="0" w:space="0" w:color="auto"/>
                <w:right w:val="none" w:sz="0" w:space="0" w:color="auto"/>
              </w:divBdr>
              <w:divsChild>
                <w:div w:id="651980901">
                  <w:marLeft w:val="0"/>
                  <w:marRight w:val="0"/>
                  <w:marTop w:val="0"/>
                  <w:marBottom w:val="0"/>
                  <w:divBdr>
                    <w:top w:val="none" w:sz="0" w:space="0" w:color="auto"/>
                    <w:left w:val="none" w:sz="0" w:space="0" w:color="auto"/>
                    <w:bottom w:val="none" w:sz="0" w:space="0" w:color="auto"/>
                    <w:right w:val="none" w:sz="0" w:space="0" w:color="auto"/>
                  </w:divBdr>
                  <w:divsChild>
                    <w:div w:id="755981326">
                      <w:marLeft w:val="0"/>
                      <w:marRight w:val="0"/>
                      <w:marTop w:val="0"/>
                      <w:marBottom w:val="0"/>
                      <w:divBdr>
                        <w:top w:val="none" w:sz="0" w:space="0" w:color="auto"/>
                        <w:left w:val="none" w:sz="0" w:space="0" w:color="auto"/>
                        <w:bottom w:val="none" w:sz="0" w:space="0" w:color="auto"/>
                        <w:right w:val="none" w:sz="0" w:space="0" w:color="auto"/>
                      </w:divBdr>
                      <w:divsChild>
                        <w:div w:id="1539781493">
                          <w:marLeft w:val="0"/>
                          <w:marRight w:val="0"/>
                          <w:marTop w:val="0"/>
                          <w:marBottom w:val="0"/>
                          <w:divBdr>
                            <w:top w:val="none" w:sz="0" w:space="0" w:color="auto"/>
                            <w:left w:val="none" w:sz="0" w:space="0" w:color="auto"/>
                            <w:bottom w:val="none" w:sz="0" w:space="0" w:color="auto"/>
                            <w:right w:val="none" w:sz="0" w:space="0" w:color="auto"/>
                          </w:divBdr>
                          <w:divsChild>
                            <w:div w:id="1771125826">
                              <w:marLeft w:val="0"/>
                              <w:marRight w:val="0"/>
                              <w:marTop w:val="0"/>
                              <w:marBottom w:val="0"/>
                              <w:divBdr>
                                <w:top w:val="none" w:sz="0" w:space="0" w:color="auto"/>
                                <w:left w:val="none" w:sz="0" w:space="0" w:color="auto"/>
                                <w:bottom w:val="none" w:sz="0" w:space="0" w:color="auto"/>
                                <w:right w:val="none" w:sz="0" w:space="0" w:color="auto"/>
                              </w:divBdr>
                              <w:divsChild>
                                <w:div w:id="432165152">
                                  <w:marLeft w:val="0"/>
                                  <w:marRight w:val="0"/>
                                  <w:marTop w:val="0"/>
                                  <w:marBottom w:val="0"/>
                                  <w:divBdr>
                                    <w:top w:val="none" w:sz="0" w:space="0" w:color="auto"/>
                                    <w:left w:val="none" w:sz="0" w:space="0" w:color="auto"/>
                                    <w:bottom w:val="none" w:sz="0" w:space="0" w:color="auto"/>
                                    <w:right w:val="none" w:sz="0" w:space="0" w:color="auto"/>
                                  </w:divBdr>
                                  <w:divsChild>
                                    <w:div w:id="1015961313">
                                      <w:marLeft w:val="67"/>
                                      <w:marRight w:val="0"/>
                                      <w:marTop w:val="0"/>
                                      <w:marBottom w:val="0"/>
                                      <w:divBdr>
                                        <w:top w:val="none" w:sz="0" w:space="0" w:color="auto"/>
                                        <w:left w:val="none" w:sz="0" w:space="0" w:color="auto"/>
                                        <w:bottom w:val="none" w:sz="0" w:space="0" w:color="auto"/>
                                        <w:right w:val="none" w:sz="0" w:space="0" w:color="auto"/>
                                      </w:divBdr>
                                      <w:divsChild>
                                        <w:div w:id="2052925371">
                                          <w:marLeft w:val="0"/>
                                          <w:marRight w:val="0"/>
                                          <w:marTop w:val="0"/>
                                          <w:marBottom w:val="0"/>
                                          <w:divBdr>
                                            <w:top w:val="none" w:sz="0" w:space="0" w:color="auto"/>
                                            <w:left w:val="none" w:sz="0" w:space="0" w:color="auto"/>
                                            <w:bottom w:val="none" w:sz="0" w:space="0" w:color="auto"/>
                                            <w:right w:val="none" w:sz="0" w:space="0" w:color="auto"/>
                                          </w:divBdr>
                                          <w:divsChild>
                                            <w:div w:id="563418070">
                                              <w:marLeft w:val="0"/>
                                              <w:marRight w:val="0"/>
                                              <w:marTop w:val="0"/>
                                              <w:marBottom w:val="134"/>
                                              <w:divBdr>
                                                <w:top w:val="single" w:sz="6" w:space="0" w:color="F5F5F5"/>
                                                <w:left w:val="single" w:sz="6" w:space="0" w:color="F5F5F5"/>
                                                <w:bottom w:val="single" w:sz="6" w:space="0" w:color="F5F5F5"/>
                                                <w:right w:val="single" w:sz="6" w:space="0" w:color="F5F5F5"/>
                                              </w:divBdr>
                                              <w:divsChild>
                                                <w:div w:id="318582538">
                                                  <w:marLeft w:val="0"/>
                                                  <w:marRight w:val="0"/>
                                                  <w:marTop w:val="0"/>
                                                  <w:marBottom w:val="0"/>
                                                  <w:divBdr>
                                                    <w:top w:val="none" w:sz="0" w:space="0" w:color="auto"/>
                                                    <w:left w:val="none" w:sz="0" w:space="0" w:color="auto"/>
                                                    <w:bottom w:val="none" w:sz="0" w:space="0" w:color="auto"/>
                                                    <w:right w:val="none" w:sz="0" w:space="0" w:color="auto"/>
                                                  </w:divBdr>
                                                  <w:divsChild>
                                                    <w:div w:id="141539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025497">
      <w:bodyDiv w:val="1"/>
      <w:marLeft w:val="0"/>
      <w:marRight w:val="0"/>
      <w:marTop w:val="0"/>
      <w:marBottom w:val="0"/>
      <w:divBdr>
        <w:top w:val="none" w:sz="0" w:space="0" w:color="auto"/>
        <w:left w:val="none" w:sz="0" w:space="0" w:color="auto"/>
        <w:bottom w:val="none" w:sz="0" w:space="0" w:color="auto"/>
        <w:right w:val="none" w:sz="0" w:space="0" w:color="auto"/>
      </w:divBdr>
      <w:divsChild>
        <w:div w:id="1597447440">
          <w:marLeft w:val="0"/>
          <w:marRight w:val="0"/>
          <w:marTop w:val="0"/>
          <w:marBottom w:val="0"/>
          <w:divBdr>
            <w:top w:val="none" w:sz="0" w:space="0" w:color="auto"/>
            <w:left w:val="none" w:sz="0" w:space="0" w:color="auto"/>
            <w:bottom w:val="none" w:sz="0" w:space="0" w:color="auto"/>
            <w:right w:val="none" w:sz="0" w:space="0" w:color="auto"/>
          </w:divBdr>
          <w:divsChild>
            <w:div w:id="653949149">
              <w:marLeft w:val="0"/>
              <w:marRight w:val="0"/>
              <w:marTop w:val="0"/>
              <w:marBottom w:val="0"/>
              <w:divBdr>
                <w:top w:val="none" w:sz="0" w:space="0" w:color="auto"/>
                <w:left w:val="none" w:sz="0" w:space="0" w:color="auto"/>
                <w:bottom w:val="none" w:sz="0" w:space="0" w:color="auto"/>
                <w:right w:val="none" w:sz="0" w:space="0" w:color="auto"/>
              </w:divBdr>
              <w:divsChild>
                <w:div w:id="956251325">
                  <w:marLeft w:val="0"/>
                  <w:marRight w:val="0"/>
                  <w:marTop w:val="0"/>
                  <w:marBottom w:val="0"/>
                  <w:divBdr>
                    <w:top w:val="none" w:sz="0" w:space="0" w:color="auto"/>
                    <w:left w:val="none" w:sz="0" w:space="0" w:color="auto"/>
                    <w:bottom w:val="none" w:sz="0" w:space="0" w:color="auto"/>
                    <w:right w:val="none" w:sz="0" w:space="0" w:color="auto"/>
                  </w:divBdr>
                  <w:divsChild>
                    <w:div w:id="1156068877">
                      <w:marLeft w:val="0"/>
                      <w:marRight w:val="0"/>
                      <w:marTop w:val="0"/>
                      <w:marBottom w:val="0"/>
                      <w:divBdr>
                        <w:top w:val="none" w:sz="0" w:space="0" w:color="auto"/>
                        <w:left w:val="none" w:sz="0" w:space="0" w:color="auto"/>
                        <w:bottom w:val="none" w:sz="0" w:space="0" w:color="auto"/>
                        <w:right w:val="none" w:sz="0" w:space="0" w:color="auto"/>
                      </w:divBdr>
                      <w:divsChild>
                        <w:div w:id="1692755119">
                          <w:marLeft w:val="0"/>
                          <w:marRight w:val="0"/>
                          <w:marTop w:val="0"/>
                          <w:marBottom w:val="0"/>
                          <w:divBdr>
                            <w:top w:val="none" w:sz="0" w:space="0" w:color="auto"/>
                            <w:left w:val="none" w:sz="0" w:space="0" w:color="auto"/>
                            <w:bottom w:val="none" w:sz="0" w:space="0" w:color="auto"/>
                            <w:right w:val="none" w:sz="0" w:space="0" w:color="auto"/>
                          </w:divBdr>
                          <w:divsChild>
                            <w:div w:id="1653170826">
                              <w:marLeft w:val="0"/>
                              <w:marRight w:val="0"/>
                              <w:marTop w:val="0"/>
                              <w:marBottom w:val="0"/>
                              <w:divBdr>
                                <w:top w:val="none" w:sz="0" w:space="0" w:color="auto"/>
                                <w:left w:val="none" w:sz="0" w:space="0" w:color="auto"/>
                                <w:bottom w:val="none" w:sz="0" w:space="0" w:color="auto"/>
                                <w:right w:val="none" w:sz="0" w:space="0" w:color="auto"/>
                              </w:divBdr>
                              <w:divsChild>
                                <w:div w:id="1301231933">
                                  <w:marLeft w:val="0"/>
                                  <w:marRight w:val="0"/>
                                  <w:marTop w:val="0"/>
                                  <w:marBottom w:val="0"/>
                                  <w:divBdr>
                                    <w:top w:val="none" w:sz="0" w:space="0" w:color="auto"/>
                                    <w:left w:val="none" w:sz="0" w:space="0" w:color="auto"/>
                                    <w:bottom w:val="none" w:sz="0" w:space="0" w:color="auto"/>
                                    <w:right w:val="none" w:sz="0" w:space="0" w:color="auto"/>
                                  </w:divBdr>
                                  <w:divsChild>
                                    <w:div w:id="983630910">
                                      <w:marLeft w:val="60"/>
                                      <w:marRight w:val="0"/>
                                      <w:marTop w:val="0"/>
                                      <w:marBottom w:val="0"/>
                                      <w:divBdr>
                                        <w:top w:val="none" w:sz="0" w:space="0" w:color="auto"/>
                                        <w:left w:val="none" w:sz="0" w:space="0" w:color="auto"/>
                                        <w:bottom w:val="none" w:sz="0" w:space="0" w:color="auto"/>
                                        <w:right w:val="none" w:sz="0" w:space="0" w:color="auto"/>
                                      </w:divBdr>
                                      <w:divsChild>
                                        <w:div w:id="1825120066">
                                          <w:marLeft w:val="0"/>
                                          <w:marRight w:val="0"/>
                                          <w:marTop w:val="0"/>
                                          <w:marBottom w:val="0"/>
                                          <w:divBdr>
                                            <w:top w:val="none" w:sz="0" w:space="0" w:color="auto"/>
                                            <w:left w:val="none" w:sz="0" w:space="0" w:color="auto"/>
                                            <w:bottom w:val="none" w:sz="0" w:space="0" w:color="auto"/>
                                            <w:right w:val="none" w:sz="0" w:space="0" w:color="auto"/>
                                          </w:divBdr>
                                          <w:divsChild>
                                            <w:div w:id="1845634067">
                                              <w:marLeft w:val="0"/>
                                              <w:marRight w:val="0"/>
                                              <w:marTop w:val="0"/>
                                              <w:marBottom w:val="120"/>
                                              <w:divBdr>
                                                <w:top w:val="single" w:sz="6" w:space="0" w:color="F5F5F5"/>
                                                <w:left w:val="single" w:sz="6" w:space="0" w:color="F5F5F5"/>
                                                <w:bottom w:val="single" w:sz="6" w:space="0" w:color="F5F5F5"/>
                                                <w:right w:val="single" w:sz="6" w:space="0" w:color="F5F5F5"/>
                                              </w:divBdr>
                                              <w:divsChild>
                                                <w:div w:id="818687002">
                                                  <w:marLeft w:val="0"/>
                                                  <w:marRight w:val="0"/>
                                                  <w:marTop w:val="0"/>
                                                  <w:marBottom w:val="0"/>
                                                  <w:divBdr>
                                                    <w:top w:val="none" w:sz="0" w:space="0" w:color="auto"/>
                                                    <w:left w:val="none" w:sz="0" w:space="0" w:color="auto"/>
                                                    <w:bottom w:val="none" w:sz="0" w:space="0" w:color="auto"/>
                                                    <w:right w:val="none" w:sz="0" w:space="0" w:color="auto"/>
                                                  </w:divBdr>
                                                  <w:divsChild>
                                                    <w:div w:id="125779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811533">
      <w:bodyDiv w:val="1"/>
      <w:marLeft w:val="0"/>
      <w:marRight w:val="0"/>
      <w:marTop w:val="0"/>
      <w:marBottom w:val="0"/>
      <w:divBdr>
        <w:top w:val="none" w:sz="0" w:space="0" w:color="auto"/>
        <w:left w:val="none" w:sz="0" w:space="0" w:color="auto"/>
        <w:bottom w:val="none" w:sz="0" w:space="0" w:color="auto"/>
        <w:right w:val="none" w:sz="0" w:space="0" w:color="auto"/>
      </w:divBdr>
      <w:divsChild>
        <w:div w:id="24795476">
          <w:marLeft w:val="0"/>
          <w:marRight w:val="0"/>
          <w:marTop w:val="0"/>
          <w:marBottom w:val="0"/>
          <w:divBdr>
            <w:top w:val="none" w:sz="0" w:space="0" w:color="auto"/>
            <w:left w:val="none" w:sz="0" w:space="0" w:color="auto"/>
            <w:bottom w:val="none" w:sz="0" w:space="0" w:color="auto"/>
            <w:right w:val="none" w:sz="0" w:space="0" w:color="auto"/>
          </w:divBdr>
          <w:divsChild>
            <w:div w:id="1396706135">
              <w:marLeft w:val="0"/>
              <w:marRight w:val="0"/>
              <w:marTop w:val="0"/>
              <w:marBottom w:val="0"/>
              <w:divBdr>
                <w:top w:val="none" w:sz="0" w:space="0" w:color="auto"/>
                <w:left w:val="none" w:sz="0" w:space="0" w:color="auto"/>
                <w:bottom w:val="none" w:sz="0" w:space="0" w:color="auto"/>
                <w:right w:val="none" w:sz="0" w:space="0" w:color="auto"/>
              </w:divBdr>
              <w:divsChild>
                <w:div w:id="1364818311">
                  <w:marLeft w:val="0"/>
                  <w:marRight w:val="0"/>
                  <w:marTop w:val="0"/>
                  <w:marBottom w:val="0"/>
                  <w:divBdr>
                    <w:top w:val="none" w:sz="0" w:space="0" w:color="auto"/>
                    <w:left w:val="none" w:sz="0" w:space="0" w:color="auto"/>
                    <w:bottom w:val="none" w:sz="0" w:space="0" w:color="auto"/>
                    <w:right w:val="none" w:sz="0" w:space="0" w:color="auto"/>
                  </w:divBdr>
                  <w:divsChild>
                    <w:div w:id="894926509">
                      <w:marLeft w:val="0"/>
                      <w:marRight w:val="0"/>
                      <w:marTop w:val="0"/>
                      <w:marBottom w:val="0"/>
                      <w:divBdr>
                        <w:top w:val="none" w:sz="0" w:space="0" w:color="auto"/>
                        <w:left w:val="none" w:sz="0" w:space="0" w:color="auto"/>
                        <w:bottom w:val="none" w:sz="0" w:space="0" w:color="auto"/>
                        <w:right w:val="none" w:sz="0" w:space="0" w:color="auto"/>
                      </w:divBdr>
                      <w:divsChild>
                        <w:div w:id="840121283">
                          <w:marLeft w:val="0"/>
                          <w:marRight w:val="0"/>
                          <w:marTop w:val="0"/>
                          <w:marBottom w:val="0"/>
                          <w:divBdr>
                            <w:top w:val="none" w:sz="0" w:space="0" w:color="auto"/>
                            <w:left w:val="none" w:sz="0" w:space="0" w:color="auto"/>
                            <w:bottom w:val="none" w:sz="0" w:space="0" w:color="auto"/>
                            <w:right w:val="none" w:sz="0" w:space="0" w:color="auto"/>
                          </w:divBdr>
                          <w:divsChild>
                            <w:div w:id="682627018">
                              <w:marLeft w:val="0"/>
                              <w:marRight w:val="0"/>
                              <w:marTop w:val="0"/>
                              <w:marBottom w:val="0"/>
                              <w:divBdr>
                                <w:top w:val="none" w:sz="0" w:space="0" w:color="auto"/>
                                <w:left w:val="none" w:sz="0" w:space="0" w:color="auto"/>
                                <w:bottom w:val="none" w:sz="0" w:space="0" w:color="auto"/>
                                <w:right w:val="none" w:sz="0" w:space="0" w:color="auto"/>
                              </w:divBdr>
                              <w:divsChild>
                                <w:div w:id="467090487">
                                  <w:marLeft w:val="0"/>
                                  <w:marRight w:val="0"/>
                                  <w:marTop w:val="0"/>
                                  <w:marBottom w:val="0"/>
                                  <w:divBdr>
                                    <w:top w:val="none" w:sz="0" w:space="0" w:color="auto"/>
                                    <w:left w:val="none" w:sz="0" w:space="0" w:color="auto"/>
                                    <w:bottom w:val="none" w:sz="0" w:space="0" w:color="auto"/>
                                    <w:right w:val="none" w:sz="0" w:space="0" w:color="auto"/>
                                  </w:divBdr>
                                  <w:divsChild>
                                    <w:div w:id="1702435559">
                                      <w:marLeft w:val="54"/>
                                      <w:marRight w:val="0"/>
                                      <w:marTop w:val="0"/>
                                      <w:marBottom w:val="0"/>
                                      <w:divBdr>
                                        <w:top w:val="none" w:sz="0" w:space="0" w:color="auto"/>
                                        <w:left w:val="none" w:sz="0" w:space="0" w:color="auto"/>
                                        <w:bottom w:val="none" w:sz="0" w:space="0" w:color="auto"/>
                                        <w:right w:val="none" w:sz="0" w:space="0" w:color="auto"/>
                                      </w:divBdr>
                                      <w:divsChild>
                                        <w:div w:id="910232045">
                                          <w:marLeft w:val="0"/>
                                          <w:marRight w:val="0"/>
                                          <w:marTop w:val="0"/>
                                          <w:marBottom w:val="0"/>
                                          <w:divBdr>
                                            <w:top w:val="none" w:sz="0" w:space="0" w:color="auto"/>
                                            <w:left w:val="none" w:sz="0" w:space="0" w:color="auto"/>
                                            <w:bottom w:val="none" w:sz="0" w:space="0" w:color="auto"/>
                                            <w:right w:val="none" w:sz="0" w:space="0" w:color="auto"/>
                                          </w:divBdr>
                                          <w:divsChild>
                                            <w:div w:id="1381247090">
                                              <w:marLeft w:val="0"/>
                                              <w:marRight w:val="0"/>
                                              <w:marTop w:val="0"/>
                                              <w:marBottom w:val="109"/>
                                              <w:divBdr>
                                                <w:top w:val="single" w:sz="6" w:space="0" w:color="F5F5F5"/>
                                                <w:left w:val="single" w:sz="6" w:space="0" w:color="F5F5F5"/>
                                                <w:bottom w:val="single" w:sz="6" w:space="0" w:color="F5F5F5"/>
                                                <w:right w:val="single" w:sz="6" w:space="0" w:color="F5F5F5"/>
                                              </w:divBdr>
                                              <w:divsChild>
                                                <w:div w:id="714348541">
                                                  <w:marLeft w:val="0"/>
                                                  <w:marRight w:val="0"/>
                                                  <w:marTop w:val="0"/>
                                                  <w:marBottom w:val="0"/>
                                                  <w:divBdr>
                                                    <w:top w:val="none" w:sz="0" w:space="0" w:color="auto"/>
                                                    <w:left w:val="none" w:sz="0" w:space="0" w:color="auto"/>
                                                    <w:bottom w:val="none" w:sz="0" w:space="0" w:color="auto"/>
                                                    <w:right w:val="none" w:sz="0" w:space="0" w:color="auto"/>
                                                  </w:divBdr>
                                                  <w:divsChild>
                                                    <w:div w:id="12932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8562050">
      <w:bodyDiv w:val="1"/>
      <w:marLeft w:val="0"/>
      <w:marRight w:val="0"/>
      <w:marTop w:val="0"/>
      <w:marBottom w:val="0"/>
      <w:divBdr>
        <w:top w:val="none" w:sz="0" w:space="0" w:color="auto"/>
        <w:left w:val="none" w:sz="0" w:space="0" w:color="auto"/>
        <w:bottom w:val="none" w:sz="0" w:space="0" w:color="auto"/>
        <w:right w:val="none" w:sz="0" w:space="0" w:color="auto"/>
      </w:divBdr>
      <w:divsChild>
        <w:div w:id="1875263162">
          <w:marLeft w:val="0"/>
          <w:marRight w:val="0"/>
          <w:marTop w:val="0"/>
          <w:marBottom w:val="0"/>
          <w:divBdr>
            <w:top w:val="none" w:sz="0" w:space="0" w:color="auto"/>
            <w:left w:val="none" w:sz="0" w:space="0" w:color="auto"/>
            <w:bottom w:val="none" w:sz="0" w:space="0" w:color="auto"/>
            <w:right w:val="none" w:sz="0" w:space="0" w:color="auto"/>
          </w:divBdr>
          <w:divsChild>
            <w:div w:id="269895718">
              <w:marLeft w:val="0"/>
              <w:marRight w:val="0"/>
              <w:marTop w:val="0"/>
              <w:marBottom w:val="0"/>
              <w:divBdr>
                <w:top w:val="none" w:sz="0" w:space="0" w:color="auto"/>
                <w:left w:val="none" w:sz="0" w:space="0" w:color="auto"/>
                <w:bottom w:val="none" w:sz="0" w:space="0" w:color="auto"/>
                <w:right w:val="none" w:sz="0" w:space="0" w:color="auto"/>
              </w:divBdr>
              <w:divsChild>
                <w:div w:id="1439177860">
                  <w:marLeft w:val="0"/>
                  <w:marRight w:val="0"/>
                  <w:marTop w:val="0"/>
                  <w:marBottom w:val="0"/>
                  <w:divBdr>
                    <w:top w:val="none" w:sz="0" w:space="0" w:color="auto"/>
                    <w:left w:val="none" w:sz="0" w:space="0" w:color="auto"/>
                    <w:bottom w:val="none" w:sz="0" w:space="0" w:color="auto"/>
                    <w:right w:val="none" w:sz="0" w:space="0" w:color="auto"/>
                  </w:divBdr>
                  <w:divsChild>
                    <w:div w:id="1771272369">
                      <w:marLeft w:val="0"/>
                      <w:marRight w:val="0"/>
                      <w:marTop w:val="0"/>
                      <w:marBottom w:val="0"/>
                      <w:divBdr>
                        <w:top w:val="none" w:sz="0" w:space="0" w:color="auto"/>
                        <w:left w:val="none" w:sz="0" w:space="0" w:color="auto"/>
                        <w:bottom w:val="none" w:sz="0" w:space="0" w:color="auto"/>
                        <w:right w:val="none" w:sz="0" w:space="0" w:color="auto"/>
                      </w:divBdr>
                      <w:divsChild>
                        <w:div w:id="1841313785">
                          <w:marLeft w:val="0"/>
                          <w:marRight w:val="0"/>
                          <w:marTop w:val="0"/>
                          <w:marBottom w:val="0"/>
                          <w:divBdr>
                            <w:top w:val="none" w:sz="0" w:space="0" w:color="auto"/>
                            <w:left w:val="none" w:sz="0" w:space="0" w:color="auto"/>
                            <w:bottom w:val="none" w:sz="0" w:space="0" w:color="auto"/>
                            <w:right w:val="none" w:sz="0" w:space="0" w:color="auto"/>
                          </w:divBdr>
                          <w:divsChild>
                            <w:div w:id="1689091027">
                              <w:marLeft w:val="0"/>
                              <w:marRight w:val="0"/>
                              <w:marTop w:val="0"/>
                              <w:marBottom w:val="0"/>
                              <w:divBdr>
                                <w:top w:val="none" w:sz="0" w:space="0" w:color="auto"/>
                                <w:left w:val="none" w:sz="0" w:space="0" w:color="auto"/>
                                <w:bottom w:val="none" w:sz="0" w:space="0" w:color="auto"/>
                                <w:right w:val="none" w:sz="0" w:space="0" w:color="auto"/>
                              </w:divBdr>
                              <w:divsChild>
                                <w:div w:id="1503854941">
                                  <w:marLeft w:val="0"/>
                                  <w:marRight w:val="0"/>
                                  <w:marTop w:val="0"/>
                                  <w:marBottom w:val="0"/>
                                  <w:divBdr>
                                    <w:top w:val="none" w:sz="0" w:space="0" w:color="auto"/>
                                    <w:left w:val="none" w:sz="0" w:space="0" w:color="auto"/>
                                    <w:bottom w:val="none" w:sz="0" w:space="0" w:color="auto"/>
                                    <w:right w:val="none" w:sz="0" w:space="0" w:color="auto"/>
                                  </w:divBdr>
                                  <w:divsChild>
                                    <w:div w:id="786201447">
                                      <w:marLeft w:val="67"/>
                                      <w:marRight w:val="0"/>
                                      <w:marTop w:val="0"/>
                                      <w:marBottom w:val="0"/>
                                      <w:divBdr>
                                        <w:top w:val="none" w:sz="0" w:space="0" w:color="auto"/>
                                        <w:left w:val="none" w:sz="0" w:space="0" w:color="auto"/>
                                        <w:bottom w:val="none" w:sz="0" w:space="0" w:color="auto"/>
                                        <w:right w:val="none" w:sz="0" w:space="0" w:color="auto"/>
                                      </w:divBdr>
                                      <w:divsChild>
                                        <w:div w:id="814496329">
                                          <w:marLeft w:val="0"/>
                                          <w:marRight w:val="0"/>
                                          <w:marTop w:val="0"/>
                                          <w:marBottom w:val="0"/>
                                          <w:divBdr>
                                            <w:top w:val="none" w:sz="0" w:space="0" w:color="auto"/>
                                            <w:left w:val="none" w:sz="0" w:space="0" w:color="auto"/>
                                            <w:bottom w:val="none" w:sz="0" w:space="0" w:color="auto"/>
                                            <w:right w:val="none" w:sz="0" w:space="0" w:color="auto"/>
                                          </w:divBdr>
                                          <w:divsChild>
                                            <w:div w:id="660085866">
                                              <w:marLeft w:val="0"/>
                                              <w:marRight w:val="0"/>
                                              <w:marTop w:val="0"/>
                                              <w:marBottom w:val="134"/>
                                              <w:divBdr>
                                                <w:top w:val="single" w:sz="6" w:space="0" w:color="F5F5F5"/>
                                                <w:left w:val="single" w:sz="6" w:space="0" w:color="F5F5F5"/>
                                                <w:bottom w:val="single" w:sz="6" w:space="0" w:color="F5F5F5"/>
                                                <w:right w:val="single" w:sz="6" w:space="0" w:color="F5F5F5"/>
                                              </w:divBdr>
                                              <w:divsChild>
                                                <w:div w:id="1285962293">
                                                  <w:marLeft w:val="0"/>
                                                  <w:marRight w:val="0"/>
                                                  <w:marTop w:val="0"/>
                                                  <w:marBottom w:val="0"/>
                                                  <w:divBdr>
                                                    <w:top w:val="none" w:sz="0" w:space="0" w:color="auto"/>
                                                    <w:left w:val="none" w:sz="0" w:space="0" w:color="auto"/>
                                                    <w:bottom w:val="none" w:sz="0" w:space="0" w:color="auto"/>
                                                    <w:right w:val="none" w:sz="0" w:space="0" w:color="auto"/>
                                                  </w:divBdr>
                                                  <w:divsChild>
                                                    <w:div w:id="44593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0263934">
      <w:bodyDiv w:val="1"/>
      <w:marLeft w:val="0"/>
      <w:marRight w:val="0"/>
      <w:marTop w:val="0"/>
      <w:marBottom w:val="0"/>
      <w:divBdr>
        <w:top w:val="none" w:sz="0" w:space="0" w:color="auto"/>
        <w:left w:val="none" w:sz="0" w:space="0" w:color="auto"/>
        <w:bottom w:val="none" w:sz="0" w:space="0" w:color="auto"/>
        <w:right w:val="none" w:sz="0" w:space="0" w:color="auto"/>
      </w:divBdr>
    </w:div>
    <w:div w:id="298727348">
      <w:bodyDiv w:val="1"/>
      <w:marLeft w:val="0"/>
      <w:marRight w:val="0"/>
      <w:marTop w:val="0"/>
      <w:marBottom w:val="0"/>
      <w:divBdr>
        <w:top w:val="none" w:sz="0" w:space="0" w:color="auto"/>
        <w:left w:val="none" w:sz="0" w:space="0" w:color="auto"/>
        <w:bottom w:val="none" w:sz="0" w:space="0" w:color="auto"/>
        <w:right w:val="none" w:sz="0" w:space="0" w:color="auto"/>
      </w:divBdr>
    </w:div>
    <w:div w:id="310326492">
      <w:bodyDiv w:val="1"/>
      <w:marLeft w:val="0"/>
      <w:marRight w:val="0"/>
      <w:marTop w:val="0"/>
      <w:marBottom w:val="0"/>
      <w:divBdr>
        <w:top w:val="none" w:sz="0" w:space="0" w:color="auto"/>
        <w:left w:val="none" w:sz="0" w:space="0" w:color="auto"/>
        <w:bottom w:val="none" w:sz="0" w:space="0" w:color="auto"/>
        <w:right w:val="none" w:sz="0" w:space="0" w:color="auto"/>
      </w:divBdr>
    </w:div>
    <w:div w:id="322853249">
      <w:bodyDiv w:val="1"/>
      <w:marLeft w:val="0"/>
      <w:marRight w:val="0"/>
      <w:marTop w:val="0"/>
      <w:marBottom w:val="0"/>
      <w:divBdr>
        <w:top w:val="none" w:sz="0" w:space="0" w:color="auto"/>
        <w:left w:val="none" w:sz="0" w:space="0" w:color="auto"/>
        <w:bottom w:val="none" w:sz="0" w:space="0" w:color="auto"/>
        <w:right w:val="none" w:sz="0" w:space="0" w:color="auto"/>
      </w:divBdr>
      <w:divsChild>
        <w:div w:id="1988322004">
          <w:marLeft w:val="0"/>
          <w:marRight w:val="0"/>
          <w:marTop w:val="0"/>
          <w:marBottom w:val="0"/>
          <w:divBdr>
            <w:top w:val="none" w:sz="0" w:space="0" w:color="auto"/>
            <w:left w:val="none" w:sz="0" w:space="0" w:color="auto"/>
            <w:bottom w:val="none" w:sz="0" w:space="0" w:color="auto"/>
            <w:right w:val="none" w:sz="0" w:space="0" w:color="auto"/>
          </w:divBdr>
          <w:divsChild>
            <w:div w:id="1392997464">
              <w:marLeft w:val="0"/>
              <w:marRight w:val="0"/>
              <w:marTop w:val="0"/>
              <w:marBottom w:val="0"/>
              <w:divBdr>
                <w:top w:val="none" w:sz="0" w:space="0" w:color="auto"/>
                <w:left w:val="none" w:sz="0" w:space="0" w:color="auto"/>
                <w:bottom w:val="none" w:sz="0" w:space="0" w:color="auto"/>
                <w:right w:val="none" w:sz="0" w:space="0" w:color="auto"/>
              </w:divBdr>
              <w:divsChild>
                <w:div w:id="781341243">
                  <w:marLeft w:val="0"/>
                  <w:marRight w:val="0"/>
                  <w:marTop w:val="0"/>
                  <w:marBottom w:val="0"/>
                  <w:divBdr>
                    <w:top w:val="none" w:sz="0" w:space="0" w:color="auto"/>
                    <w:left w:val="none" w:sz="0" w:space="0" w:color="auto"/>
                    <w:bottom w:val="none" w:sz="0" w:space="0" w:color="auto"/>
                    <w:right w:val="none" w:sz="0" w:space="0" w:color="auto"/>
                  </w:divBdr>
                  <w:divsChild>
                    <w:div w:id="2024630541">
                      <w:marLeft w:val="0"/>
                      <w:marRight w:val="0"/>
                      <w:marTop w:val="0"/>
                      <w:marBottom w:val="0"/>
                      <w:divBdr>
                        <w:top w:val="none" w:sz="0" w:space="0" w:color="auto"/>
                        <w:left w:val="none" w:sz="0" w:space="0" w:color="auto"/>
                        <w:bottom w:val="none" w:sz="0" w:space="0" w:color="auto"/>
                        <w:right w:val="none" w:sz="0" w:space="0" w:color="auto"/>
                      </w:divBdr>
                      <w:divsChild>
                        <w:div w:id="1696496201">
                          <w:marLeft w:val="0"/>
                          <w:marRight w:val="0"/>
                          <w:marTop w:val="0"/>
                          <w:marBottom w:val="0"/>
                          <w:divBdr>
                            <w:top w:val="none" w:sz="0" w:space="0" w:color="auto"/>
                            <w:left w:val="none" w:sz="0" w:space="0" w:color="auto"/>
                            <w:bottom w:val="none" w:sz="0" w:space="0" w:color="auto"/>
                            <w:right w:val="none" w:sz="0" w:space="0" w:color="auto"/>
                          </w:divBdr>
                          <w:divsChild>
                            <w:div w:id="1857307448">
                              <w:marLeft w:val="0"/>
                              <w:marRight w:val="0"/>
                              <w:marTop w:val="0"/>
                              <w:marBottom w:val="0"/>
                              <w:divBdr>
                                <w:top w:val="none" w:sz="0" w:space="0" w:color="auto"/>
                                <w:left w:val="none" w:sz="0" w:space="0" w:color="auto"/>
                                <w:bottom w:val="none" w:sz="0" w:space="0" w:color="auto"/>
                                <w:right w:val="none" w:sz="0" w:space="0" w:color="auto"/>
                              </w:divBdr>
                              <w:divsChild>
                                <w:div w:id="1857038872">
                                  <w:marLeft w:val="0"/>
                                  <w:marRight w:val="0"/>
                                  <w:marTop w:val="0"/>
                                  <w:marBottom w:val="0"/>
                                  <w:divBdr>
                                    <w:top w:val="none" w:sz="0" w:space="0" w:color="auto"/>
                                    <w:left w:val="none" w:sz="0" w:space="0" w:color="auto"/>
                                    <w:bottom w:val="none" w:sz="0" w:space="0" w:color="auto"/>
                                    <w:right w:val="none" w:sz="0" w:space="0" w:color="auto"/>
                                  </w:divBdr>
                                  <w:divsChild>
                                    <w:div w:id="265574759">
                                      <w:marLeft w:val="67"/>
                                      <w:marRight w:val="0"/>
                                      <w:marTop w:val="0"/>
                                      <w:marBottom w:val="0"/>
                                      <w:divBdr>
                                        <w:top w:val="none" w:sz="0" w:space="0" w:color="auto"/>
                                        <w:left w:val="none" w:sz="0" w:space="0" w:color="auto"/>
                                        <w:bottom w:val="none" w:sz="0" w:space="0" w:color="auto"/>
                                        <w:right w:val="none" w:sz="0" w:space="0" w:color="auto"/>
                                      </w:divBdr>
                                      <w:divsChild>
                                        <w:div w:id="1711607392">
                                          <w:marLeft w:val="0"/>
                                          <w:marRight w:val="0"/>
                                          <w:marTop w:val="0"/>
                                          <w:marBottom w:val="0"/>
                                          <w:divBdr>
                                            <w:top w:val="none" w:sz="0" w:space="0" w:color="auto"/>
                                            <w:left w:val="none" w:sz="0" w:space="0" w:color="auto"/>
                                            <w:bottom w:val="none" w:sz="0" w:space="0" w:color="auto"/>
                                            <w:right w:val="none" w:sz="0" w:space="0" w:color="auto"/>
                                          </w:divBdr>
                                          <w:divsChild>
                                            <w:div w:id="661541269">
                                              <w:marLeft w:val="0"/>
                                              <w:marRight w:val="0"/>
                                              <w:marTop w:val="0"/>
                                              <w:marBottom w:val="134"/>
                                              <w:divBdr>
                                                <w:top w:val="single" w:sz="6" w:space="0" w:color="F5F5F5"/>
                                                <w:left w:val="single" w:sz="6" w:space="0" w:color="F5F5F5"/>
                                                <w:bottom w:val="single" w:sz="6" w:space="0" w:color="F5F5F5"/>
                                                <w:right w:val="single" w:sz="6" w:space="0" w:color="F5F5F5"/>
                                              </w:divBdr>
                                              <w:divsChild>
                                                <w:div w:id="1831411328">
                                                  <w:marLeft w:val="0"/>
                                                  <w:marRight w:val="0"/>
                                                  <w:marTop w:val="0"/>
                                                  <w:marBottom w:val="0"/>
                                                  <w:divBdr>
                                                    <w:top w:val="none" w:sz="0" w:space="0" w:color="auto"/>
                                                    <w:left w:val="none" w:sz="0" w:space="0" w:color="auto"/>
                                                    <w:bottom w:val="none" w:sz="0" w:space="0" w:color="auto"/>
                                                    <w:right w:val="none" w:sz="0" w:space="0" w:color="auto"/>
                                                  </w:divBdr>
                                                  <w:divsChild>
                                                    <w:div w:id="1429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0034677">
      <w:bodyDiv w:val="1"/>
      <w:marLeft w:val="0"/>
      <w:marRight w:val="0"/>
      <w:marTop w:val="0"/>
      <w:marBottom w:val="0"/>
      <w:divBdr>
        <w:top w:val="none" w:sz="0" w:space="0" w:color="auto"/>
        <w:left w:val="none" w:sz="0" w:space="0" w:color="auto"/>
        <w:bottom w:val="none" w:sz="0" w:space="0" w:color="auto"/>
        <w:right w:val="none" w:sz="0" w:space="0" w:color="auto"/>
      </w:divBdr>
    </w:div>
    <w:div w:id="660693232">
      <w:bodyDiv w:val="1"/>
      <w:marLeft w:val="0"/>
      <w:marRight w:val="0"/>
      <w:marTop w:val="0"/>
      <w:marBottom w:val="0"/>
      <w:divBdr>
        <w:top w:val="none" w:sz="0" w:space="0" w:color="auto"/>
        <w:left w:val="none" w:sz="0" w:space="0" w:color="auto"/>
        <w:bottom w:val="none" w:sz="0" w:space="0" w:color="auto"/>
        <w:right w:val="none" w:sz="0" w:space="0" w:color="auto"/>
      </w:divBdr>
    </w:div>
    <w:div w:id="720207768">
      <w:bodyDiv w:val="1"/>
      <w:marLeft w:val="0"/>
      <w:marRight w:val="0"/>
      <w:marTop w:val="0"/>
      <w:marBottom w:val="0"/>
      <w:divBdr>
        <w:top w:val="none" w:sz="0" w:space="0" w:color="auto"/>
        <w:left w:val="none" w:sz="0" w:space="0" w:color="auto"/>
        <w:bottom w:val="none" w:sz="0" w:space="0" w:color="auto"/>
        <w:right w:val="none" w:sz="0" w:space="0" w:color="auto"/>
      </w:divBdr>
      <w:divsChild>
        <w:div w:id="1421291755">
          <w:marLeft w:val="0"/>
          <w:marRight w:val="0"/>
          <w:marTop w:val="0"/>
          <w:marBottom w:val="0"/>
          <w:divBdr>
            <w:top w:val="none" w:sz="0" w:space="0" w:color="auto"/>
            <w:left w:val="none" w:sz="0" w:space="0" w:color="auto"/>
            <w:bottom w:val="none" w:sz="0" w:space="0" w:color="auto"/>
            <w:right w:val="none" w:sz="0" w:space="0" w:color="auto"/>
          </w:divBdr>
          <w:divsChild>
            <w:div w:id="2061392554">
              <w:marLeft w:val="0"/>
              <w:marRight w:val="0"/>
              <w:marTop w:val="0"/>
              <w:marBottom w:val="0"/>
              <w:divBdr>
                <w:top w:val="none" w:sz="0" w:space="0" w:color="auto"/>
                <w:left w:val="none" w:sz="0" w:space="0" w:color="auto"/>
                <w:bottom w:val="none" w:sz="0" w:space="0" w:color="auto"/>
                <w:right w:val="none" w:sz="0" w:space="0" w:color="auto"/>
              </w:divBdr>
              <w:divsChild>
                <w:div w:id="1505393379">
                  <w:marLeft w:val="0"/>
                  <w:marRight w:val="0"/>
                  <w:marTop w:val="0"/>
                  <w:marBottom w:val="0"/>
                  <w:divBdr>
                    <w:top w:val="none" w:sz="0" w:space="0" w:color="auto"/>
                    <w:left w:val="none" w:sz="0" w:space="0" w:color="auto"/>
                    <w:bottom w:val="none" w:sz="0" w:space="0" w:color="auto"/>
                    <w:right w:val="none" w:sz="0" w:space="0" w:color="auto"/>
                  </w:divBdr>
                  <w:divsChild>
                    <w:div w:id="1521704031">
                      <w:marLeft w:val="0"/>
                      <w:marRight w:val="0"/>
                      <w:marTop w:val="0"/>
                      <w:marBottom w:val="0"/>
                      <w:divBdr>
                        <w:top w:val="none" w:sz="0" w:space="0" w:color="auto"/>
                        <w:left w:val="none" w:sz="0" w:space="0" w:color="auto"/>
                        <w:bottom w:val="none" w:sz="0" w:space="0" w:color="auto"/>
                        <w:right w:val="none" w:sz="0" w:space="0" w:color="auto"/>
                      </w:divBdr>
                      <w:divsChild>
                        <w:div w:id="1449004335">
                          <w:marLeft w:val="0"/>
                          <w:marRight w:val="0"/>
                          <w:marTop w:val="0"/>
                          <w:marBottom w:val="0"/>
                          <w:divBdr>
                            <w:top w:val="none" w:sz="0" w:space="0" w:color="auto"/>
                            <w:left w:val="none" w:sz="0" w:space="0" w:color="auto"/>
                            <w:bottom w:val="none" w:sz="0" w:space="0" w:color="auto"/>
                            <w:right w:val="none" w:sz="0" w:space="0" w:color="auto"/>
                          </w:divBdr>
                          <w:divsChild>
                            <w:div w:id="205221427">
                              <w:marLeft w:val="0"/>
                              <w:marRight w:val="0"/>
                              <w:marTop w:val="0"/>
                              <w:marBottom w:val="0"/>
                              <w:divBdr>
                                <w:top w:val="none" w:sz="0" w:space="0" w:color="auto"/>
                                <w:left w:val="none" w:sz="0" w:space="0" w:color="auto"/>
                                <w:bottom w:val="none" w:sz="0" w:space="0" w:color="auto"/>
                                <w:right w:val="none" w:sz="0" w:space="0" w:color="auto"/>
                              </w:divBdr>
                              <w:divsChild>
                                <w:div w:id="1771467597">
                                  <w:marLeft w:val="0"/>
                                  <w:marRight w:val="0"/>
                                  <w:marTop w:val="0"/>
                                  <w:marBottom w:val="0"/>
                                  <w:divBdr>
                                    <w:top w:val="none" w:sz="0" w:space="0" w:color="auto"/>
                                    <w:left w:val="none" w:sz="0" w:space="0" w:color="auto"/>
                                    <w:bottom w:val="none" w:sz="0" w:space="0" w:color="auto"/>
                                    <w:right w:val="none" w:sz="0" w:space="0" w:color="auto"/>
                                  </w:divBdr>
                                  <w:divsChild>
                                    <w:div w:id="902642872">
                                      <w:marLeft w:val="40"/>
                                      <w:marRight w:val="0"/>
                                      <w:marTop w:val="0"/>
                                      <w:marBottom w:val="0"/>
                                      <w:divBdr>
                                        <w:top w:val="none" w:sz="0" w:space="0" w:color="auto"/>
                                        <w:left w:val="none" w:sz="0" w:space="0" w:color="auto"/>
                                        <w:bottom w:val="none" w:sz="0" w:space="0" w:color="auto"/>
                                        <w:right w:val="none" w:sz="0" w:space="0" w:color="auto"/>
                                      </w:divBdr>
                                      <w:divsChild>
                                        <w:div w:id="2050183235">
                                          <w:marLeft w:val="0"/>
                                          <w:marRight w:val="0"/>
                                          <w:marTop w:val="0"/>
                                          <w:marBottom w:val="0"/>
                                          <w:divBdr>
                                            <w:top w:val="none" w:sz="0" w:space="0" w:color="auto"/>
                                            <w:left w:val="none" w:sz="0" w:space="0" w:color="auto"/>
                                            <w:bottom w:val="none" w:sz="0" w:space="0" w:color="auto"/>
                                            <w:right w:val="none" w:sz="0" w:space="0" w:color="auto"/>
                                          </w:divBdr>
                                          <w:divsChild>
                                            <w:div w:id="1595086489">
                                              <w:marLeft w:val="0"/>
                                              <w:marRight w:val="0"/>
                                              <w:marTop w:val="0"/>
                                              <w:marBottom w:val="80"/>
                                              <w:divBdr>
                                                <w:top w:val="single" w:sz="4" w:space="0" w:color="F5F5F5"/>
                                                <w:left w:val="single" w:sz="4" w:space="0" w:color="F5F5F5"/>
                                                <w:bottom w:val="single" w:sz="4" w:space="0" w:color="F5F5F5"/>
                                                <w:right w:val="single" w:sz="4" w:space="0" w:color="F5F5F5"/>
                                              </w:divBdr>
                                              <w:divsChild>
                                                <w:div w:id="1108624868">
                                                  <w:marLeft w:val="0"/>
                                                  <w:marRight w:val="0"/>
                                                  <w:marTop w:val="0"/>
                                                  <w:marBottom w:val="0"/>
                                                  <w:divBdr>
                                                    <w:top w:val="none" w:sz="0" w:space="0" w:color="auto"/>
                                                    <w:left w:val="none" w:sz="0" w:space="0" w:color="auto"/>
                                                    <w:bottom w:val="none" w:sz="0" w:space="0" w:color="auto"/>
                                                    <w:right w:val="none" w:sz="0" w:space="0" w:color="auto"/>
                                                  </w:divBdr>
                                                  <w:divsChild>
                                                    <w:div w:id="26797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5645120">
      <w:bodyDiv w:val="1"/>
      <w:marLeft w:val="0"/>
      <w:marRight w:val="0"/>
      <w:marTop w:val="0"/>
      <w:marBottom w:val="0"/>
      <w:divBdr>
        <w:top w:val="none" w:sz="0" w:space="0" w:color="auto"/>
        <w:left w:val="none" w:sz="0" w:space="0" w:color="auto"/>
        <w:bottom w:val="none" w:sz="0" w:space="0" w:color="auto"/>
        <w:right w:val="none" w:sz="0" w:space="0" w:color="auto"/>
      </w:divBdr>
      <w:divsChild>
        <w:div w:id="1176917453">
          <w:marLeft w:val="0"/>
          <w:marRight w:val="0"/>
          <w:marTop w:val="0"/>
          <w:marBottom w:val="0"/>
          <w:divBdr>
            <w:top w:val="none" w:sz="0" w:space="0" w:color="auto"/>
            <w:left w:val="none" w:sz="0" w:space="0" w:color="auto"/>
            <w:bottom w:val="none" w:sz="0" w:space="0" w:color="auto"/>
            <w:right w:val="none" w:sz="0" w:space="0" w:color="auto"/>
          </w:divBdr>
          <w:divsChild>
            <w:div w:id="838809923">
              <w:marLeft w:val="0"/>
              <w:marRight w:val="0"/>
              <w:marTop w:val="0"/>
              <w:marBottom w:val="0"/>
              <w:divBdr>
                <w:top w:val="none" w:sz="0" w:space="0" w:color="auto"/>
                <w:left w:val="none" w:sz="0" w:space="0" w:color="auto"/>
                <w:bottom w:val="none" w:sz="0" w:space="0" w:color="auto"/>
                <w:right w:val="none" w:sz="0" w:space="0" w:color="auto"/>
              </w:divBdr>
              <w:divsChild>
                <w:div w:id="1404376724">
                  <w:marLeft w:val="0"/>
                  <w:marRight w:val="0"/>
                  <w:marTop w:val="0"/>
                  <w:marBottom w:val="0"/>
                  <w:divBdr>
                    <w:top w:val="none" w:sz="0" w:space="0" w:color="auto"/>
                    <w:left w:val="none" w:sz="0" w:space="0" w:color="auto"/>
                    <w:bottom w:val="none" w:sz="0" w:space="0" w:color="auto"/>
                    <w:right w:val="none" w:sz="0" w:space="0" w:color="auto"/>
                  </w:divBdr>
                  <w:divsChild>
                    <w:div w:id="1390609183">
                      <w:marLeft w:val="0"/>
                      <w:marRight w:val="0"/>
                      <w:marTop w:val="0"/>
                      <w:marBottom w:val="0"/>
                      <w:divBdr>
                        <w:top w:val="none" w:sz="0" w:space="0" w:color="auto"/>
                        <w:left w:val="none" w:sz="0" w:space="0" w:color="auto"/>
                        <w:bottom w:val="none" w:sz="0" w:space="0" w:color="auto"/>
                        <w:right w:val="none" w:sz="0" w:space="0" w:color="auto"/>
                      </w:divBdr>
                      <w:divsChild>
                        <w:div w:id="1980264771">
                          <w:marLeft w:val="0"/>
                          <w:marRight w:val="0"/>
                          <w:marTop w:val="0"/>
                          <w:marBottom w:val="0"/>
                          <w:divBdr>
                            <w:top w:val="none" w:sz="0" w:space="0" w:color="auto"/>
                            <w:left w:val="none" w:sz="0" w:space="0" w:color="auto"/>
                            <w:bottom w:val="none" w:sz="0" w:space="0" w:color="auto"/>
                            <w:right w:val="none" w:sz="0" w:space="0" w:color="auto"/>
                          </w:divBdr>
                          <w:divsChild>
                            <w:div w:id="734935227">
                              <w:marLeft w:val="0"/>
                              <w:marRight w:val="0"/>
                              <w:marTop w:val="0"/>
                              <w:marBottom w:val="0"/>
                              <w:divBdr>
                                <w:top w:val="none" w:sz="0" w:space="0" w:color="auto"/>
                                <w:left w:val="none" w:sz="0" w:space="0" w:color="auto"/>
                                <w:bottom w:val="none" w:sz="0" w:space="0" w:color="auto"/>
                                <w:right w:val="none" w:sz="0" w:space="0" w:color="auto"/>
                              </w:divBdr>
                              <w:divsChild>
                                <w:div w:id="1990355576">
                                  <w:marLeft w:val="0"/>
                                  <w:marRight w:val="0"/>
                                  <w:marTop w:val="0"/>
                                  <w:marBottom w:val="0"/>
                                  <w:divBdr>
                                    <w:top w:val="none" w:sz="0" w:space="0" w:color="auto"/>
                                    <w:left w:val="none" w:sz="0" w:space="0" w:color="auto"/>
                                    <w:bottom w:val="none" w:sz="0" w:space="0" w:color="auto"/>
                                    <w:right w:val="none" w:sz="0" w:space="0" w:color="auto"/>
                                  </w:divBdr>
                                  <w:divsChild>
                                    <w:div w:id="1170676778">
                                      <w:marLeft w:val="54"/>
                                      <w:marRight w:val="0"/>
                                      <w:marTop w:val="0"/>
                                      <w:marBottom w:val="0"/>
                                      <w:divBdr>
                                        <w:top w:val="none" w:sz="0" w:space="0" w:color="auto"/>
                                        <w:left w:val="none" w:sz="0" w:space="0" w:color="auto"/>
                                        <w:bottom w:val="none" w:sz="0" w:space="0" w:color="auto"/>
                                        <w:right w:val="none" w:sz="0" w:space="0" w:color="auto"/>
                                      </w:divBdr>
                                      <w:divsChild>
                                        <w:div w:id="294481980">
                                          <w:marLeft w:val="0"/>
                                          <w:marRight w:val="0"/>
                                          <w:marTop w:val="0"/>
                                          <w:marBottom w:val="0"/>
                                          <w:divBdr>
                                            <w:top w:val="none" w:sz="0" w:space="0" w:color="auto"/>
                                            <w:left w:val="none" w:sz="0" w:space="0" w:color="auto"/>
                                            <w:bottom w:val="none" w:sz="0" w:space="0" w:color="auto"/>
                                            <w:right w:val="none" w:sz="0" w:space="0" w:color="auto"/>
                                          </w:divBdr>
                                          <w:divsChild>
                                            <w:div w:id="1588690036">
                                              <w:marLeft w:val="0"/>
                                              <w:marRight w:val="0"/>
                                              <w:marTop w:val="0"/>
                                              <w:marBottom w:val="109"/>
                                              <w:divBdr>
                                                <w:top w:val="single" w:sz="6" w:space="0" w:color="F5F5F5"/>
                                                <w:left w:val="single" w:sz="6" w:space="0" w:color="F5F5F5"/>
                                                <w:bottom w:val="single" w:sz="6" w:space="0" w:color="F5F5F5"/>
                                                <w:right w:val="single" w:sz="6" w:space="0" w:color="F5F5F5"/>
                                              </w:divBdr>
                                              <w:divsChild>
                                                <w:div w:id="337850897">
                                                  <w:marLeft w:val="0"/>
                                                  <w:marRight w:val="0"/>
                                                  <w:marTop w:val="0"/>
                                                  <w:marBottom w:val="0"/>
                                                  <w:divBdr>
                                                    <w:top w:val="none" w:sz="0" w:space="0" w:color="auto"/>
                                                    <w:left w:val="none" w:sz="0" w:space="0" w:color="auto"/>
                                                    <w:bottom w:val="none" w:sz="0" w:space="0" w:color="auto"/>
                                                    <w:right w:val="none" w:sz="0" w:space="0" w:color="auto"/>
                                                  </w:divBdr>
                                                  <w:divsChild>
                                                    <w:div w:id="2756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6512461">
      <w:bodyDiv w:val="1"/>
      <w:marLeft w:val="0"/>
      <w:marRight w:val="0"/>
      <w:marTop w:val="0"/>
      <w:marBottom w:val="0"/>
      <w:divBdr>
        <w:top w:val="none" w:sz="0" w:space="0" w:color="auto"/>
        <w:left w:val="none" w:sz="0" w:space="0" w:color="auto"/>
        <w:bottom w:val="none" w:sz="0" w:space="0" w:color="auto"/>
        <w:right w:val="none" w:sz="0" w:space="0" w:color="auto"/>
      </w:divBdr>
    </w:div>
    <w:div w:id="759984739">
      <w:bodyDiv w:val="1"/>
      <w:marLeft w:val="0"/>
      <w:marRight w:val="0"/>
      <w:marTop w:val="0"/>
      <w:marBottom w:val="0"/>
      <w:divBdr>
        <w:top w:val="none" w:sz="0" w:space="0" w:color="auto"/>
        <w:left w:val="none" w:sz="0" w:space="0" w:color="auto"/>
        <w:bottom w:val="none" w:sz="0" w:space="0" w:color="auto"/>
        <w:right w:val="none" w:sz="0" w:space="0" w:color="auto"/>
      </w:divBdr>
      <w:divsChild>
        <w:div w:id="2090153579">
          <w:marLeft w:val="0"/>
          <w:marRight w:val="0"/>
          <w:marTop w:val="0"/>
          <w:marBottom w:val="0"/>
          <w:divBdr>
            <w:top w:val="none" w:sz="0" w:space="0" w:color="auto"/>
            <w:left w:val="none" w:sz="0" w:space="0" w:color="auto"/>
            <w:bottom w:val="none" w:sz="0" w:space="0" w:color="auto"/>
            <w:right w:val="none" w:sz="0" w:space="0" w:color="auto"/>
          </w:divBdr>
          <w:divsChild>
            <w:div w:id="601958523">
              <w:marLeft w:val="0"/>
              <w:marRight w:val="0"/>
              <w:marTop w:val="0"/>
              <w:marBottom w:val="0"/>
              <w:divBdr>
                <w:top w:val="none" w:sz="0" w:space="0" w:color="auto"/>
                <w:left w:val="none" w:sz="0" w:space="0" w:color="auto"/>
                <w:bottom w:val="none" w:sz="0" w:space="0" w:color="auto"/>
                <w:right w:val="none" w:sz="0" w:space="0" w:color="auto"/>
              </w:divBdr>
              <w:divsChild>
                <w:div w:id="204022193">
                  <w:marLeft w:val="0"/>
                  <w:marRight w:val="0"/>
                  <w:marTop w:val="0"/>
                  <w:marBottom w:val="0"/>
                  <w:divBdr>
                    <w:top w:val="none" w:sz="0" w:space="0" w:color="auto"/>
                    <w:left w:val="none" w:sz="0" w:space="0" w:color="auto"/>
                    <w:bottom w:val="none" w:sz="0" w:space="0" w:color="auto"/>
                    <w:right w:val="none" w:sz="0" w:space="0" w:color="auto"/>
                  </w:divBdr>
                  <w:divsChild>
                    <w:div w:id="1444155123">
                      <w:marLeft w:val="0"/>
                      <w:marRight w:val="0"/>
                      <w:marTop w:val="0"/>
                      <w:marBottom w:val="0"/>
                      <w:divBdr>
                        <w:top w:val="none" w:sz="0" w:space="0" w:color="auto"/>
                        <w:left w:val="none" w:sz="0" w:space="0" w:color="auto"/>
                        <w:bottom w:val="none" w:sz="0" w:space="0" w:color="auto"/>
                        <w:right w:val="none" w:sz="0" w:space="0" w:color="auto"/>
                      </w:divBdr>
                      <w:divsChild>
                        <w:div w:id="827139517">
                          <w:marLeft w:val="0"/>
                          <w:marRight w:val="0"/>
                          <w:marTop w:val="0"/>
                          <w:marBottom w:val="0"/>
                          <w:divBdr>
                            <w:top w:val="none" w:sz="0" w:space="0" w:color="auto"/>
                            <w:left w:val="none" w:sz="0" w:space="0" w:color="auto"/>
                            <w:bottom w:val="none" w:sz="0" w:space="0" w:color="auto"/>
                            <w:right w:val="none" w:sz="0" w:space="0" w:color="auto"/>
                          </w:divBdr>
                          <w:divsChild>
                            <w:div w:id="2110467090">
                              <w:marLeft w:val="0"/>
                              <w:marRight w:val="0"/>
                              <w:marTop w:val="0"/>
                              <w:marBottom w:val="0"/>
                              <w:divBdr>
                                <w:top w:val="none" w:sz="0" w:space="0" w:color="auto"/>
                                <w:left w:val="none" w:sz="0" w:space="0" w:color="auto"/>
                                <w:bottom w:val="none" w:sz="0" w:space="0" w:color="auto"/>
                                <w:right w:val="none" w:sz="0" w:space="0" w:color="auto"/>
                              </w:divBdr>
                              <w:divsChild>
                                <w:div w:id="1482192757">
                                  <w:marLeft w:val="0"/>
                                  <w:marRight w:val="0"/>
                                  <w:marTop w:val="0"/>
                                  <w:marBottom w:val="0"/>
                                  <w:divBdr>
                                    <w:top w:val="none" w:sz="0" w:space="0" w:color="auto"/>
                                    <w:left w:val="none" w:sz="0" w:space="0" w:color="auto"/>
                                    <w:bottom w:val="none" w:sz="0" w:space="0" w:color="auto"/>
                                    <w:right w:val="none" w:sz="0" w:space="0" w:color="auto"/>
                                  </w:divBdr>
                                  <w:divsChild>
                                    <w:div w:id="684868148">
                                      <w:marLeft w:val="60"/>
                                      <w:marRight w:val="0"/>
                                      <w:marTop w:val="0"/>
                                      <w:marBottom w:val="0"/>
                                      <w:divBdr>
                                        <w:top w:val="none" w:sz="0" w:space="0" w:color="auto"/>
                                        <w:left w:val="none" w:sz="0" w:space="0" w:color="auto"/>
                                        <w:bottom w:val="none" w:sz="0" w:space="0" w:color="auto"/>
                                        <w:right w:val="none" w:sz="0" w:space="0" w:color="auto"/>
                                      </w:divBdr>
                                      <w:divsChild>
                                        <w:div w:id="1119683125">
                                          <w:marLeft w:val="0"/>
                                          <w:marRight w:val="0"/>
                                          <w:marTop w:val="0"/>
                                          <w:marBottom w:val="0"/>
                                          <w:divBdr>
                                            <w:top w:val="none" w:sz="0" w:space="0" w:color="auto"/>
                                            <w:left w:val="none" w:sz="0" w:space="0" w:color="auto"/>
                                            <w:bottom w:val="none" w:sz="0" w:space="0" w:color="auto"/>
                                            <w:right w:val="none" w:sz="0" w:space="0" w:color="auto"/>
                                          </w:divBdr>
                                          <w:divsChild>
                                            <w:div w:id="1006638994">
                                              <w:marLeft w:val="0"/>
                                              <w:marRight w:val="0"/>
                                              <w:marTop w:val="0"/>
                                              <w:marBottom w:val="120"/>
                                              <w:divBdr>
                                                <w:top w:val="single" w:sz="6" w:space="0" w:color="F5F5F5"/>
                                                <w:left w:val="single" w:sz="6" w:space="0" w:color="F5F5F5"/>
                                                <w:bottom w:val="single" w:sz="6" w:space="0" w:color="F5F5F5"/>
                                                <w:right w:val="single" w:sz="6" w:space="0" w:color="F5F5F5"/>
                                              </w:divBdr>
                                              <w:divsChild>
                                                <w:div w:id="1266697322">
                                                  <w:marLeft w:val="0"/>
                                                  <w:marRight w:val="0"/>
                                                  <w:marTop w:val="0"/>
                                                  <w:marBottom w:val="0"/>
                                                  <w:divBdr>
                                                    <w:top w:val="none" w:sz="0" w:space="0" w:color="auto"/>
                                                    <w:left w:val="none" w:sz="0" w:space="0" w:color="auto"/>
                                                    <w:bottom w:val="none" w:sz="0" w:space="0" w:color="auto"/>
                                                    <w:right w:val="none" w:sz="0" w:space="0" w:color="auto"/>
                                                  </w:divBdr>
                                                  <w:divsChild>
                                                    <w:div w:id="38719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7626813">
      <w:bodyDiv w:val="1"/>
      <w:marLeft w:val="0"/>
      <w:marRight w:val="0"/>
      <w:marTop w:val="0"/>
      <w:marBottom w:val="0"/>
      <w:divBdr>
        <w:top w:val="none" w:sz="0" w:space="0" w:color="auto"/>
        <w:left w:val="none" w:sz="0" w:space="0" w:color="auto"/>
        <w:bottom w:val="none" w:sz="0" w:space="0" w:color="auto"/>
        <w:right w:val="none" w:sz="0" w:space="0" w:color="auto"/>
      </w:divBdr>
    </w:div>
    <w:div w:id="944657665">
      <w:bodyDiv w:val="1"/>
      <w:marLeft w:val="0"/>
      <w:marRight w:val="0"/>
      <w:marTop w:val="0"/>
      <w:marBottom w:val="0"/>
      <w:divBdr>
        <w:top w:val="none" w:sz="0" w:space="0" w:color="auto"/>
        <w:left w:val="none" w:sz="0" w:space="0" w:color="auto"/>
        <w:bottom w:val="none" w:sz="0" w:space="0" w:color="auto"/>
        <w:right w:val="none" w:sz="0" w:space="0" w:color="auto"/>
      </w:divBdr>
      <w:divsChild>
        <w:div w:id="975598094">
          <w:marLeft w:val="0"/>
          <w:marRight w:val="0"/>
          <w:marTop w:val="0"/>
          <w:marBottom w:val="0"/>
          <w:divBdr>
            <w:top w:val="none" w:sz="0" w:space="0" w:color="auto"/>
            <w:left w:val="none" w:sz="0" w:space="0" w:color="auto"/>
            <w:bottom w:val="none" w:sz="0" w:space="0" w:color="auto"/>
            <w:right w:val="none" w:sz="0" w:space="0" w:color="auto"/>
          </w:divBdr>
          <w:divsChild>
            <w:div w:id="533345048">
              <w:marLeft w:val="0"/>
              <w:marRight w:val="0"/>
              <w:marTop w:val="0"/>
              <w:marBottom w:val="0"/>
              <w:divBdr>
                <w:top w:val="none" w:sz="0" w:space="0" w:color="auto"/>
                <w:left w:val="none" w:sz="0" w:space="0" w:color="auto"/>
                <w:bottom w:val="none" w:sz="0" w:space="0" w:color="auto"/>
                <w:right w:val="none" w:sz="0" w:space="0" w:color="auto"/>
              </w:divBdr>
              <w:divsChild>
                <w:div w:id="2127700518">
                  <w:marLeft w:val="0"/>
                  <w:marRight w:val="0"/>
                  <w:marTop w:val="0"/>
                  <w:marBottom w:val="0"/>
                  <w:divBdr>
                    <w:top w:val="none" w:sz="0" w:space="0" w:color="auto"/>
                    <w:left w:val="none" w:sz="0" w:space="0" w:color="auto"/>
                    <w:bottom w:val="none" w:sz="0" w:space="0" w:color="auto"/>
                    <w:right w:val="none" w:sz="0" w:space="0" w:color="auto"/>
                  </w:divBdr>
                  <w:divsChild>
                    <w:div w:id="93913091">
                      <w:marLeft w:val="0"/>
                      <w:marRight w:val="0"/>
                      <w:marTop w:val="0"/>
                      <w:marBottom w:val="0"/>
                      <w:divBdr>
                        <w:top w:val="none" w:sz="0" w:space="0" w:color="auto"/>
                        <w:left w:val="none" w:sz="0" w:space="0" w:color="auto"/>
                        <w:bottom w:val="none" w:sz="0" w:space="0" w:color="auto"/>
                        <w:right w:val="none" w:sz="0" w:space="0" w:color="auto"/>
                      </w:divBdr>
                      <w:divsChild>
                        <w:div w:id="105347057">
                          <w:marLeft w:val="0"/>
                          <w:marRight w:val="0"/>
                          <w:marTop w:val="0"/>
                          <w:marBottom w:val="0"/>
                          <w:divBdr>
                            <w:top w:val="none" w:sz="0" w:space="0" w:color="auto"/>
                            <w:left w:val="none" w:sz="0" w:space="0" w:color="auto"/>
                            <w:bottom w:val="none" w:sz="0" w:space="0" w:color="auto"/>
                            <w:right w:val="none" w:sz="0" w:space="0" w:color="auto"/>
                          </w:divBdr>
                          <w:divsChild>
                            <w:div w:id="1754082003">
                              <w:marLeft w:val="0"/>
                              <w:marRight w:val="0"/>
                              <w:marTop w:val="0"/>
                              <w:marBottom w:val="0"/>
                              <w:divBdr>
                                <w:top w:val="none" w:sz="0" w:space="0" w:color="auto"/>
                                <w:left w:val="none" w:sz="0" w:space="0" w:color="auto"/>
                                <w:bottom w:val="none" w:sz="0" w:space="0" w:color="auto"/>
                                <w:right w:val="none" w:sz="0" w:space="0" w:color="auto"/>
                              </w:divBdr>
                              <w:divsChild>
                                <w:div w:id="944190006">
                                  <w:marLeft w:val="0"/>
                                  <w:marRight w:val="0"/>
                                  <w:marTop w:val="0"/>
                                  <w:marBottom w:val="0"/>
                                  <w:divBdr>
                                    <w:top w:val="none" w:sz="0" w:space="0" w:color="auto"/>
                                    <w:left w:val="none" w:sz="0" w:space="0" w:color="auto"/>
                                    <w:bottom w:val="none" w:sz="0" w:space="0" w:color="auto"/>
                                    <w:right w:val="none" w:sz="0" w:space="0" w:color="auto"/>
                                  </w:divBdr>
                                  <w:divsChild>
                                    <w:div w:id="282688876">
                                      <w:marLeft w:val="67"/>
                                      <w:marRight w:val="0"/>
                                      <w:marTop w:val="0"/>
                                      <w:marBottom w:val="0"/>
                                      <w:divBdr>
                                        <w:top w:val="none" w:sz="0" w:space="0" w:color="auto"/>
                                        <w:left w:val="none" w:sz="0" w:space="0" w:color="auto"/>
                                        <w:bottom w:val="none" w:sz="0" w:space="0" w:color="auto"/>
                                        <w:right w:val="none" w:sz="0" w:space="0" w:color="auto"/>
                                      </w:divBdr>
                                      <w:divsChild>
                                        <w:div w:id="1410540513">
                                          <w:marLeft w:val="0"/>
                                          <w:marRight w:val="0"/>
                                          <w:marTop w:val="0"/>
                                          <w:marBottom w:val="0"/>
                                          <w:divBdr>
                                            <w:top w:val="none" w:sz="0" w:space="0" w:color="auto"/>
                                            <w:left w:val="none" w:sz="0" w:space="0" w:color="auto"/>
                                            <w:bottom w:val="none" w:sz="0" w:space="0" w:color="auto"/>
                                            <w:right w:val="none" w:sz="0" w:space="0" w:color="auto"/>
                                          </w:divBdr>
                                          <w:divsChild>
                                            <w:div w:id="522280932">
                                              <w:marLeft w:val="0"/>
                                              <w:marRight w:val="0"/>
                                              <w:marTop w:val="0"/>
                                              <w:marBottom w:val="134"/>
                                              <w:divBdr>
                                                <w:top w:val="single" w:sz="6" w:space="0" w:color="F5F5F5"/>
                                                <w:left w:val="single" w:sz="6" w:space="0" w:color="F5F5F5"/>
                                                <w:bottom w:val="single" w:sz="6" w:space="0" w:color="F5F5F5"/>
                                                <w:right w:val="single" w:sz="6" w:space="0" w:color="F5F5F5"/>
                                              </w:divBdr>
                                              <w:divsChild>
                                                <w:div w:id="1692098978">
                                                  <w:marLeft w:val="0"/>
                                                  <w:marRight w:val="0"/>
                                                  <w:marTop w:val="0"/>
                                                  <w:marBottom w:val="0"/>
                                                  <w:divBdr>
                                                    <w:top w:val="none" w:sz="0" w:space="0" w:color="auto"/>
                                                    <w:left w:val="none" w:sz="0" w:space="0" w:color="auto"/>
                                                    <w:bottom w:val="none" w:sz="0" w:space="0" w:color="auto"/>
                                                    <w:right w:val="none" w:sz="0" w:space="0" w:color="auto"/>
                                                  </w:divBdr>
                                                  <w:divsChild>
                                                    <w:div w:id="153735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8507857">
      <w:bodyDiv w:val="1"/>
      <w:marLeft w:val="0"/>
      <w:marRight w:val="0"/>
      <w:marTop w:val="0"/>
      <w:marBottom w:val="0"/>
      <w:divBdr>
        <w:top w:val="none" w:sz="0" w:space="0" w:color="auto"/>
        <w:left w:val="none" w:sz="0" w:space="0" w:color="auto"/>
        <w:bottom w:val="none" w:sz="0" w:space="0" w:color="auto"/>
        <w:right w:val="none" w:sz="0" w:space="0" w:color="auto"/>
      </w:divBdr>
    </w:div>
    <w:div w:id="1193497991">
      <w:bodyDiv w:val="1"/>
      <w:marLeft w:val="0"/>
      <w:marRight w:val="0"/>
      <w:marTop w:val="0"/>
      <w:marBottom w:val="0"/>
      <w:divBdr>
        <w:top w:val="none" w:sz="0" w:space="0" w:color="auto"/>
        <w:left w:val="none" w:sz="0" w:space="0" w:color="auto"/>
        <w:bottom w:val="none" w:sz="0" w:space="0" w:color="auto"/>
        <w:right w:val="none" w:sz="0" w:space="0" w:color="auto"/>
      </w:divBdr>
    </w:div>
    <w:div w:id="1205293552">
      <w:bodyDiv w:val="1"/>
      <w:marLeft w:val="0"/>
      <w:marRight w:val="0"/>
      <w:marTop w:val="0"/>
      <w:marBottom w:val="0"/>
      <w:divBdr>
        <w:top w:val="none" w:sz="0" w:space="0" w:color="auto"/>
        <w:left w:val="none" w:sz="0" w:space="0" w:color="auto"/>
        <w:bottom w:val="none" w:sz="0" w:space="0" w:color="auto"/>
        <w:right w:val="none" w:sz="0" w:space="0" w:color="auto"/>
      </w:divBdr>
      <w:divsChild>
        <w:div w:id="2110463020">
          <w:marLeft w:val="0"/>
          <w:marRight w:val="0"/>
          <w:marTop w:val="0"/>
          <w:marBottom w:val="0"/>
          <w:divBdr>
            <w:top w:val="none" w:sz="0" w:space="0" w:color="auto"/>
            <w:left w:val="none" w:sz="0" w:space="0" w:color="auto"/>
            <w:bottom w:val="none" w:sz="0" w:space="0" w:color="auto"/>
            <w:right w:val="none" w:sz="0" w:space="0" w:color="auto"/>
          </w:divBdr>
          <w:divsChild>
            <w:div w:id="1624773613">
              <w:marLeft w:val="0"/>
              <w:marRight w:val="0"/>
              <w:marTop w:val="0"/>
              <w:marBottom w:val="0"/>
              <w:divBdr>
                <w:top w:val="none" w:sz="0" w:space="0" w:color="auto"/>
                <w:left w:val="none" w:sz="0" w:space="0" w:color="auto"/>
                <w:bottom w:val="none" w:sz="0" w:space="0" w:color="auto"/>
                <w:right w:val="none" w:sz="0" w:space="0" w:color="auto"/>
              </w:divBdr>
              <w:divsChild>
                <w:div w:id="882324169">
                  <w:marLeft w:val="0"/>
                  <w:marRight w:val="0"/>
                  <w:marTop w:val="0"/>
                  <w:marBottom w:val="0"/>
                  <w:divBdr>
                    <w:top w:val="none" w:sz="0" w:space="0" w:color="auto"/>
                    <w:left w:val="none" w:sz="0" w:space="0" w:color="auto"/>
                    <w:bottom w:val="none" w:sz="0" w:space="0" w:color="auto"/>
                    <w:right w:val="none" w:sz="0" w:space="0" w:color="auto"/>
                  </w:divBdr>
                  <w:divsChild>
                    <w:div w:id="23019713">
                      <w:marLeft w:val="0"/>
                      <w:marRight w:val="0"/>
                      <w:marTop w:val="0"/>
                      <w:marBottom w:val="0"/>
                      <w:divBdr>
                        <w:top w:val="none" w:sz="0" w:space="0" w:color="auto"/>
                        <w:left w:val="none" w:sz="0" w:space="0" w:color="auto"/>
                        <w:bottom w:val="none" w:sz="0" w:space="0" w:color="auto"/>
                        <w:right w:val="none" w:sz="0" w:space="0" w:color="auto"/>
                      </w:divBdr>
                      <w:divsChild>
                        <w:div w:id="1593852499">
                          <w:marLeft w:val="0"/>
                          <w:marRight w:val="0"/>
                          <w:marTop w:val="0"/>
                          <w:marBottom w:val="0"/>
                          <w:divBdr>
                            <w:top w:val="none" w:sz="0" w:space="0" w:color="auto"/>
                            <w:left w:val="none" w:sz="0" w:space="0" w:color="auto"/>
                            <w:bottom w:val="none" w:sz="0" w:space="0" w:color="auto"/>
                            <w:right w:val="none" w:sz="0" w:space="0" w:color="auto"/>
                          </w:divBdr>
                          <w:divsChild>
                            <w:div w:id="697780612">
                              <w:marLeft w:val="0"/>
                              <w:marRight w:val="0"/>
                              <w:marTop w:val="0"/>
                              <w:marBottom w:val="0"/>
                              <w:divBdr>
                                <w:top w:val="none" w:sz="0" w:space="0" w:color="auto"/>
                                <w:left w:val="none" w:sz="0" w:space="0" w:color="auto"/>
                                <w:bottom w:val="none" w:sz="0" w:space="0" w:color="auto"/>
                                <w:right w:val="none" w:sz="0" w:space="0" w:color="auto"/>
                              </w:divBdr>
                              <w:divsChild>
                                <w:div w:id="543760561">
                                  <w:marLeft w:val="0"/>
                                  <w:marRight w:val="0"/>
                                  <w:marTop w:val="0"/>
                                  <w:marBottom w:val="0"/>
                                  <w:divBdr>
                                    <w:top w:val="none" w:sz="0" w:space="0" w:color="auto"/>
                                    <w:left w:val="none" w:sz="0" w:space="0" w:color="auto"/>
                                    <w:bottom w:val="none" w:sz="0" w:space="0" w:color="auto"/>
                                    <w:right w:val="none" w:sz="0" w:space="0" w:color="auto"/>
                                  </w:divBdr>
                                  <w:divsChild>
                                    <w:div w:id="1400253367">
                                      <w:marLeft w:val="54"/>
                                      <w:marRight w:val="0"/>
                                      <w:marTop w:val="0"/>
                                      <w:marBottom w:val="0"/>
                                      <w:divBdr>
                                        <w:top w:val="none" w:sz="0" w:space="0" w:color="auto"/>
                                        <w:left w:val="none" w:sz="0" w:space="0" w:color="auto"/>
                                        <w:bottom w:val="none" w:sz="0" w:space="0" w:color="auto"/>
                                        <w:right w:val="none" w:sz="0" w:space="0" w:color="auto"/>
                                      </w:divBdr>
                                      <w:divsChild>
                                        <w:div w:id="511187622">
                                          <w:marLeft w:val="0"/>
                                          <w:marRight w:val="0"/>
                                          <w:marTop w:val="0"/>
                                          <w:marBottom w:val="0"/>
                                          <w:divBdr>
                                            <w:top w:val="none" w:sz="0" w:space="0" w:color="auto"/>
                                            <w:left w:val="none" w:sz="0" w:space="0" w:color="auto"/>
                                            <w:bottom w:val="none" w:sz="0" w:space="0" w:color="auto"/>
                                            <w:right w:val="none" w:sz="0" w:space="0" w:color="auto"/>
                                          </w:divBdr>
                                          <w:divsChild>
                                            <w:div w:id="2043282923">
                                              <w:marLeft w:val="0"/>
                                              <w:marRight w:val="0"/>
                                              <w:marTop w:val="0"/>
                                              <w:marBottom w:val="109"/>
                                              <w:divBdr>
                                                <w:top w:val="single" w:sz="6" w:space="0" w:color="F5F5F5"/>
                                                <w:left w:val="single" w:sz="6" w:space="0" w:color="F5F5F5"/>
                                                <w:bottom w:val="single" w:sz="6" w:space="0" w:color="F5F5F5"/>
                                                <w:right w:val="single" w:sz="6" w:space="0" w:color="F5F5F5"/>
                                              </w:divBdr>
                                              <w:divsChild>
                                                <w:div w:id="1737127337">
                                                  <w:marLeft w:val="0"/>
                                                  <w:marRight w:val="0"/>
                                                  <w:marTop w:val="0"/>
                                                  <w:marBottom w:val="0"/>
                                                  <w:divBdr>
                                                    <w:top w:val="none" w:sz="0" w:space="0" w:color="auto"/>
                                                    <w:left w:val="none" w:sz="0" w:space="0" w:color="auto"/>
                                                    <w:bottom w:val="none" w:sz="0" w:space="0" w:color="auto"/>
                                                    <w:right w:val="none" w:sz="0" w:space="0" w:color="auto"/>
                                                  </w:divBdr>
                                                  <w:divsChild>
                                                    <w:div w:id="163776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0793697">
      <w:bodyDiv w:val="1"/>
      <w:marLeft w:val="0"/>
      <w:marRight w:val="0"/>
      <w:marTop w:val="0"/>
      <w:marBottom w:val="0"/>
      <w:divBdr>
        <w:top w:val="none" w:sz="0" w:space="0" w:color="auto"/>
        <w:left w:val="none" w:sz="0" w:space="0" w:color="auto"/>
        <w:bottom w:val="none" w:sz="0" w:space="0" w:color="auto"/>
        <w:right w:val="none" w:sz="0" w:space="0" w:color="auto"/>
      </w:divBdr>
      <w:divsChild>
        <w:div w:id="576592082">
          <w:marLeft w:val="0"/>
          <w:marRight w:val="0"/>
          <w:marTop w:val="0"/>
          <w:marBottom w:val="0"/>
          <w:divBdr>
            <w:top w:val="none" w:sz="0" w:space="0" w:color="auto"/>
            <w:left w:val="none" w:sz="0" w:space="0" w:color="auto"/>
            <w:bottom w:val="none" w:sz="0" w:space="0" w:color="auto"/>
            <w:right w:val="none" w:sz="0" w:space="0" w:color="auto"/>
          </w:divBdr>
          <w:divsChild>
            <w:div w:id="2017028805">
              <w:marLeft w:val="0"/>
              <w:marRight w:val="0"/>
              <w:marTop w:val="0"/>
              <w:marBottom w:val="0"/>
              <w:divBdr>
                <w:top w:val="none" w:sz="0" w:space="0" w:color="auto"/>
                <w:left w:val="none" w:sz="0" w:space="0" w:color="auto"/>
                <w:bottom w:val="none" w:sz="0" w:space="0" w:color="auto"/>
                <w:right w:val="none" w:sz="0" w:space="0" w:color="auto"/>
              </w:divBdr>
              <w:divsChild>
                <w:div w:id="828979781">
                  <w:marLeft w:val="0"/>
                  <w:marRight w:val="0"/>
                  <w:marTop w:val="0"/>
                  <w:marBottom w:val="0"/>
                  <w:divBdr>
                    <w:top w:val="none" w:sz="0" w:space="0" w:color="auto"/>
                    <w:left w:val="none" w:sz="0" w:space="0" w:color="auto"/>
                    <w:bottom w:val="none" w:sz="0" w:space="0" w:color="auto"/>
                    <w:right w:val="none" w:sz="0" w:space="0" w:color="auto"/>
                  </w:divBdr>
                  <w:divsChild>
                    <w:div w:id="1859272252">
                      <w:marLeft w:val="0"/>
                      <w:marRight w:val="0"/>
                      <w:marTop w:val="0"/>
                      <w:marBottom w:val="0"/>
                      <w:divBdr>
                        <w:top w:val="none" w:sz="0" w:space="0" w:color="auto"/>
                        <w:left w:val="none" w:sz="0" w:space="0" w:color="auto"/>
                        <w:bottom w:val="none" w:sz="0" w:space="0" w:color="auto"/>
                        <w:right w:val="none" w:sz="0" w:space="0" w:color="auto"/>
                      </w:divBdr>
                      <w:divsChild>
                        <w:div w:id="1324313754">
                          <w:marLeft w:val="0"/>
                          <w:marRight w:val="0"/>
                          <w:marTop w:val="0"/>
                          <w:marBottom w:val="0"/>
                          <w:divBdr>
                            <w:top w:val="none" w:sz="0" w:space="0" w:color="auto"/>
                            <w:left w:val="none" w:sz="0" w:space="0" w:color="auto"/>
                            <w:bottom w:val="none" w:sz="0" w:space="0" w:color="auto"/>
                            <w:right w:val="none" w:sz="0" w:space="0" w:color="auto"/>
                          </w:divBdr>
                          <w:divsChild>
                            <w:div w:id="1028214244">
                              <w:marLeft w:val="0"/>
                              <w:marRight w:val="0"/>
                              <w:marTop w:val="0"/>
                              <w:marBottom w:val="0"/>
                              <w:divBdr>
                                <w:top w:val="none" w:sz="0" w:space="0" w:color="auto"/>
                                <w:left w:val="none" w:sz="0" w:space="0" w:color="auto"/>
                                <w:bottom w:val="none" w:sz="0" w:space="0" w:color="auto"/>
                                <w:right w:val="none" w:sz="0" w:space="0" w:color="auto"/>
                              </w:divBdr>
                              <w:divsChild>
                                <w:div w:id="1927614490">
                                  <w:marLeft w:val="0"/>
                                  <w:marRight w:val="0"/>
                                  <w:marTop w:val="0"/>
                                  <w:marBottom w:val="0"/>
                                  <w:divBdr>
                                    <w:top w:val="none" w:sz="0" w:space="0" w:color="auto"/>
                                    <w:left w:val="none" w:sz="0" w:space="0" w:color="auto"/>
                                    <w:bottom w:val="none" w:sz="0" w:space="0" w:color="auto"/>
                                    <w:right w:val="none" w:sz="0" w:space="0" w:color="auto"/>
                                  </w:divBdr>
                                  <w:divsChild>
                                    <w:div w:id="2083481020">
                                      <w:marLeft w:val="67"/>
                                      <w:marRight w:val="0"/>
                                      <w:marTop w:val="0"/>
                                      <w:marBottom w:val="0"/>
                                      <w:divBdr>
                                        <w:top w:val="none" w:sz="0" w:space="0" w:color="auto"/>
                                        <w:left w:val="none" w:sz="0" w:space="0" w:color="auto"/>
                                        <w:bottom w:val="none" w:sz="0" w:space="0" w:color="auto"/>
                                        <w:right w:val="none" w:sz="0" w:space="0" w:color="auto"/>
                                      </w:divBdr>
                                      <w:divsChild>
                                        <w:div w:id="1105688618">
                                          <w:marLeft w:val="0"/>
                                          <w:marRight w:val="0"/>
                                          <w:marTop w:val="0"/>
                                          <w:marBottom w:val="0"/>
                                          <w:divBdr>
                                            <w:top w:val="none" w:sz="0" w:space="0" w:color="auto"/>
                                            <w:left w:val="none" w:sz="0" w:space="0" w:color="auto"/>
                                            <w:bottom w:val="none" w:sz="0" w:space="0" w:color="auto"/>
                                            <w:right w:val="none" w:sz="0" w:space="0" w:color="auto"/>
                                          </w:divBdr>
                                          <w:divsChild>
                                            <w:div w:id="733117937">
                                              <w:marLeft w:val="0"/>
                                              <w:marRight w:val="0"/>
                                              <w:marTop w:val="0"/>
                                              <w:marBottom w:val="134"/>
                                              <w:divBdr>
                                                <w:top w:val="single" w:sz="6" w:space="0" w:color="F5F5F5"/>
                                                <w:left w:val="single" w:sz="6" w:space="0" w:color="F5F5F5"/>
                                                <w:bottom w:val="single" w:sz="6" w:space="0" w:color="F5F5F5"/>
                                                <w:right w:val="single" w:sz="6" w:space="0" w:color="F5F5F5"/>
                                              </w:divBdr>
                                              <w:divsChild>
                                                <w:div w:id="157114709">
                                                  <w:marLeft w:val="0"/>
                                                  <w:marRight w:val="0"/>
                                                  <w:marTop w:val="0"/>
                                                  <w:marBottom w:val="0"/>
                                                  <w:divBdr>
                                                    <w:top w:val="none" w:sz="0" w:space="0" w:color="auto"/>
                                                    <w:left w:val="none" w:sz="0" w:space="0" w:color="auto"/>
                                                    <w:bottom w:val="none" w:sz="0" w:space="0" w:color="auto"/>
                                                    <w:right w:val="none" w:sz="0" w:space="0" w:color="auto"/>
                                                  </w:divBdr>
                                                  <w:divsChild>
                                                    <w:div w:id="174787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801333">
      <w:bodyDiv w:val="1"/>
      <w:marLeft w:val="0"/>
      <w:marRight w:val="0"/>
      <w:marTop w:val="0"/>
      <w:marBottom w:val="0"/>
      <w:divBdr>
        <w:top w:val="none" w:sz="0" w:space="0" w:color="auto"/>
        <w:left w:val="none" w:sz="0" w:space="0" w:color="auto"/>
        <w:bottom w:val="none" w:sz="0" w:space="0" w:color="auto"/>
        <w:right w:val="none" w:sz="0" w:space="0" w:color="auto"/>
      </w:divBdr>
      <w:divsChild>
        <w:div w:id="2116904225">
          <w:marLeft w:val="0"/>
          <w:marRight w:val="0"/>
          <w:marTop w:val="0"/>
          <w:marBottom w:val="0"/>
          <w:divBdr>
            <w:top w:val="none" w:sz="0" w:space="0" w:color="auto"/>
            <w:left w:val="none" w:sz="0" w:space="0" w:color="auto"/>
            <w:bottom w:val="none" w:sz="0" w:space="0" w:color="auto"/>
            <w:right w:val="none" w:sz="0" w:space="0" w:color="auto"/>
          </w:divBdr>
          <w:divsChild>
            <w:div w:id="1592738327">
              <w:marLeft w:val="0"/>
              <w:marRight w:val="0"/>
              <w:marTop w:val="0"/>
              <w:marBottom w:val="0"/>
              <w:divBdr>
                <w:top w:val="none" w:sz="0" w:space="0" w:color="auto"/>
                <w:left w:val="none" w:sz="0" w:space="0" w:color="auto"/>
                <w:bottom w:val="none" w:sz="0" w:space="0" w:color="auto"/>
                <w:right w:val="none" w:sz="0" w:space="0" w:color="auto"/>
              </w:divBdr>
              <w:divsChild>
                <w:div w:id="1375615983">
                  <w:marLeft w:val="0"/>
                  <w:marRight w:val="0"/>
                  <w:marTop w:val="0"/>
                  <w:marBottom w:val="0"/>
                  <w:divBdr>
                    <w:top w:val="none" w:sz="0" w:space="0" w:color="auto"/>
                    <w:left w:val="none" w:sz="0" w:space="0" w:color="auto"/>
                    <w:bottom w:val="none" w:sz="0" w:space="0" w:color="auto"/>
                    <w:right w:val="none" w:sz="0" w:space="0" w:color="auto"/>
                  </w:divBdr>
                  <w:divsChild>
                    <w:div w:id="1217082674">
                      <w:marLeft w:val="0"/>
                      <w:marRight w:val="0"/>
                      <w:marTop w:val="0"/>
                      <w:marBottom w:val="0"/>
                      <w:divBdr>
                        <w:top w:val="none" w:sz="0" w:space="0" w:color="auto"/>
                        <w:left w:val="none" w:sz="0" w:space="0" w:color="auto"/>
                        <w:bottom w:val="none" w:sz="0" w:space="0" w:color="auto"/>
                        <w:right w:val="none" w:sz="0" w:space="0" w:color="auto"/>
                      </w:divBdr>
                      <w:divsChild>
                        <w:div w:id="761949043">
                          <w:marLeft w:val="0"/>
                          <w:marRight w:val="0"/>
                          <w:marTop w:val="0"/>
                          <w:marBottom w:val="0"/>
                          <w:divBdr>
                            <w:top w:val="none" w:sz="0" w:space="0" w:color="auto"/>
                            <w:left w:val="none" w:sz="0" w:space="0" w:color="auto"/>
                            <w:bottom w:val="none" w:sz="0" w:space="0" w:color="auto"/>
                            <w:right w:val="none" w:sz="0" w:space="0" w:color="auto"/>
                          </w:divBdr>
                          <w:divsChild>
                            <w:div w:id="1830443616">
                              <w:marLeft w:val="0"/>
                              <w:marRight w:val="0"/>
                              <w:marTop w:val="0"/>
                              <w:marBottom w:val="0"/>
                              <w:divBdr>
                                <w:top w:val="none" w:sz="0" w:space="0" w:color="auto"/>
                                <w:left w:val="none" w:sz="0" w:space="0" w:color="auto"/>
                                <w:bottom w:val="none" w:sz="0" w:space="0" w:color="auto"/>
                                <w:right w:val="none" w:sz="0" w:space="0" w:color="auto"/>
                              </w:divBdr>
                              <w:divsChild>
                                <w:div w:id="1001666767">
                                  <w:marLeft w:val="0"/>
                                  <w:marRight w:val="0"/>
                                  <w:marTop w:val="0"/>
                                  <w:marBottom w:val="0"/>
                                  <w:divBdr>
                                    <w:top w:val="none" w:sz="0" w:space="0" w:color="auto"/>
                                    <w:left w:val="none" w:sz="0" w:space="0" w:color="auto"/>
                                    <w:bottom w:val="none" w:sz="0" w:space="0" w:color="auto"/>
                                    <w:right w:val="none" w:sz="0" w:space="0" w:color="auto"/>
                                  </w:divBdr>
                                  <w:divsChild>
                                    <w:div w:id="1935744877">
                                      <w:marLeft w:val="67"/>
                                      <w:marRight w:val="0"/>
                                      <w:marTop w:val="0"/>
                                      <w:marBottom w:val="0"/>
                                      <w:divBdr>
                                        <w:top w:val="none" w:sz="0" w:space="0" w:color="auto"/>
                                        <w:left w:val="none" w:sz="0" w:space="0" w:color="auto"/>
                                        <w:bottom w:val="none" w:sz="0" w:space="0" w:color="auto"/>
                                        <w:right w:val="none" w:sz="0" w:space="0" w:color="auto"/>
                                      </w:divBdr>
                                      <w:divsChild>
                                        <w:div w:id="1249995883">
                                          <w:marLeft w:val="0"/>
                                          <w:marRight w:val="0"/>
                                          <w:marTop w:val="0"/>
                                          <w:marBottom w:val="0"/>
                                          <w:divBdr>
                                            <w:top w:val="none" w:sz="0" w:space="0" w:color="auto"/>
                                            <w:left w:val="none" w:sz="0" w:space="0" w:color="auto"/>
                                            <w:bottom w:val="none" w:sz="0" w:space="0" w:color="auto"/>
                                            <w:right w:val="none" w:sz="0" w:space="0" w:color="auto"/>
                                          </w:divBdr>
                                          <w:divsChild>
                                            <w:div w:id="1475677123">
                                              <w:marLeft w:val="0"/>
                                              <w:marRight w:val="0"/>
                                              <w:marTop w:val="0"/>
                                              <w:marBottom w:val="134"/>
                                              <w:divBdr>
                                                <w:top w:val="single" w:sz="6" w:space="0" w:color="F5F5F5"/>
                                                <w:left w:val="single" w:sz="6" w:space="0" w:color="F5F5F5"/>
                                                <w:bottom w:val="single" w:sz="6" w:space="0" w:color="F5F5F5"/>
                                                <w:right w:val="single" w:sz="6" w:space="0" w:color="F5F5F5"/>
                                              </w:divBdr>
                                              <w:divsChild>
                                                <w:div w:id="1170566114">
                                                  <w:marLeft w:val="0"/>
                                                  <w:marRight w:val="0"/>
                                                  <w:marTop w:val="0"/>
                                                  <w:marBottom w:val="0"/>
                                                  <w:divBdr>
                                                    <w:top w:val="none" w:sz="0" w:space="0" w:color="auto"/>
                                                    <w:left w:val="none" w:sz="0" w:space="0" w:color="auto"/>
                                                    <w:bottom w:val="none" w:sz="0" w:space="0" w:color="auto"/>
                                                    <w:right w:val="none" w:sz="0" w:space="0" w:color="auto"/>
                                                  </w:divBdr>
                                                  <w:divsChild>
                                                    <w:div w:id="107697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3847282">
      <w:bodyDiv w:val="1"/>
      <w:marLeft w:val="0"/>
      <w:marRight w:val="0"/>
      <w:marTop w:val="0"/>
      <w:marBottom w:val="0"/>
      <w:divBdr>
        <w:top w:val="none" w:sz="0" w:space="0" w:color="auto"/>
        <w:left w:val="none" w:sz="0" w:space="0" w:color="auto"/>
        <w:bottom w:val="none" w:sz="0" w:space="0" w:color="auto"/>
        <w:right w:val="none" w:sz="0" w:space="0" w:color="auto"/>
      </w:divBdr>
      <w:divsChild>
        <w:div w:id="1359430426">
          <w:marLeft w:val="0"/>
          <w:marRight w:val="0"/>
          <w:marTop w:val="0"/>
          <w:marBottom w:val="0"/>
          <w:divBdr>
            <w:top w:val="none" w:sz="0" w:space="0" w:color="auto"/>
            <w:left w:val="none" w:sz="0" w:space="0" w:color="auto"/>
            <w:bottom w:val="none" w:sz="0" w:space="0" w:color="auto"/>
            <w:right w:val="none" w:sz="0" w:space="0" w:color="auto"/>
          </w:divBdr>
          <w:divsChild>
            <w:div w:id="1325167129">
              <w:marLeft w:val="0"/>
              <w:marRight w:val="0"/>
              <w:marTop w:val="0"/>
              <w:marBottom w:val="0"/>
              <w:divBdr>
                <w:top w:val="none" w:sz="0" w:space="0" w:color="auto"/>
                <w:left w:val="none" w:sz="0" w:space="0" w:color="auto"/>
                <w:bottom w:val="none" w:sz="0" w:space="0" w:color="auto"/>
                <w:right w:val="none" w:sz="0" w:space="0" w:color="auto"/>
              </w:divBdr>
              <w:divsChild>
                <w:div w:id="883981453">
                  <w:marLeft w:val="0"/>
                  <w:marRight w:val="0"/>
                  <w:marTop w:val="0"/>
                  <w:marBottom w:val="0"/>
                  <w:divBdr>
                    <w:top w:val="none" w:sz="0" w:space="0" w:color="auto"/>
                    <w:left w:val="none" w:sz="0" w:space="0" w:color="auto"/>
                    <w:bottom w:val="none" w:sz="0" w:space="0" w:color="auto"/>
                    <w:right w:val="none" w:sz="0" w:space="0" w:color="auto"/>
                  </w:divBdr>
                  <w:divsChild>
                    <w:div w:id="1317608818">
                      <w:marLeft w:val="0"/>
                      <w:marRight w:val="0"/>
                      <w:marTop w:val="0"/>
                      <w:marBottom w:val="0"/>
                      <w:divBdr>
                        <w:top w:val="none" w:sz="0" w:space="0" w:color="auto"/>
                        <w:left w:val="none" w:sz="0" w:space="0" w:color="auto"/>
                        <w:bottom w:val="none" w:sz="0" w:space="0" w:color="auto"/>
                        <w:right w:val="none" w:sz="0" w:space="0" w:color="auto"/>
                      </w:divBdr>
                      <w:divsChild>
                        <w:div w:id="1444691561">
                          <w:marLeft w:val="0"/>
                          <w:marRight w:val="0"/>
                          <w:marTop w:val="0"/>
                          <w:marBottom w:val="0"/>
                          <w:divBdr>
                            <w:top w:val="none" w:sz="0" w:space="0" w:color="auto"/>
                            <w:left w:val="none" w:sz="0" w:space="0" w:color="auto"/>
                            <w:bottom w:val="none" w:sz="0" w:space="0" w:color="auto"/>
                            <w:right w:val="none" w:sz="0" w:space="0" w:color="auto"/>
                          </w:divBdr>
                          <w:divsChild>
                            <w:div w:id="869489889">
                              <w:marLeft w:val="0"/>
                              <w:marRight w:val="0"/>
                              <w:marTop w:val="0"/>
                              <w:marBottom w:val="0"/>
                              <w:divBdr>
                                <w:top w:val="none" w:sz="0" w:space="0" w:color="auto"/>
                                <w:left w:val="none" w:sz="0" w:space="0" w:color="auto"/>
                                <w:bottom w:val="none" w:sz="0" w:space="0" w:color="auto"/>
                                <w:right w:val="none" w:sz="0" w:space="0" w:color="auto"/>
                              </w:divBdr>
                              <w:divsChild>
                                <w:div w:id="1722825173">
                                  <w:marLeft w:val="0"/>
                                  <w:marRight w:val="0"/>
                                  <w:marTop w:val="0"/>
                                  <w:marBottom w:val="0"/>
                                  <w:divBdr>
                                    <w:top w:val="none" w:sz="0" w:space="0" w:color="auto"/>
                                    <w:left w:val="none" w:sz="0" w:space="0" w:color="auto"/>
                                    <w:bottom w:val="none" w:sz="0" w:space="0" w:color="auto"/>
                                    <w:right w:val="none" w:sz="0" w:space="0" w:color="auto"/>
                                  </w:divBdr>
                                  <w:divsChild>
                                    <w:div w:id="1811046176">
                                      <w:marLeft w:val="60"/>
                                      <w:marRight w:val="0"/>
                                      <w:marTop w:val="0"/>
                                      <w:marBottom w:val="0"/>
                                      <w:divBdr>
                                        <w:top w:val="none" w:sz="0" w:space="0" w:color="auto"/>
                                        <w:left w:val="none" w:sz="0" w:space="0" w:color="auto"/>
                                        <w:bottom w:val="none" w:sz="0" w:space="0" w:color="auto"/>
                                        <w:right w:val="none" w:sz="0" w:space="0" w:color="auto"/>
                                      </w:divBdr>
                                      <w:divsChild>
                                        <w:div w:id="144669007">
                                          <w:marLeft w:val="0"/>
                                          <w:marRight w:val="0"/>
                                          <w:marTop w:val="0"/>
                                          <w:marBottom w:val="0"/>
                                          <w:divBdr>
                                            <w:top w:val="none" w:sz="0" w:space="0" w:color="auto"/>
                                            <w:left w:val="none" w:sz="0" w:space="0" w:color="auto"/>
                                            <w:bottom w:val="none" w:sz="0" w:space="0" w:color="auto"/>
                                            <w:right w:val="none" w:sz="0" w:space="0" w:color="auto"/>
                                          </w:divBdr>
                                          <w:divsChild>
                                            <w:div w:id="940337136">
                                              <w:marLeft w:val="0"/>
                                              <w:marRight w:val="0"/>
                                              <w:marTop w:val="0"/>
                                              <w:marBottom w:val="120"/>
                                              <w:divBdr>
                                                <w:top w:val="single" w:sz="6" w:space="0" w:color="F5F5F5"/>
                                                <w:left w:val="single" w:sz="6" w:space="0" w:color="F5F5F5"/>
                                                <w:bottom w:val="single" w:sz="6" w:space="0" w:color="F5F5F5"/>
                                                <w:right w:val="single" w:sz="6" w:space="0" w:color="F5F5F5"/>
                                              </w:divBdr>
                                              <w:divsChild>
                                                <w:div w:id="447507505">
                                                  <w:marLeft w:val="0"/>
                                                  <w:marRight w:val="0"/>
                                                  <w:marTop w:val="0"/>
                                                  <w:marBottom w:val="0"/>
                                                  <w:divBdr>
                                                    <w:top w:val="none" w:sz="0" w:space="0" w:color="auto"/>
                                                    <w:left w:val="none" w:sz="0" w:space="0" w:color="auto"/>
                                                    <w:bottom w:val="none" w:sz="0" w:space="0" w:color="auto"/>
                                                    <w:right w:val="none" w:sz="0" w:space="0" w:color="auto"/>
                                                  </w:divBdr>
                                                  <w:divsChild>
                                                    <w:div w:id="2504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8739932">
      <w:bodyDiv w:val="1"/>
      <w:marLeft w:val="0"/>
      <w:marRight w:val="0"/>
      <w:marTop w:val="0"/>
      <w:marBottom w:val="0"/>
      <w:divBdr>
        <w:top w:val="none" w:sz="0" w:space="0" w:color="auto"/>
        <w:left w:val="none" w:sz="0" w:space="0" w:color="auto"/>
        <w:bottom w:val="none" w:sz="0" w:space="0" w:color="auto"/>
        <w:right w:val="none" w:sz="0" w:space="0" w:color="auto"/>
      </w:divBdr>
      <w:divsChild>
        <w:div w:id="247733059">
          <w:marLeft w:val="0"/>
          <w:marRight w:val="0"/>
          <w:marTop w:val="0"/>
          <w:marBottom w:val="0"/>
          <w:divBdr>
            <w:top w:val="none" w:sz="0" w:space="0" w:color="auto"/>
            <w:left w:val="none" w:sz="0" w:space="0" w:color="auto"/>
            <w:bottom w:val="none" w:sz="0" w:space="0" w:color="auto"/>
            <w:right w:val="none" w:sz="0" w:space="0" w:color="auto"/>
          </w:divBdr>
          <w:divsChild>
            <w:div w:id="434979131">
              <w:marLeft w:val="0"/>
              <w:marRight w:val="0"/>
              <w:marTop w:val="0"/>
              <w:marBottom w:val="0"/>
              <w:divBdr>
                <w:top w:val="none" w:sz="0" w:space="0" w:color="auto"/>
                <w:left w:val="none" w:sz="0" w:space="0" w:color="auto"/>
                <w:bottom w:val="none" w:sz="0" w:space="0" w:color="auto"/>
                <w:right w:val="none" w:sz="0" w:space="0" w:color="auto"/>
              </w:divBdr>
              <w:divsChild>
                <w:div w:id="100802780">
                  <w:marLeft w:val="0"/>
                  <w:marRight w:val="0"/>
                  <w:marTop w:val="0"/>
                  <w:marBottom w:val="0"/>
                  <w:divBdr>
                    <w:top w:val="none" w:sz="0" w:space="0" w:color="auto"/>
                    <w:left w:val="none" w:sz="0" w:space="0" w:color="auto"/>
                    <w:bottom w:val="none" w:sz="0" w:space="0" w:color="auto"/>
                    <w:right w:val="none" w:sz="0" w:space="0" w:color="auto"/>
                  </w:divBdr>
                  <w:divsChild>
                    <w:div w:id="1580363150">
                      <w:marLeft w:val="0"/>
                      <w:marRight w:val="0"/>
                      <w:marTop w:val="0"/>
                      <w:marBottom w:val="0"/>
                      <w:divBdr>
                        <w:top w:val="none" w:sz="0" w:space="0" w:color="auto"/>
                        <w:left w:val="none" w:sz="0" w:space="0" w:color="auto"/>
                        <w:bottom w:val="none" w:sz="0" w:space="0" w:color="auto"/>
                        <w:right w:val="none" w:sz="0" w:space="0" w:color="auto"/>
                      </w:divBdr>
                      <w:divsChild>
                        <w:div w:id="1223829175">
                          <w:marLeft w:val="0"/>
                          <w:marRight w:val="0"/>
                          <w:marTop w:val="0"/>
                          <w:marBottom w:val="0"/>
                          <w:divBdr>
                            <w:top w:val="none" w:sz="0" w:space="0" w:color="auto"/>
                            <w:left w:val="none" w:sz="0" w:space="0" w:color="auto"/>
                            <w:bottom w:val="none" w:sz="0" w:space="0" w:color="auto"/>
                            <w:right w:val="none" w:sz="0" w:space="0" w:color="auto"/>
                          </w:divBdr>
                          <w:divsChild>
                            <w:div w:id="851527009">
                              <w:marLeft w:val="0"/>
                              <w:marRight w:val="0"/>
                              <w:marTop w:val="0"/>
                              <w:marBottom w:val="0"/>
                              <w:divBdr>
                                <w:top w:val="none" w:sz="0" w:space="0" w:color="auto"/>
                                <w:left w:val="none" w:sz="0" w:space="0" w:color="auto"/>
                                <w:bottom w:val="none" w:sz="0" w:space="0" w:color="auto"/>
                                <w:right w:val="none" w:sz="0" w:space="0" w:color="auto"/>
                              </w:divBdr>
                              <w:divsChild>
                                <w:div w:id="1231697545">
                                  <w:marLeft w:val="0"/>
                                  <w:marRight w:val="0"/>
                                  <w:marTop w:val="0"/>
                                  <w:marBottom w:val="0"/>
                                  <w:divBdr>
                                    <w:top w:val="none" w:sz="0" w:space="0" w:color="auto"/>
                                    <w:left w:val="none" w:sz="0" w:space="0" w:color="auto"/>
                                    <w:bottom w:val="none" w:sz="0" w:space="0" w:color="auto"/>
                                    <w:right w:val="none" w:sz="0" w:space="0" w:color="auto"/>
                                  </w:divBdr>
                                  <w:divsChild>
                                    <w:div w:id="1629510854">
                                      <w:marLeft w:val="57"/>
                                      <w:marRight w:val="0"/>
                                      <w:marTop w:val="0"/>
                                      <w:marBottom w:val="0"/>
                                      <w:divBdr>
                                        <w:top w:val="none" w:sz="0" w:space="0" w:color="auto"/>
                                        <w:left w:val="none" w:sz="0" w:space="0" w:color="auto"/>
                                        <w:bottom w:val="none" w:sz="0" w:space="0" w:color="auto"/>
                                        <w:right w:val="none" w:sz="0" w:space="0" w:color="auto"/>
                                      </w:divBdr>
                                      <w:divsChild>
                                        <w:div w:id="1825657731">
                                          <w:marLeft w:val="0"/>
                                          <w:marRight w:val="0"/>
                                          <w:marTop w:val="0"/>
                                          <w:marBottom w:val="0"/>
                                          <w:divBdr>
                                            <w:top w:val="none" w:sz="0" w:space="0" w:color="auto"/>
                                            <w:left w:val="none" w:sz="0" w:space="0" w:color="auto"/>
                                            <w:bottom w:val="none" w:sz="0" w:space="0" w:color="auto"/>
                                            <w:right w:val="none" w:sz="0" w:space="0" w:color="auto"/>
                                          </w:divBdr>
                                          <w:divsChild>
                                            <w:div w:id="1998340840">
                                              <w:marLeft w:val="0"/>
                                              <w:marRight w:val="0"/>
                                              <w:marTop w:val="0"/>
                                              <w:marBottom w:val="114"/>
                                              <w:divBdr>
                                                <w:top w:val="single" w:sz="6" w:space="0" w:color="F5F5F5"/>
                                                <w:left w:val="single" w:sz="6" w:space="0" w:color="F5F5F5"/>
                                                <w:bottom w:val="single" w:sz="6" w:space="0" w:color="F5F5F5"/>
                                                <w:right w:val="single" w:sz="6" w:space="0" w:color="F5F5F5"/>
                                              </w:divBdr>
                                              <w:divsChild>
                                                <w:div w:id="1547178075">
                                                  <w:marLeft w:val="0"/>
                                                  <w:marRight w:val="0"/>
                                                  <w:marTop w:val="0"/>
                                                  <w:marBottom w:val="0"/>
                                                  <w:divBdr>
                                                    <w:top w:val="none" w:sz="0" w:space="0" w:color="auto"/>
                                                    <w:left w:val="none" w:sz="0" w:space="0" w:color="auto"/>
                                                    <w:bottom w:val="none" w:sz="0" w:space="0" w:color="auto"/>
                                                    <w:right w:val="none" w:sz="0" w:space="0" w:color="auto"/>
                                                  </w:divBdr>
                                                  <w:divsChild>
                                                    <w:div w:id="96831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513444">
      <w:bodyDiv w:val="1"/>
      <w:marLeft w:val="0"/>
      <w:marRight w:val="0"/>
      <w:marTop w:val="0"/>
      <w:marBottom w:val="0"/>
      <w:divBdr>
        <w:top w:val="none" w:sz="0" w:space="0" w:color="auto"/>
        <w:left w:val="none" w:sz="0" w:space="0" w:color="auto"/>
        <w:bottom w:val="none" w:sz="0" w:space="0" w:color="auto"/>
        <w:right w:val="none" w:sz="0" w:space="0" w:color="auto"/>
      </w:divBdr>
    </w:div>
    <w:div w:id="1572151688">
      <w:bodyDiv w:val="1"/>
      <w:marLeft w:val="0"/>
      <w:marRight w:val="0"/>
      <w:marTop w:val="0"/>
      <w:marBottom w:val="0"/>
      <w:divBdr>
        <w:top w:val="none" w:sz="0" w:space="0" w:color="auto"/>
        <w:left w:val="none" w:sz="0" w:space="0" w:color="auto"/>
        <w:bottom w:val="none" w:sz="0" w:space="0" w:color="auto"/>
        <w:right w:val="none" w:sz="0" w:space="0" w:color="auto"/>
      </w:divBdr>
      <w:divsChild>
        <w:div w:id="2086418421">
          <w:marLeft w:val="0"/>
          <w:marRight w:val="0"/>
          <w:marTop w:val="0"/>
          <w:marBottom w:val="0"/>
          <w:divBdr>
            <w:top w:val="none" w:sz="0" w:space="0" w:color="auto"/>
            <w:left w:val="none" w:sz="0" w:space="0" w:color="auto"/>
            <w:bottom w:val="none" w:sz="0" w:space="0" w:color="auto"/>
            <w:right w:val="none" w:sz="0" w:space="0" w:color="auto"/>
          </w:divBdr>
          <w:divsChild>
            <w:div w:id="418794688">
              <w:marLeft w:val="0"/>
              <w:marRight w:val="0"/>
              <w:marTop w:val="0"/>
              <w:marBottom w:val="0"/>
              <w:divBdr>
                <w:top w:val="none" w:sz="0" w:space="0" w:color="auto"/>
                <w:left w:val="none" w:sz="0" w:space="0" w:color="auto"/>
                <w:bottom w:val="none" w:sz="0" w:space="0" w:color="auto"/>
                <w:right w:val="none" w:sz="0" w:space="0" w:color="auto"/>
              </w:divBdr>
              <w:divsChild>
                <w:div w:id="988091054">
                  <w:marLeft w:val="0"/>
                  <w:marRight w:val="0"/>
                  <w:marTop w:val="0"/>
                  <w:marBottom w:val="0"/>
                  <w:divBdr>
                    <w:top w:val="none" w:sz="0" w:space="0" w:color="auto"/>
                    <w:left w:val="none" w:sz="0" w:space="0" w:color="auto"/>
                    <w:bottom w:val="none" w:sz="0" w:space="0" w:color="auto"/>
                    <w:right w:val="none" w:sz="0" w:space="0" w:color="auto"/>
                  </w:divBdr>
                  <w:divsChild>
                    <w:div w:id="43918327">
                      <w:marLeft w:val="0"/>
                      <w:marRight w:val="0"/>
                      <w:marTop w:val="0"/>
                      <w:marBottom w:val="0"/>
                      <w:divBdr>
                        <w:top w:val="none" w:sz="0" w:space="0" w:color="auto"/>
                        <w:left w:val="none" w:sz="0" w:space="0" w:color="auto"/>
                        <w:bottom w:val="none" w:sz="0" w:space="0" w:color="auto"/>
                        <w:right w:val="none" w:sz="0" w:space="0" w:color="auto"/>
                      </w:divBdr>
                      <w:divsChild>
                        <w:div w:id="1923836752">
                          <w:marLeft w:val="0"/>
                          <w:marRight w:val="0"/>
                          <w:marTop w:val="0"/>
                          <w:marBottom w:val="0"/>
                          <w:divBdr>
                            <w:top w:val="none" w:sz="0" w:space="0" w:color="auto"/>
                            <w:left w:val="none" w:sz="0" w:space="0" w:color="auto"/>
                            <w:bottom w:val="none" w:sz="0" w:space="0" w:color="auto"/>
                            <w:right w:val="none" w:sz="0" w:space="0" w:color="auto"/>
                          </w:divBdr>
                          <w:divsChild>
                            <w:div w:id="1510831589">
                              <w:marLeft w:val="0"/>
                              <w:marRight w:val="0"/>
                              <w:marTop w:val="0"/>
                              <w:marBottom w:val="0"/>
                              <w:divBdr>
                                <w:top w:val="none" w:sz="0" w:space="0" w:color="auto"/>
                                <w:left w:val="none" w:sz="0" w:space="0" w:color="auto"/>
                                <w:bottom w:val="none" w:sz="0" w:space="0" w:color="auto"/>
                                <w:right w:val="none" w:sz="0" w:space="0" w:color="auto"/>
                              </w:divBdr>
                              <w:divsChild>
                                <w:div w:id="1674912075">
                                  <w:marLeft w:val="0"/>
                                  <w:marRight w:val="0"/>
                                  <w:marTop w:val="0"/>
                                  <w:marBottom w:val="0"/>
                                  <w:divBdr>
                                    <w:top w:val="none" w:sz="0" w:space="0" w:color="auto"/>
                                    <w:left w:val="none" w:sz="0" w:space="0" w:color="auto"/>
                                    <w:bottom w:val="none" w:sz="0" w:space="0" w:color="auto"/>
                                    <w:right w:val="none" w:sz="0" w:space="0" w:color="auto"/>
                                  </w:divBdr>
                                  <w:divsChild>
                                    <w:div w:id="21127124">
                                      <w:marLeft w:val="50"/>
                                      <w:marRight w:val="0"/>
                                      <w:marTop w:val="0"/>
                                      <w:marBottom w:val="0"/>
                                      <w:divBdr>
                                        <w:top w:val="none" w:sz="0" w:space="0" w:color="auto"/>
                                        <w:left w:val="none" w:sz="0" w:space="0" w:color="auto"/>
                                        <w:bottom w:val="none" w:sz="0" w:space="0" w:color="auto"/>
                                        <w:right w:val="none" w:sz="0" w:space="0" w:color="auto"/>
                                      </w:divBdr>
                                      <w:divsChild>
                                        <w:div w:id="1956020089">
                                          <w:marLeft w:val="0"/>
                                          <w:marRight w:val="0"/>
                                          <w:marTop w:val="0"/>
                                          <w:marBottom w:val="0"/>
                                          <w:divBdr>
                                            <w:top w:val="none" w:sz="0" w:space="0" w:color="auto"/>
                                            <w:left w:val="none" w:sz="0" w:space="0" w:color="auto"/>
                                            <w:bottom w:val="none" w:sz="0" w:space="0" w:color="auto"/>
                                            <w:right w:val="none" w:sz="0" w:space="0" w:color="auto"/>
                                          </w:divBdr>
                                          <w:divsChild>
                                            <w:div w:id="756291759">
                                              <w:marLeft w:val="0"/>
                                              <w:marRight w:val="0"/>
                                              <w:marTop w:val="0"/>
                                              <w:marBottom w:val="100"/>
                                              <w:divBdr>
                                                <w:top w:val="single" w:sz="4" w:space="0" w:color="F5F5F5"/>
                                                <w:left w:val="single" w:sz="4" w:space="0" w:color="F5F5F5"/>
                                                <w:bottom w:val="single" w:sz="4" w:space="0" w:color="F5F5F5"/>
                                                <w:right w:val="single" w:sz="4" w:space="0" w:color="F5F5F5"/>
                                              </w:divBdr>
                                              <w:divsChild>
                                                <w:div w:id="2008971747">
                                                  <w:marLeft w:val="0"/>
                                                  <w:marRight w:val="0"/>
                                                  <w:marTop w:val="0"/>
                                                  <w:marBottom w:val="0"/>
                                                  <w:divBdr>
                                                    <w:top w:val="none" w:sz="0" w:space="0" w:color="auto"/>
                                                    <w:left w:val="none" w:sz="0" w:space="0" w:color="auto"/>
                                                    <w:bottom w:val="none" w:sz="0" w:space="0" w:color="auto"/>
                                                    <w:right w:val="none" w:sz="0" w:space="0" w:color="auto"/>
                                                  </w:divBdr>
                                                  <w:divsChild>
                                                    <w:div w:id="92847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7350027">
      <w:bodyDiv w:val="1"/>
      <w:marLeft w:val="0"/>
      <w:marRight w:val="0"/>
      <w:marTop w:val="0"/>
      <w:marBottom w:val="0"/>
      <w:divBdr>
        <w:top w:val="none" w:sz="0" w:space="0" w:color="auto"/>
        <w:left w:val="none" w:sz="0" w:space="0" w:color="auto"/>
        <w:bottom w:val="none" w:sz="0" w:space="0" w:color="auto"/>
        <w:right w:val="none" w:sz="0" w:space="0" w:color="auto"/>
      </w:divBdr>
      <w:divsChild>
        <w:div w:id="1091971991">
          <w:marLeft w:val="0"/>
          <w:marRight w:val="0"/>
          <w:marTop w:val="0"/>
          <w:marBottom w:val="0"/>
          <w:divBdr>
            <w:top w:val="none" w:sz="0" w:space="0" w:color="auto"/>
            <w:left w:val="none" w:sz="0" w:space="0" w:color="auto"/>
            <w:bottom w:val="none" w:sz="0" w:space="0" w:color="auto"/>
            <w:right w:val="none" w:sz="0" w:space="0" w:color="auto"/>
          </w:divBdr>
          <w:divsChild>
            <w:div w:id="841431192">
              <w:marLeft w:val="0"/>
              <w:marRight w:val="0"/>
              <w:marTop w:val="0"/>
              <w:marBottom w:val="0"/>
              <w:divBdr>
                <w:top w:val="none" w:sz="0" w:space="0" w:color="auto"/>
                <w:left w:val="none" w:sz="0" w:space="0" w:color="auto"/>
                <w:bottom w:val="none" w:sz="0" w:space="0" w:color="auto"/>
                <w:right w:val="none" w:sz="0" w:space="0" w:color="auto"/>
              </w:divBdr>
              <w:divsChild>
                <w:div w:id="1173111690">
                  <w:marLeft w:val="0"/>
                  <w:marRight w:val="0"/>
                  <w:marTop w:val="0"/>
                  <w:marBottom w:val="0"/>
                  <w:divBdr>
                    <w:top w:val="none" w:sz="0" w:space="0" w:color="auto"/>
                    <w:left w:val="none" w:sz="0" w:space="0" w:color="auto"/>
                    <w:bottom w:val="none" w:sz="0" w:space="0" w:color="auto"/>
                    <w:right w:val="none" w:sz="0" w:space="0" w:color="auto"/>
                  </w:divBdr>
                  <w:divsChild>
                    <w:div w:id="1611931815">
                      <w:marLeft w:val="0"/>
                      <w:marRight w:val="0"/>
                      <w:marTop w:val="0"/>
                      <w:marBottom w:val="0"/>
                      <w:divBdr>
                        <w:top w:val="none" w:sz="0" w:space="0" w:color="auto"/>
                        <w:left w:val="none" w:sz="0" w:space="0" w:color="auto"/>
                        <w:bottom w:val="none" w:sz="0" w:space="0" w:color="auto"/>
                        <w:right w:val="none" w:sz="0" w:space="0" w:color="auto"/>
                      </w:divBdr>
                      <w:divsChild>
                        <w:div w:id="1535001150">
                          <w:marLeft w:val="0"/>
                          <w:marRight w:val="0"/>
                          <w:marTop w:val="0"/>
                          <w:marBottom w:val="0"/>
                          <w:divBdr>
                            <w:top w:val="none" w:sz="0" w:space="0" w:color="auto"/>
                            <w:left w:val="none" w:sz="0" w:space="0" w:color="auto"/>
                            <w:bottom w:val="none" w:sz="0" w:space="0" w:color="auto"/>
                            <w:right w:val="none" w:sz="0" w:space="0" w:color="auto"/>
                          </w:divBdr>
                          <w:divsChild>
                            <w:div w:id="1889564276">
                              <w:marLeft w:val="0"/>
                              <w:marRight w:val="0"/>
                              <w:marTop w:val="0"/>
                              <w:marBottom w:val="0"/>
                              <w:divBdr>
                                <w:top w:val="none" w:sz="0" w:space="0" w:color="auto"/>
                                <w:left w:val="none" w:sz="0" w:space="0" w:color="auto"/>
                                <w:bottom w:val="none" w:sz="0" w:space="0" w:color="auto"/>
                                <w:right w:val="none" w:sz="0" w:space="0" w:color="auto"/>
                              </w:divBdr>
                              <w:divsChild>
                                <w:div w:id="434861914">
                                  <w:marLeft w:val="0"/>
                                  <w:marRight w:val="0"/>
                                  <w:marTop w:val="0"/>
                                  <w:marBottom w:val="0"/>
                                  <w:divBdr>
                                    <w:top w:val="none" w:sz="0" w:space="0" w:color="auto"/>
                                    <w:left w:val="none" w:sz="0" w:space="0" w:color="auto"/>
                                    <w:bottom w:val="none" w:sz="0" w:space="0" w:color="auto"/>
                                    <w:right w:val="none" w:sz="0" w:space="0" w:color="auto"/>
                                  </w:divBdr>
                                  <w:divsChild>
                                    <w:div w:id="439375508">
                                      <w:marLeft w:val="54"/>
                                      <w:marRight w:val="0"/>
                                      <w:marTop w:val="0"/>
                                      <w:marBottom w:val="0"/>
                                      <w:divBdr>
                                        <w:top w:val="none" w:sz="0" w:space="0" w:color="auto"/>
                                        <w:left w:val="none" w:sz="0" w:space="0" w:color="auto"/>
                                        <w:bottom w:val="none" w:sz="0" w:space="0" w:color="auto"/>
                                        <w:right w:val="none" w:sz="0" w:space="0" w:color="auto"/>
                                      </w:divBdr>
                                      <w:divsChild>
                                        <w:div w:id="1939680557">
                                          <w:marLeft w:val="0"/>
                                          <w:marRight w:val="0"/>
                                          <w:marTop w:val="0"/>
                                          <w:marBottom w:val="0"/>
                                          <w:divBdr>
                                            <w:top w:val="none" w:sz="0" w:space="0" w:color="auto"/>
                                            <w:left w:val="none" w:sz="0" w:space="0" w:color="auto"/>
                                            <w:bottom w:val="none" w:sz="0" w:space="0" w:color="auto"/>
                                            <w:right w:val="none" w:sz="0" w:space="0" w:color="auto"/>
                                          </w:divBdr>
                                          <w:divsChild>
                                            <w:div w:id="1757942915">
                                              <w:marLeft w:val="0"/>
                                              <w:marRight w:val="0"/>
                                              <w:marTop w:val="0"/>
                                              <w:marBottom w:val="109"/>
                                              <w:divBdr>
                                                <w:top w:val="single" w:sz="6" w:space="0" w:color="F5F5F5"/>
                                                <w:left w:val="single" w:sz="6" w:space="0" w:color="F5F5F5"/>
                                                <w:bottom w:val="single" w:sz="6" w:space="0" w:color="F5F5F5"/>
                                                <w:right w:val="single" w:sz="6" w:space="0" w:color="F5F5F5"/>
                                              </w:divBdr>
                                              <w:divsChild>
                                                <w:div w:id="496921503">
                                                  <w:marLeft w:val="0"/>
                                                  <w:marRight w:val="0"/>
                                                  <w:marTop w:val="0"/>
                                                  <w:marBottom w:val="0"/>
                                                  <w:divBdr>
                                                    <w:top w:val="none" w:sz="0" w:space="0" w:color="auto"/>
                                                    <w:left w:val="none" w:sz="0" w:space="0" w:color="auto"/>
                                                    <w:bottom w:val="none" w:sz="0" w:space="0" w:color="auto"/>
                                                    <w:right w:val="none" w:sz="0" w:space="0" w:color="auto"/>
                                                  </w:divBdr>
                                                  <w:divsChild>
                                                    <w:div w:id="178808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7657758">
      <w:bodyDiv w:val="1"/>
      <w:marLeft w:val="0"/>
      <w:marRight w:val="0"/>
      <w:marTop w:val="0"/>
      <w:marBottom w:val="0"/>
      <w:divBdr>
        <w:top w:val="none" w:sz="0" w:space="0" w:color="auto"/>
        <w:left w:val="none" w:sz="0" w:space="0" w:color="auto"/>
        <w:bottom w:val="none" w:sz="0" w:space="0" w:color="auto"/>
        <w:right w:val="none" w:sz="0" w:space="0" w:color="auto"/>
      </w:divBdr>
    </w:div>
    <w:div w:id="1879663128">
      <w:bodyDiv w:val="1"/>
      <w:marLeft w:val="0"/>
      <w:marRight w:val="0"/>
      <w:marTop w:val="0"/>
      <w:marBottom w:val="0"/>
      <w:divBdr>
        <w:top w:val="none" w:sz="0" w:space="0" w:color="auto"/>
        <w:left w:val="none" w:sz="0" w:space="0" w:color="auto"/>
        <w:bottom w:val="none" w:sz="0" w:space="0" w:color="auto"/>
        <w:right w:val="none" w:sz="0" w:space="0" w:color="auto"/>
      </w:divBdr>
    </w:div>
    <w:div w:id="1905873802">
      <w:bodyDiv w:val="1"/>
      <w:marLeft w:val="0"/>
      <w:marRight w:val="0"/>
      <w:marTop w:val="0"/>
      <w:marBottom w:val="0"/>
      <w:divBdr>
        <w:top w:val="none" w:sz="0" w:space="0" w:color="auto"/>
        <w:left w:val="none" w:sz="0" w:space="0" w:color="auto"/>
        <w:bottom w:val="none" w:sz="0" w:space="0" w:color="auto"/>
        <w:right w:val="none" w:sz="0" w:space="0" w:color="auto"/>
      </w:divBdr>
      <w:divsChild>
        <w:div w:id="1544249737">
          <w:marLeft w:val="0"/>
          <w:marRight w:val="0"/>
          <w:marTop w:val="0"/>
          <w:marBottom w:val="0"/>
          <w:divBdr>
            <w:top w:val="none" w:sz="0" w:space="0" w:color="auto"/>
            <w:left w:val="none" w:sz="0" w:space="0" w:color="auto"/>
            <w:bottom w:val="none" w:sz="0" w:space="0" w:color="auto"/>
            <w:right w:val="none" w:sz="0" w:space="0" w:color="auto"/>
          </w:divBdr>
          <w:divsChild>
            <w:div w:id="1030843315">
              <w:marLeft w:val="0"/>
              <w:marRight w:val="0"/>
              <w:marTop w:val="0"/>
              <w:marBottom w:val="0"/>
              <w:divBdr>
                <w:top w:val="none" w:sz="0" w:space="0" w:color="auto"/>
                <w:left w:val="none" w:sz="0" w:space="0" w:color="auto"/>
                <w:bottom w:val="none" w:sz="0" w:space="0" w:color="auto"/>
                <w:right w:val="none" w:sz="0" w:space="0" w:color="auto"/>
              </w:divBdr>
              <w:divsChild>
                <w:div w:id="2045205245">
                  <w:marLeft w:val="0"/>
                  <w:marRight w:val="0"/>
                  <w:marTop w:val="0"/>
                  <w:marBottom w:val="0"/>
                  <w:divBdr>
                    <w:top w:val="none" w:sz="0" w:space="0" w:color="auto"/>
                    <w:left w:val="none" w:sz="0" w:space="0" w:color="auto"/>
                    <w:bottom w:val="none" w:sz="0" w:space="0" w:color="auto"/>
                    <w:right w:val="none" w:sz="0" w:space="0" w:color="auto"/>
                  </w:divBdr>
                  <w:divsChild>
                    <w:div w:id="120391824">
                      <w:marLeft w:val="0"/>
                      <w:marRight w:val="0"/>
                      <w:marTop w:val="0"/>
                      <w:marBottom w:val="0"/>
                      <w:divBdr>
                        <w:top w:val="none" w:sz="0" w:space="0" w:color="auto"/>
                        <w:left w:val="none" w:sz="0" w:space="0" w:color="auto"/>
                        <w:bottom w:val="none" w:sz="0" w:space="0" w:color="auto"/>
                        <w:right w:val="none" w:sz="0" w:space="0" w:color="auto"/>
                      </w:divBdr>
                      <w:divsChild>
                        <w:div w:id="1367291307">
                          <w:marLeft w:val="0"/>
                          <w:marRight w:val="0"/>
                          <w:marTop w:val="0"/>
                          <w:marBottom w:val="0"/>
                          <w:divBdr>
                            <w:top w:val="none" w:sz="0" w:space="0" w:color="auto"/>
                            <w:left w:val="none" w:sz="0" w:space="0" w:color="auto"/>
                            <w:bottom w:val="none" w:sz="0" w:space="0" w:color="auto"/>
                            <w:right w:val="none" w:sz="0" w:space="0" w:color="auto"/>
                          </w:divBdr>
                          <w:divsChild>
                            <w:div w:id="448670842">
                              <w:marLeft w:val="0"/>
                              <w:marRight w:val="0"/>
                              <w:marTop w:val="0"/>
                              <w:marBottom w:val="0"/>
                              <w:divBdr>
                                <w:top w:val="none" w:sz="0" w:space="0" w:color="auto"/>
                                <w:left w:val="none" w:sz="0" w:space="0" w:color="auto"/>
                                <w:bottom w:val="none" w:sz="0" w:space="0" w:color="auto"/>
                                <w:right w:val="none" w:sz="0" w:space="0" w:color="auto"/>
                              </w:divBdr>
                              <w:divsChild>
                                <w:div w:id="1042444730">
                                  <w:marLeft w:val="0"/>
                                  <w:marRight w:val="0"/>
                                  <w:marTop w:val="0"/>
                                  <w:marBottom w:val="0"/>
                                  <w:divBdr>
                                    <w:top w:val="none" w:sz="0" w:space="0" w:color="auto"/>
                                    <w:left w:val="none" w:sz="0" w:space="0" w:color="auto"/>
                                    <w:bottom w:val="none" w:sz="0" w:space="0" w:color="auto"/>
                                    <w:right w:val="none" w:sz="0" w:space="0" w:color="auto"/>
                                  </w:divBdr>
                                  <w:divsChild>
                                    <w:div w:id="2093426552">
                                      <w:marLeft w:val="60"/>
                                      <w:marRight w:val="0"/>
                                      <w:marTop w:val="0"/>
                                      <w:marBottom w:val="0"/>
                                      <w:divBdr>
                                        <w:top w:val="none" w:sz="0" w:space="0" w:color="auto"/>
                                        <w:left w:val="none" w:sz="0" w:space="0" w:color="auto"/>
                                        <w:bottom w:val="none" w:sz="0" w:space="0" w:color="auto"/>
                                        <w:right w:val="none" w:sz="0" w:space="0" w:color="auto"/>
                                      </w:divBdr>
                                      <w:divsChild>
                                        <w:div w:id="228542602">
                                          <w:marLeft w:val="0"/>
                                          <w:marRight w:val="0"/>
                                          <w:marTop w:val="0"/>
                                          <w:marBottom w:val="0"/>
                                          <w:divBdr>
                                            <w:top w:val="none" w:sz="0" w:space="0" w:color="auto"/>
                                            <w:left w:val="none" w:sz="0" w:space="0" w:color="auto"/>
                                            <w:bottom w:val="none" w:sz="0" w:space="0" w:color="auto"/>
                                            <w:right w:val="none" w:sz="0" w:space="0" w:color="auto"/>
                                          </w:divBdr>
                                          <w:divsChild>
                                            <w:div w:id="294528340">
                                              <w:marLeft w:val="0"/>
                                              <w:marRight w:val="0"/>
                                              <w:marTop w:val="0"/>
                                              <w:marBottom w:val="120"/>
                                              <w:divBdr>
                                                <w:top w:val="single" w:sz="6" w:space="0" w:color="F5F5F5"/>
                                                <w:left w:val="single" w:sz="6" w:space="0" w:color="F5F5F5"/>
                                                <w:bottom w:val="single" w:sz="6" w:space="0" w:color="F5F5F5"/>
                                                <w:right w:val="single" w:sz="6" w:space="0" w:color="F5F5F5"/>
                                              </w:divBdr>
                                              <w:divsChild>
                                                <w:div w:id="795677701">
                                                  <w:marLeft w:val="0"/>
                                                  <w:marRight w:val="0"/>
                                                  <w:marTop w:val="0"/>
                                                  <w:marBottom w:val="0"/>
                                                  <w:divBdr>
                                                    <w:top w:val="none" w:sz="0" w:space="0" w:color="auto"/>
                                                    <w:left w:val="none" w:sz="0" w:space="0" w:color="auto"/>
                                                    <w:bottom w:val="none" w:sz="0" w:space="0" w:color="auto"/>
                                                    <w:right w:val="none" w:sz="0" w:space="0" w:color="auto"/>
                                                  </w:divBdr>
                                                  <w:divsChild>
                                                    <w:div w:id="4768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8097472">
      <w:bodyDiv w:val="1"/>
      <w:marLeft w:val="0"/>
      <w:marRight w:val="0"/>
      <w:marTop w:val="0"/>
      <w:marBottom w:val="0"/>
      <w:divBdr>
        <w:top w:val="none" w:sz="0" w:space="0" w:color="auto"/>
        <w:left w:val="none" w:sz="0" w:space="0" w:color="auto"/>
        <w:bottom w:val="none" w:sz="0" w:space="0" w:color="auto"/>
        <w:right w:val="none" w:sz="0" w:space="0" w:color="auto"/>
      </w:divBdr>
      <w:divsChild>
        <w:div w:id="1479688783">
          <w:marLeft w:val="0"/>
          <w:marRight w:val="0"/>
          <w:marTop w:val="0"/>
          <w:marBottom w:val="0"/>
          <w:divBdr>
            <w:top w:val="none" w:sz="0" w:space="0" w:color="auto"/>
            <w:left w:val="none" w:sz="0" w:space="0" w:color="auto"/>
            <w:bottom w:val="none" w:sz="0" w:space="0" w:color="auto"/>
            <w:right w:val="none" w:sz="0" w:space="0" w:color="auto"/>
          </w:divBdr>
          <w:divsChild>
            <w:div w:id="2104568240">
              <w:marLeft w:val="0"/>
              <w:marRight w:val="0"/>
              <w:marTop w:val="0"/>
              <w:marBottom w:val="0"/>
              <w:divBdr>
                <w:top w:val="none" w:sz="0" w:space="0" w:color="auto"/>
                <w:left w:val="none" w:sz="0" w:space="0" w:color="auto"/>
                <w:bottom w:val="none" w:sz="0" w:space="0" w:color="auto"/>
                <w:right w:val="none" w:sz="0" w:space="0" w:color="auto"/>
              </w:divBdr>
              <w:divsChild>
                <w:div w:id="808208232">
                  <w:marLeft w:val="0"/>
                  <w:marRight w:val="0"/>
                  <w:marTop w:val="0"/>
                  <w:marBottom w:val="0"/>
                  <w:divBdr>
                    <w:top w:val="none" w:sz="0" w:space="0" w:color="auto"/>
                    <w:left w:val="none" w:sz="0" w:space="0" w:color="auto"/>
                    <w:bottom w:val="none" w:sz="0" w:space="0" w:color="auto"/>
                    <w:right w:val="none" w:sz="0" w:space="0" w:color="auto"/>
                  </w:divBdr>
                  <w:divsChild>
                    <w:div w:id="1839075801">
                      <w:marLeft w:val="0"/>
                      <w:marRight w:val="0"/>
                      <w:marTop w:val="0"/>
                      <w:marBottom w:val="0"/>
                      <w:divBdr>
                        <w:top w:val="none" w:sz="0" w:space="0" w:color="auto"/>
                        <w:left w:val="none" w:sz="0" w:space="0" w:color="auto"/>
                        <w:bottom w:val="none" w:sz="0" w:space="0" w:color="auto"/>
                        <w:right w:val="none" w:sz="0" w:space="0" w:color="auto"/>
                      </w:divBdr>
                      <w:divsChild>
                        <w:div w:id="1992366952">
                          <w:marLeft w:val="0"/>
                          <w:marRight w:val="0"/>
                          <w:marTop w:val="0"/>
                          <w:marBottom w:val="0"/>
                          <w:divBdr>
                            <w:top w:val="none" w:sz="0" w:space="0" w:color="auto"/>
                            <w:left w:val="none" w:sz="0" w:space="0" w:color="auto"/>
                            <w:bottom w:val="none" w:sz="0" w:space="0" w:color="auto"/>
                            <w:right w:val="none" w:sz="0" w:space="0" w:color="auto"/>
                          </w:divBdr>
                          <w:divsChild>
                            <w:div w:id="360475825">
                              <w:marLeft w:val="0"/>
                              <w:marRight w:val="0"/>
                              <w:marTop w:val="0"/>
                              <w:marBottom w:val="0"/>
                              <w:divBdr>
                                <w:top w:val="none" w:sz="0" w:space="0" w:color="auto"/>
                                <w:left w:val="none" w:sz="0" w:space="0" w:color="auto"/>
                                <w:bottom w:val="none" w:sz="0" w:space="0" w:color="auto"/>
                                <w:right w:val="none" w:sz="0" w:space="0" w:color="auto"/>
                              </w:divBdr>
                              <w:divsChild>
                                <w:div w:id="18242830">
                                  <w:marLeft w:val="0"/>
                                  <w:marRight w:val="0"/>
                                  <w:marTop w:val="0"/>
                                  <w:marBottom w:val="0"/>
                                  <w:divBdr>
                                    <w:top w:val="none" w:sz="0" w:space="0" w:color="auto"/>
                                    <w:left w:val="none" w:sz="0" w:space="0" w:color="auto"/>
                                    <w:bottom w:val="none" w:sz="0" w:space="0" w:color="auto"/>
                                    <w:right w:val="none" w:sz="0" w:space="0" w:color="auto"/>
                                  </w:divBdr>
                                  <w:divsChild>
                                    <w:div w:id="1708796410">
                                      <w:marLeft w:val="60"/>
                                      <w:marRight w:val="0"/>
                                      <w:marTop w:val="0"/>
                                      <w:marBottom w:val="0"/>
                                      <w:divBdr>
                                        <w:top w:val="none" w:sz="0" w:space="0" w:color="auto"/>
                                        <w:left w:val="none" w:sz="0" w:space="0" w:color="auto"/>
                                        <w:bottom w:val="none" w:sz="0" w:space="0" w:color="auto"/>
                                        <w:right w:val="none" w:sz="0" w:space="0" w:color="auto"/>
                                      </w:divBdr>
                                      <w:divsChild>
                                        <w:div w:id="1198008022">
                                          <w:marLeft w:val="0"/>
                                          <w:marRight w:val="0"/>
                                          <w:marTop w:val="0"/>
                                          <w:marBottom w:val="0"/>
                                          <w:divBdr>
                                            <w:top w:val="none" w:sz="0" w:space="0" w:color="auto"/>
                                            <w:left w:val="none" w:sz="0" w:space="0" w:color="auto"/>
                                            <w:bottom w:val="none" w:sz="0" w:space="0" w:color="auto"/>
                                            <w:right w:val="none" w:sz="0" w:space="0" w:color="auto"/>
                                          </w:divBdr>
                                          <w:divsChild>
                                            <w:div w:id="1444111008">
                                              <w:marLeft w:val="0"/>
                                              <w:marRight w:val="0"/>
                                              <w:marTop w:val="0"/>
                                              <w:marBottom w:val="120"/>
                                              <w:divBdr>
                                                <w:top w:val="single" w:sz="6" w:space="0" w:color="F5F5F5"/>
                                                <w:left w:val="single" w:sz="6" w:space="0" w:color="F5F5F5"/>
                                                <w:bottom w:val="single" w:sz="6" w:space="0" w:color="F5F5F5"/>
                                                <w:right w:val="single" w:sz="6" w:space="0" w:color="F5F5F5"/>
                                              </w:divBdr>
                                              <w:divsChild>
                                                <w:div w:id="313225229">
                                                  <w:marLeft w:val="0"/>
                                                  <w:marRight w:val="0"/>
                                                  <w:marTop w:val="0"/>
                                                  <w:marBottom w:val="0"/>
                                                  <w:divBdr>
                                                    <w:top w:val="none" w:sz="0" w:space="0" w:color="auto"/>
                                                    <w:left w:val="none" w:sz="0" w:space="0" w:color="auto"/>
                                                    <w:bottom w:val="none" w:sz="0" w:space="0" w:color="auto"/>
                                                    <w:right w:val="none" w:sz="0" w:space="0" w:color="auto"/>
                                                  </w:divBdr>
                                                  <w:divsChild>
                                                    <w:div w:id="180580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6208188">
      <w:bodyDiv w:val="1"/>
      <w:marLeft w:val="0"/>
      <w:marRight w:val="0"/>
      <w:marTop w:val="0"/>
      <w:marBottom w:val="0"/>
      <w:divBdr>
        <w:top w:val="none" w:sz="0" w:space="0" w:color="auto"/>
        <w:left w:val="none" w:sz="0" w:space="0" w:color="auto"/>
        <w:bottom w:val="none" w:sz="0" w:space="0" w:color="auto"/>
        <w:right w:val="none" w:sz="0" w:space="0" w:color="auto"/>
      </w:divBdr>
      <w:divsChild>
        <w:div w:id="909731170">
          <w:marLeft w:val="0"/>
          <w:marRight w:val="0"/>
          <w:marTop w:val="0"/>
          <w:marBottom w:val="0"/>
          <w:divBdr>
            <w:top w:val="none" w:sz="0" w:space="0" w:color="auto"/>
            <w:left w:val="none" w:sz="0" w:space="0" w:color="auto"/>
            <w:bottom w:val="none" w:sz="0" w:space="0" w:color="auto"/>
            <w:right w:val="none" w:sz="0" w:space="0" w:color="auto"/>
          </w:divBdr>
          <w:divsChild>
            <w:div w:id="1823496483">
              <w:marLeft w:val="0"/>
              <w:marRight w:val="0"/>
              <w:marTop w:val="0"/>
              <w:marBottom w:val="0"/>
              <w:divBdr>
                <w:top w:val="none" w:sz="0" w:space="0" w:color="auto"/>
                <w:left w:val="none" w:sz="0" w:space="0" w:color="auto"/>
                <w:bottom w:val="none" w:sz="0" w:space="0" w:color="auto"/>
                <w:right w:val="none" w:sz="0" w:space="0" w:color="auto"/>
              </w:divBdr>
              <w:divsChild>
                <w:div w:id="899437673">
                  <w:marLeft w:val="0"/>
                  <w:marRight w:val="0"/>
                  <w:marTop w:val="0"/>
                  <w:marBottom w:val="0"/>
                  <w:divBdr>
                    <w:top w:val="none" w:sz="0" w:space="0" w:color="auto"/>
                    <w:left w:val="none" w:sz="0" w:space="0" w:color="auto"/>
                    <w:bottom w:val="none" w:sz="0" w:space="0" w:color="auto"/>
                    <w:right w:val="none" w:sz="0" w:space="0" w:color="auto"/>
                  </w:divBdr>
                  <w:divsChild>
                    <w:div w:id="2092005276">
                      <w:marLeft w:val="0"/>
                      <w:marRight w:val="0"/>
                      <w:marTop w:val="0"/>
                      <w:marBottom w:val="0"/>
                      <w:divBdr>
                        <w:top w:val="none" w:sz="0" w:space="0" w:color="auto"/>
                        <w:left w:val="none" w:sz="0" w:space="0" w:color="auto"/>
                        <w:bottom w:val="none" w:sz="0" w:space="0" w:color="auto"/>
                        <w:right w:val="none" w:sz="0" w:space="0" w:color="auto"/>
                      </w:divBdr>
                      <w:divsChild>
                        <w:div w:id="1957564097">
                          <w:marLeft w:val="0"/>
                          <w:marRight w:val="0"/>
                          <w:marTop w:val="0"/>
                          <w:marBottom w:val="0"/>
                          <w:divBdr>
                            <w:top w:val="none" w:sz="0" w:space="0" w:color="auto"/>
                            <w:left w:val="none" w:sz="0" w:space="0" w:color="auto"/>
                            <w:bottom w:val="none" w:sz="0" w:space="0" w:color="auto"/>
                            <w:right w:val="none" w:sz="0" w:space="0" w:color="auto"/>
                          </w:divBdr>
                          <w:divsChild>
                            <w:div w:id="1181552264">
                              <w:marLeft w:val="0"/>
                              <w:marRight w:val="0"/>
                              <w:marTop w:val="0"/>
                              <w:marBottom w:val="0"/>
                              <w:divBdr>
                                <w:top w:val="none" w:sz="0" w:space="0" w:color="auto"/>
                                <w:left w:val="none" w:sz="0" w:space="0" w:color="auto"/>
                                <w:bottom w:val="none" w:sz="0" w:space="0" w:color="auto"/>
                                <w:right w:val="none" w:sz="0" w:space="0" w:color="auto"/>
                              </w:divBdr>
                              <w:divsChild>
                                <w:div w:id="1588147179">
                                  <w:marLeft w:val="0"/>
                                  <w:marRight w:val="0"/>
                                  <w:marTop w:val="0"/>
                                  <w:marBottom w:val="0"/>
                                  <w:divBdr>
                                    <w:top w:val="none" w:sz="0" w:space="0" w:color="auto"/>
                                    <w:left w:val="none" w:sz="0" w:space="0" w:color="auto"/>
                                    <w:bottom w:val="none" w:sz="0" w:space="0" w:color="auto"/>
                                    <w:right w:val="none" w:sz="0" w:space="0" w:color="auto"/>
                                  </w:divBdr>
                                  <w:divsChild>
                                    <w:div w:id="1056661670">
                                      <w:marLeft w:val="67"/>
                                      <w:marRight w:val="0"/>
                                      <w:marTop w:val="0"/>
                                      <w:marBottom w:val="0"/>
                                      <w:divBdr>
                                        <w:top w:val="none" w:sz="0" w:space="0" w:color="auto"/>
                                        <w:left w:val="none" w:sz="0" w:space="0" w:color="auto"/>
                                        <w:bottom w:val="none" w:sz="0" w:space="0" w:color="auto"/>
                                        <w:right w:val="none" w:sz="0" w:space="0" w:color="auto"/>
                                      </w:divBdr>
                                      <w:divsChild>
                                        <w:div w:id="54739287">
                                          <w:marLeft w:val="0"/>
                                          <w:marRight w:val="0"/>
                                          <w:marTop w:val="0"/>
                                          <w:marBottom w:val="0"/>
                                          <w:divBdr>
                                            <w:top w:val="none" w:sz="0" w:space="0" w:color="auto"/>
                                            <w:left w:val="none" w:sz="0" w:space="0" w:color="auto"/>
                                            <w:bottom w:val="none" w:sz="0" w:space="0" w:color="auto"/>
                                            <w:right w:val="none" w:sz="0" w:space="0" w:color="auto"/>
                                          </w:divBdr>
                                          <w:divsChild>
                                            <w:div w:id="1125349641">
                                              <w:marLeft w:val="0"/>
                                              <w:marRight w:val="0"/>
                                              <w:marTop w:val="0"/>
                                              <w:marBottom w:val="134"/>
                                              <w:divBdr>
                                                <w:top w:val="single" w:sz="6" w:space="0" w:color="F5F5F5"/>
                                                <w:left w:val="single" w:sz="6" w:space="0" w:color="F5F5F5"/>
                                                <w:bottom w:val="single" w:sz="6" w:space="0" w:color="F5F5F5"/>
                                                <w:right w:val="single" w:sz="6" w:space="0" w:color="F5F5F5"/>
                                              </w:divBdr>
                                              <w:divsChild>
                                                <w:div w:id="1150056581">
                                                  <w:marLeft w:val="0"/>
                                                  <w:marRight w:val="0"/>
                                                  <w:marTop w:val="0"/>
                                                  <w:marBottom w:val="0"/>
                                                  <w:divBdr>
                                                    <w:top w:val="none" w:sz="0" w:space="0" w:color="auto"/>
                                                    <w:left w:val="none" w:sz="0" w:space="0" w:color="auto"/>
                                                    <w:bottom w:val="none" w:sz="0" w:space="0" w:color="auto"/>
                                                    <w:right w:val="none" w:sz="0" w:space="0" w:color="auto"/>
                                                  </w:divBdr>
                                                  <w:divsChild>
                                                    <w:div w:id="170852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3408006">
      <w:bodyDiv w:val="1"/>
      <w:marLeft w:val="0"/>
      <w:marRight w:val="0"/>
      <w:marTop w:val="0"/>
      <w:marBottom w:val="0"/>
      <w:divBdr>
        <w:top w:val="none" w:sz="0" w:space="0" w:color="auto"/>
        <w:left w:val="none" w:sz="0" w:space="0" w:color="auto"/>
        <w:bottom w:val="none" w:sz="0" w:space="0" w:color="auto"/>
        <w:right w:val="none" w:sz="0" w:space="0" w:color="auto"/>
      </w:divBdr>
      <w:divsChild>
        <w:div w:id="1596327362">
          <w:marLeft w:val="0"/>
          <w:marRight w:val="0"/>
          <w:marTop w:val="0"/>
          <w:marBottom w:val="0"/>
          <w:divBdr>
            <w:top w:val="none" w:sz="0" w:space="0" w:color="auto"/>
            <w:left w:val="none" w:sz="0" w:space="0" w:color="auto"/>
            <w:bottom w:val="none" w:sz="0" w:space="0" w:color="auto"/>
            <w:right w:val="none" w:sz="0" w:space="0" w:color="auto"/>
          </w:divBdr>
          <w:divsChild>
            <w:div w:id="396898753">
              <w:marLeft w:val="0"/>
              <w:marRight w:val="0"/>
              <w:marTop w:val="0"/>
              <w:marBottom w:val="0"/>
              <w:divBdr>
                <w:top w:val="none" w:sz="0" w:space="0" w:color="auto"/>
                <w:left w:val="none" w:sz="0" w:space="0" w:color="auto"/>
                <w:bottom w:val="none" w:sz="0" w:space="0" w:color="auto"/>
                <w:right w:val="none" w:sz="0" w:space="0" w:color="auto"/>
              </w:divBdr>
              <w:divsChild>
                <w:div w:id="681780764">
                  <w:marLeft w:val="0"/>
                  <w:marRight w:val="0"/>
                  <w:marTop w:val="0"/>
                  <w:marBottom w:val="0"/>
                  <w:divBdr>
                    <w:top w:val="none" w:sz="0" w:space="0" w:color="auto"/>
                    <w:left w:val="none" w:sz="0" w:space="0" w:color="auto"/>
                    <w:bottom w:val="none" w:sz="0" w:space="0" w:color="auto"/>
                    <w:right w:val="none" w:sz="0" w:space="0" w:color="auto"/>
                  </w:divBdr>
                  <w:divsChild>
                    <w:div w:id="1058017519">
                      <w:marLeft w:val="0"/>
                      <w:marRight w:val="0"/>
                      <w:marTop w:val="0"/>
                      <w:marBottom w:val="0"/>
                      <w:divBdr>
                        <w:top w:val="none" w:sz="0" w:space="0" w:color="auto"/>
                        <w:left w:val="none" w:sz="0" w:space="0" w:color="auto"/>
                        <w:bottom w:val="none" w:sz="0" w:space="0" w:color="auto"/>
                        <w:right w:val="none" w:sz="0" w:space="0" w:color="auto"/>
                      </w:divBdr>
                      <w:divsChild>
                        <w:div w:id="1924028991">
                          <w:marLeft w:val="0"/>
                          <w:marRight w:val="0"/>
                          <w:marTop w:val="0"/>
                          <w:marBottom w:val="0"/>
                          <w:divBdr>
                            <w:top w:val="none" w:sz="0" w:space="0" w:color="auto"/>
                            <w:left w:val="none" w:sz="0" w:space="0" w:color="auto"/>
                            <w:bottom w:val="none" w:sz="0" w:space="0" w:color="auto"/>
                            <w:right w:val="none" w:sz="0" w:space="0" w:color="auto"/>
                          </w:divBdr>
                          <w:divsChild>
                            <w:div w:id="2116629490">
                              <w:marLeft w:val="0"/>
                              <w:marRight w:val="0"/>
                              <w:marTop w:val="0"/>
                              <w:marBottom w:val="0"/>
                              <w:divBdr>
                                <w:top w:val="none" w:sz="0" w:space="0" w:color="auto"/>
                                <w:left w:val="none" w:sz="0" w:space="0" w:color="auto"/>
                                <w:bottom w:val="none" w:sz="0" w:space="0" w:color="auto"/>
                                <w:right w:val="none" w:sz="0" w:space="0" w:color="auto"/>
                              </w:divBdr>
                              <w:divsChild>
                                <w:div w:id="1518739478">
                                  <w:marLeft w:val="0"/>
                                  <w:marRight w:val="0"/>
                                  <w:marTop w:val="0"/>
                                  <w:marBottom w:val="0"/>
                                  <w:divBdr>
                                    <w:top w:val="none" w:sz="0" w:space="0" w:color="auto"/>
                                    <w:left w:val="none" w:sz="0" w:space="0" w:color="auto"/>
                                    <w:bottom w:val="none" w:sz="0" w:space="0" w:color="auto"/>
                                    <w:right w:val="none" w:sz="0" w:space="0" w:color="auto"/>
                                  </w:divBdr>
                                  <w:divsChild>
                                    <w:div w:id="1249537341">
                                      <w:marLeft w:val="60"/>
                                      <w:marRight w:val="0"/>
                                      <w:marTop w:val="0"/>
                                      <w:marBottom w:val="0"/>
                                      <w:divBdr>
                                        <w:top w:val="none" w:sz="0" w:space="0" w:color="auto"/>
                                        <w:left w:val="none" w:sz="0" w:space="0" w:color="auto"/>
                                        <w:bottom w:val="none" w:sz="0" w:space="0" w:color="auto"/>
                                        <w:right w:val="none" w:sz="0" w:space="0" w:color="auto"/>
                                      </w:divBdr>
                                      <w:divsChild>
                                        <w:div w:id="779227005">
                                          <w:marLeft w:val="0"/>
                                          <w:marRight w:val="0"/>
                                          <w:marTop w:val="0"/>
                                          <w:marBottom w:val="0"/>
                                          <w:divBdr>
                                            <w:top w:val="none" w:sz="0" w:space="0" w:color="auto"/>
                                            <w:left w:val="none" w:sz="0" w:space="0" w:color="auto"/>
                                            <w:bottom w:val="none" w:sz="0" w:space="0" w:color="auto"/>
                                            <w:right w:val="none" w:sz="0" w:space="0" w:color="auto"/>
                                          </w:divBdr>
                                          <w:divsChild>
                                            <w:div w:id="623198877">
                                              <w:marLeft w:val="0"/>
                                              <w:marRight w:val="0"/>
                                              <w:marTop w:val="0"/>
                                              <w:marBottom w:val="120"/>
                                              <w:divBdr>
                                                <w:top w:val="single" w:sz="6" w:space="0" w:color="F5F5F5"/>
                                                <w:left w:val="single" w:sz="6" w:space="0" w:color="F5F5F5"/>
                                                <w:bottom w:val="single" w:sz="6" w:space="0" w:color="F5F5F5"/>
                                                <w:right w:val="single" w:sz="6" w:space="0" w:color="F5F5F5"/>
                                              </w:divBdr>
                                              <w:divsChild>
                                                <w:div w:id="882835824">
                                                  <w:marLeft w:val="0"/>
                                                  <w:marRight w:val="0"/>
                                                  <w:marTop w:val="0"/>
                                                  <w:marBottom w:val="0"/>
                                                  <w:divBdr>
                                                    <w:top w:val="none" w:sz="0" w:space="0" w:color="auto"/>
                                                    <w:left w:val="none" w:sz="0" w:space="0" w:color="auto"/>
                                                    <w:bottom w:val="none" w:sz="0" w:space="0" w:color="auto"/>
                                                    <w:right w:val="none" w:sz="0" w:space="0" w:color="auto"/>
                                                  </w:divBdr>
                                                  <w:divsChild>
                                                    <w:div w:id="4949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1417313">
      <w:bodyDiv w:val="1"/>
      <w:marLeft w:val="0"/>
      <w:marRight w:val="0"/>
      <w:marTop w:val="0"/>
      <w:marBottom w:val="0"/>
      <w:divBdr>
        <w:top w:val="none" w:sz="0" w:space="0" w:color="auto"/>
        <w:left w:val="none" w:sz="0" w:space="0" w:color="auto"/>
        <w:bottom w:val="none" w:sz="0" w:space="0" w:color="auto"/>
        <w:right w:val="none" w:sz="0" w:space="0" w:color="auto"/>
      </w:divBdr>
      <w:divsChild>
        <w:div w:id="174077482">
          <w:marLeft w:val="0"/>
          <w:marRight w:val="0"/>
          <w:marTop w:val="0"/>
          <w:marBottom w:val="0"/>
          <w:divBdr>
            <w:top w:val="none" w:sz="0" w:space="0" w:color="auto"/>
            <w:left w:val="none" w:sz="0" w:space="0" w:color="auto"/>
            <w:bottom w:val="none" w:sz="0" w:space="0" w:color="auto"/>
            <w:right w:val="none" w:sz="0" w:space="0" w:color="auto"/>
          </w:divBdr>
          <w:divsChild>
            <w:div w:id="678697482">
              <w:marLeft w:val="0"/>
              <w:marRight w:val="0"/>
              <w:marTop w:val="0"/>
              <w:marBottom w:val="0"/>
              <w:divBdr>
                <w:top w:val="none" w:sz="0" w:space="0" w:color="auto"/>
                <w:left w:val="none" w:sz="0" w:space="0" w:color="auto"/>
                <w:bottom w:val="none" w:sz="0" w:space="0" w:color="auto"/>
                <w:right w:val="none" w:sz="0" w:space="0" w:color="auto"/>
              </w:divBdr>
              <w:divsChild>
                <w:div w:id="1155955098">
                  <w:marLeft w:val="0"/>
                  <w:marRight w:val="0"/>
                  <w:marTop w:val="0"/>
                  <w:marBottom w:val="0"/>
                  <w:divBdr>
                    <w:top w:val="none" w:sz="0" w:space="0" w:color="auto"/>
                    <w:left w:val="none" w:sz="0" w:space="0" w:color="auto"/>
                    <w:bottom w:val="none" w:sz="0" w:space="0" w:color="auto"/>
                    <w:right w:val="none" w:sz="0" w:space="0" w:color="auto"/>
                  </w:divBdr>
                  <w:divsChild>
                    <w:div w:id="672033878">
                      <w:marLeft w:val="0"/>
                      <w:marRight w:val="0"/>
                      <w:marTop w:val="0"/>
                      <w:marBottom w:val="0"/>
                      <w:divBdr>
                        <w:top w:val="none" w:sz="0" w:space="0" w:color="auto"/>
                        <w:left w:val="none" w:sz="0" w:space="0" w:color="auto"/>
                        <w:bottom w:val="none" w:sz="0" w:space="0" w:color="auto"/>
                        <w:right w:val="none" w:sz="0" w:space="0" w:color="auto"/>
                      </w:divBdr>
                      <w:divsChild>
                        <w:div w:id="1107388414">
                          <w:marLeft w:val="0"/>
                          <w:marRight w:val="0"/>
                          <w:marTop w:val="0"/>
                          <w:marBottom w:val="0"/>
                          <w:divBdr>
                            <w:top w:val="none" w:sz="0" w:space="0" w:color="auto"/>
                            <w:left w:val="none" w:sz="0" w:space="0" w:color="auto"/>
                            <w:bottom w:val="none" w:sz="0" w:space="0" w:color="auto"/>
                            <w:right w:val="none" w:sz="0" w:space="0" w:color="auto"/>
                          </w:divBdr>
                          <w:divsChild>
                            <w:div w:id="1076391792">
                              <w:marLeft w:val="0"/>
                              <w:marRight w:val="0"/>
                              <w:marTop w:val="0"/>
                              <w:marBottom w:val="0"/>
                              <w:divBdr>
                                <w:top w:val="none" w:sz="0" w:space="0" w:color="auto"/>
                                <w:left w:val="none" w:sz="0" w:space="0" w:color="auto"/>
                                <w:bottom w:val="none" w:sz="0" w:space="0" w:color="auto"/>
                                <w:right w:val="none" w:sz="0" w:space="0" w:color="auto"/>
                              </w:divBdr>
                              <w:divsChild>
                                <w:div w:id="601456280">
                                  <w:marLeft w:val="0"/>
                                  <w:marRight w:val="0"/>
                                  <w:marTop w:val="0"/>
                                  <w:marBottom w:val="0"/>
                                  <w:divBdr>
                                    <w:top w:val="none" w:sz="0" w:space="0" w:color="auto"/>
                                    <w:left w:val="none" w:sz="0" w:space="0" w:color="auto"/>
                                    <w:bottom w:val="none" w:sz="0" w:space="0" w:color="auto"/>
                                    <w:right w:val="none" w:sz="0" w:space="0" w:color="auto"/>
                                  </w:divBdr>
                                  <w:divsChild>
                                    <w:div w:id="702249500">
                                      <w:marLeft w:val="54"/>
                                      <w:marRight w:val="0"/>
                                      <w:marTop w:val="0"/>
                                      <w:marBottom w:val="0"/>
                                      <w:divBdr>
                                        <w:top w:val="none" w:sz="0" w:space="0" w:color="auto"/>
                                        <w:left w:val="none" w:sz="0" w:space="0" w:color="auto"/>
                                        <w:bottom w:val="none" w:sz="0" w:space="0" w:color="auto"/>
                                        <w:right w:val="none" w:sz="0" w:space="0" w:color="auto"/>
                                      </w:divBdr>
                                      <w:divsChild>
                                        <w:div w:id="783575709">
                                          <w:marLeft w:val="0"/>
                                          <w:marRight w:val="0"/>
                                          <w:marTop w:val="0"/>
                                          <w:marBottom w:val="0"/>
                                          <w:divBdr>
                                            <w:top w:val="none" w:sz="0" w:space="0" w:color="auto"/>
                                            <w:left w:val="none" w:sz="0" w:space="0" w:color="auto"/>
                                            <w:bottom w:val="none" w:sz="0" w:space="0" w:color="auto"/>
                                            <w:right w:val="none" w:sz="0" w:space="0" w:color="auto"/>
                                          </w:divBdr>
                                          <w:divsChild>
                                            <w:div w:id="740104668">
                                              <w:marLeft w:val="0"/>
                                              <w:marRight w:val="0"/>
                                              <w:marTop w:val="0"/>
                                              <w:marBottom w:val="109"/>
                                              <w:divBdr>
                                                <w:top w:val="single" w:sz="6" w:space="0" w:color="F5F5F5"/>
                                                <w:left w:val="single" w:sz="6" w:space="0" w:color="F5F5F5"/>
                                                <w:bottom w:val="single" w:sz="6" w:space="0" w:color="F5F5F5"/>
                                                <w:right w:val="single" w:sz="6" w:space="0" w:color="F5F5F5"/>
                                              </w:divBdr>
                                              <w:divsChild>
                                                <w:div w:id="53429230">
                                                  <w:marLeft w:val="0"/>
                                                  <w:marRight w:val="0"/>
                                                  <w:marTop w:val="0"/>
                                                  <w:marBottom w:val="0"/>
                                                  <w:divBdr>
                                                    <w:top w:val="none" w:sz="0" w:space="0" w:color="auto"/>
                                                    <w:left w:val="none" w:sz="0" w:space="0" w:color="auto"/>
                                                    <w:bottom w:val="none" w:sz="0" w:space="0" w:color="auto"/>
                                                    <w:right w:val="none" w:sz="0" w:space="0" w:color="auto"/>
                                                  </w:divBdr>
                                                  <w:divsChild>
                                                    <w:div w:id="19908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header" Target="header1.xml"/><Relationship Id="rId89" Type="http://schemas.microsoft.com/office/2007/relationships/stylesWithEffects" Target="stylesWithEffect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18BCAD6D20CB4CB96C3272E87E61BC" ma:contentTypeVersion="0" ma:contentTypeDescription="Create a new document." ma:contentTypeScope="" ma:versionID="fe7374be8da275242f3976d5c629861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45848-DE72-4CB9-961C-03AFE6D6B896}">
  <ds:schemaRefs>
    <ds:schemaRef ds:uri="http://schemas.microsoft.com/office/2006/metadata/properties"/>
  </ds:schemaRefs>
</ds:datastoreItem>
</file>

<file path=customXml/itemProps2.xml><?xml version="1.0" encoding="utf-8"?>
<ds:datastoreItem xmlns:ds="http://schemas.openxmlformats.org/officeDocument/2006/customXml" ds:itemID="{F82B9AB8-73D8-4800-AA80-6332B5FC6951}">
  <ds:schemaRefs>
    <ds:schemaRef ds:uri="http://schemas.microsoft.com/sharepoint/v3/contenttype/forms"/>
  </ds:schemaRefs>
</ds:datastoreItem>
</file>

<file path=customXml/itemProps3.xml><?xml version="1.0" encoding="utf-8"?>
<ds:datastoreItem xmlns:ds="http://schemas.openxmlformats.org/officeDocument/2006/customXml" ds:itemID="{7C6CA7FD-7C3D-497F-9D42-DAB99A361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E70F56-5317-4D8C-ABCD-96CAA52A9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7232</Words>
  <Characters>41224</Characters>
  <Application>Microsoft Office Word</Application>
  <DocSecurity>0</DocSecurity>
  <Lines>343</Lines>
  <Paragraphs>96</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Enel s.p.a.</Company>
  <LinksUpToDate>false</LinksUpToDate>
  <CharactersWithSpaces>48360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a261659</dc:creator>
  <cp:lastModifiedBy>a231925</cp:lastModifiedBy>
  <cp:revision>4</cp:revision>
  <cp:lastPrinted>2014-01-22T09:23:00Z</cp:lastPrinted>
  <dcterms:created xsi:type="dcterms:W3CDTF">2014-01-22T08:54:00Z</dcterms:created>
  <dcterms:modified xsi:type="dcterms:W3CDTF">2014-01-22T09:26:00Z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0x0101007E18BCAD6D20CB4CB96C3272E87E61BC</vt:lpwstr>
  </property>
</Properties>
</file>