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79C4F" w14:textId="77777777" w:rsidR="00471FF6" w:rsidRDefault="005C61CD" w:rsidP="00162620">
      <w:pPr>
        <w:pStyle w:val="4Text"/>
        <w:rPr>
          <w:lang w:val="pt-BR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879C50" wp14:editId="72879C51">
                <wp:simplePos x="0" y="0"/>
                <wp:positionH relativeFrom="column">
                  <wp:posOffset>-26010</wp:posOffset>
                </wp:positionH>
                <wp:positionV relativeFrom="paragraph">
                  <wp:posOffset>126695</wp:posOffset>
                </wp:positionV>
                <wp:extent cx="6323330" cy="8219440"/>
                <wp:effectExtent l="5080" t="5080" r="5715" b="508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3330" cy="821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79C64" w14:textId="77777777" w:rsidR="005C61CD" w:rsidRDefault="005C61CD" w:rsidP="005C61CD">
                            <w:pPr>
                              <w:ind w:right="-121"/>
                              <w:rPr>
                                <w:b/>
                                <w:sz w:val="20"/>
                              </w:rPr>
                            </w:pPr>
                            <w:bookmarkStart w:id="0" w:name="_Hlt31185385"/>
                            <w:r>
                              <w:rPr>
                                <w:b/>
                                <w:noProof/>
                                <w:sz w:val="20"/>
                                <w:lang w:val="pt-BR" w:eastAsia="pt-BR"/>
                              </w:rPr>
                              <w:drawing>
                                <wp:inline distT="0" distB="0" distL="0" distR="0" wp14:anchorId="72879C77" wp14:editId="72879C78">
                                  <wp:extent cx="928838" cy="422694"/>
                                  <wp:effectExtent l="19050" t="0" r="4612" b="0"/>
                                  <wp:docPr id="3" name="Imagem 2" descr="Logo_ENEL_meno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ENEL_menor.jpg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12210" cy="4606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879C65" w14:textId="77777777" w:rsidR="005C61CD" w:rsidRPr="00CB640D" w:rsidRDefault="005C61CD" w:rsidP="005C61CD">
                            <w:pPr>
                              <w:ind w:left="2127" w:right="2006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pt-BR"/>
                              </w:rPr>
                            </w:pPr>
                            <w:r w:rsidRPr="00CB640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pt-BR"/>
                              </w:rPr>
                              <w:t>SOLICITAÇÃO DE DOCUMENTAÇÃO PARA INDENIZAÇÃO DE FAIXA DE SERVIDÃO DE LDAT</w:t>
                            </w:r>
                          </w:p>
                          <w:bookmarkEnd w:id="0"/>
                          <w:p w14:paraId="72879C66" w14:textId="77777777" w:rsidR="005C61CD" w:rsidRPr="005C61CD" w:rsidRDefault="005C61CD" w:rsidP="005C61CD">
                            <w:pPr>
                              <w:rPr>
                                <w:lang w:val="pt-BR"/>
                              </w:rPr>
                            </w:pPr>
                          </w:p>
                          <w:p w14:paraId="72879C67" w14:textId="77777777" w:rsidR="005C61CD" w:rsidRPr="005C61CD" w:rsidRDefault="005C61CD" w:rsidP="005C61CD">
                            <w:pPr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proofErr w:type="spellStart"/>
                            <w:r w:rsidRPr="005C61CD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Sr</w:t>
                            </w:r>
                            <w:proofErr w:type="spellEnd"/>
                            <w:r w:rsidRPr="005C61CD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(a) __________________________________________________________________________________ </w:t>
                            </w:r>
                          </w:p>
                          <w:p w14:paraId="72879C68" w14:textId="77777777" w:rsidR="005C61CD" w:rsidRPr="005C61CD" w:rsidRDefault="005C61CD" w:rsidP="005C61CD">
                            <w:pPr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14:paraId="72879C69" w14:textId="77777777" w:rsidR="005C61CD" w:rsidRPr="005C61CD" w:rsidRDefault="005C61CD" w:rsidP="005C61C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5C61CD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A Área da Engenharia de Rede AT, da ________________, leva ao conhecimento de </w:t>
                            </w:r>
                            <w:proofErr w:type="spellStart"/>
                            <w:r w:rsidRPr="005C61CD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V.S.a</w:t>
                            </w:r>
                            <w:proofErr w:type="spellEnd"/>
                            <w:r w:rsidRPr="005C61CD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, que os estudos topográficos realizados em sua propriedade, concluíram da necessidade da Linha de Distribuição de Alta Tensão (LDAT) de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___________</w:t>
                            </w:r>
                            <w:r w:rsidRPr="005C61CD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kV, que interligará as localidades de _______________________ a _______________________, passar por dentro de sua propriedade.</w:t>
                            </w:r>
                          </w:p>
                          <w:p w14:paraId="72879C6A" w14:textId="77777777" w:rsidR="005C61CD" w:rsidRPr="00112D31" w:rsidRDefault="005C61CD" w:rsidP="005C61C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Com efeito, deveremos proceder a devida indenização, pelo que de logo solicitamos providenciar os seguintes documentos: RG (identidade); CPF; documento comprobatório de propriedade ou posse do imóvel.</w:t>
                            </w:r>
                          </w:p>
                          <w:p w14:paraId="72879C6B" w14:textId="77777777" w:rsidR="005C61CD" w:rsidRPr="00112D31" w:rsidRDefault="005C61CD" w:rsidP="005C61C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Objetivando a agilização dos serviços, solicitamos a </w:t>
                            </w:r>
                            <w:proofErr w:type="spellStart"/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V.S.a</w:t>
                            </w:r>
                            <w:proofErr w:type="spellEnd"/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 permissão para adentrarmos a sua propriedade, para </w:t>
                            </w:r>
                            <w:proofErr w:type="gramStart"/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iniciarmos  a</w:t>
                            </w:r>
                            <w:proofErr w:type="gramEnd"/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 execução dos serviços.</w:t>
                            </w:r>
                          </w:p>
                          <w:p w14:paraId="72879C6C" w14:textId="77777777" w:rsidR="005C61CD" w:rsidRPr="00112D31" w:rsidRDefault="005C61CD" w:rsidP="005C61C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72879C6D" w14:textId="77777777" w:rsidR="005C61CD" w:rsidRPr="005C61CD" w:rsidRDefault="005C61CD" w:rsidP="005C61CD">
                            <w:pPr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5C61CD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Antecipadamente, agradecemos a atenção.</w:t>
                            </w:r>
                          </w:p>
                          <w:p w14:paraId="72879C6E" w14:textId="77777777" w:rsidR="005C61CD" w:rsidRDefault="005C61CD" w:rsidP="005C61CD">
                            <w:pPr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72879C6F" w14:textId="77777777" w:rsidR="005C61CD" w:rsidRPr="005C61CD" w:rsidRDefault="005C61CD" w:rsidP="005C61CD">
                            <w:pPr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72879C70" w14:textId="77777777" w:rsidR="005C61CD" w:rsidRPr="005C61CD" w:rsidRDefault="005C61CD" w:rsidP="005C61CD">
                            <w:pPr>
                              <w:ind w:right="21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5C61CD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Área da Engenharia</w:t>
                            </w:r>
                            <w:r w:rsidR="00054D24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 de Rede AT - Enel Distribuição</w:t>
                            </w:r>
                          </w:p>
                          <w:p w14:paraId="72879C71" w14:textId="77777777" w:rsidR="005C61CD" w:rsidRDefault="005C61CD" w:rsidP="005C61CD">
                            <w:pPr>
                              <w:pStyle w:val="Textodenotaderodap"/>
                              <w:spacing w:after="60"/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14:paraId="72879C72" w14:textId="77777777" w:rsidR="005C61CD" w:rsidRPr="005C61CD" w:rsidRDefault="005C61CD" w:rsidP="005C61CD">
                            <w:pPr>
                              <w:pStyle w:val="Textodenotaderodap"/>
                              <w:spacing w:after="60"/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14:paraId="72879C73" w14:textId="77777777" w:rsidR="005C61CD" w:rsidRPr="00112D31" w:rsidRDefault="005C61CD" w:rsidP="005C61CD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________________________, ________ de ______________________ </w:t>
                            </w:r>
                            <w:proofErr w:type="spellStart"/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de</w:t>
                            </w:r>
                            <w:proofErr w:type="spellEnd"/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 ________</w:t>
                            </w:r>
                          </w:p>
                          <w:p w14:paraId="72879C74" w14:textId="77777777" w:rsidR="005C61CD" w:rsidRPr="00112D31" w:rsidRDefault="005C61CD" w:rsidP="005C61C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72879C75" w14:textId="77777777" w:rsidR="005C61CD" w:rsidRPr="00112D31" w:rsidRDefault="005C61CD" w:rsidP="005C61CD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____________________________________</w:t>
                            </w:r>
                          </w:p>
                          <w:p w14:paraId="72879C76" w14:textId="77777777" w:rsidR="005C61CD" w:rsidRPr="00112D31" w:rsidRDefault="005C61CD" w:rsidP="005C61C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112D3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Assinatura do Proprietário ou Responsável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879C50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-2.05pt;margin-top:10pt;width:497.9pt;height:64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">
                <v:textbox>
                  <w:txbxContent>
                    <w:p w14:paraId="72879C64" w14:textId="77777777" w:rsidR="005C61CD" w:rsidRDefault="005C61CD" w:rsidP="005C61CD">
                      <w:pPr>
                        <w:ind w:right="-121"/>
                        <w:rPr>
                          <w:b/>
                          <w:sz w:val="20"/>
                        </w:rPr>
                      </w:pPr>
                      <w:bookmarkStart w:id="1" w:name="_Hlt31185385"/>
                      <w:r>
                        <w:rPr>
                          <w:b/>
                          <w:noProof/>
                          <w:sz w:val="20"/>
                          <w:lang w:val="pt-BR" w:eastAsia="pt-BR"/>
                        </w:rPr>
                        <w:drawing>
                          <wp:inline distT="0" distB="0" distL="0" distR="0" wp14:anchorId="72879C77" wp14:editId="72879C78">
                            <wp:extent cx="928838" cy="422694"/>
                            <wp:effectExtent l="19050" t="0" r="4612" b="0"/>
                            <wp:docPr id="3" name="Imagem 2" descr="Logo_ENEL_meno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ENEL_menor.jpg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12210" cy="4606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879C65" w14:textId="77777777" w:rsidR="005C61CD" w:rsidRPr="00CB640D" w:rsidRDefault="005C61CD" w:rsidP="005C61CD">
                      <w:pPr>
                        <w:ind w:left="2127" w:right="2006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pt-BR"/>
                        </w:rPr>
                      </w:pPr>
                      <w:r w:rsidRPr="00CB640D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pt-BR"/>
                        </w:rPr>
                        <w:t>SOLICITAÇÃO DE DOCUMENTAÇÃO PARA INDENIZAÇÃO DE FAIXA DE SERVIDÃO DE LDAT</w:t>
                      </w:r>
                    </w:p>
                    <w:bookmarkEnd w:id="1"/>
                    <w:p w14:paraId="72879C66" w14:textId="77777777" w:rsidR="005C61CD" w:rsidRPr="005C61CD" w:rsidRDefault="005C61CD" w:rsidP="005C61CD">
                      <w:pPr>
                        <w:rPr>
                          <w:lang w:val="pt-BR"/>
                        </w:rPr>
                      </w:pPr>
                    </w:p>
                    <w:p w14:paraId="72879C67" w14:textId="77777777" w:rsidR="005C61CD" w:rsidRPr="005C61CD" w:rsidRDefault="005C61CD" w:rsidP="005C61CD">
                      <w:pPr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proofErr w:type="spellStart"/>
                      <w:r w:rsidRPr="005C61CD">
                        <w:rPr>
                          <w:rFonts w:ascii="Arial" w:hAnsi="Arial" w:cs="Arial"/>
                          <w:sz w:val="20"/>
                          <w:lang w:val="pt-BR"/>
                        </w:rPr>
                        <w:t>Sr</w:t>
                      </w:r>
                      <w:proofErr w:type="spellEnd"/>
                      <w:r w:rsidRPr="005C61CD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(a) __________________________________________________________________________________ </w:t>
                      </w:r>
                    </w:p>
                    <w:p w14:paraId="72879C68" w14:textId="77777777" w:rsidR="005C61CD" w:rsidRPr="005C61CD" w:rsidRDefault="005C61CD" w:rsidP="005C61CD">
                      <w:pPr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14:paraId="72879C69" w14:textId="77777777" w:rsidR="005C61CD" w:rsidRPr="005C61CD" w:rsidRDefault="005C61CD" w:rsidP="005C61CD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5C61CD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A Área da Engenharia de Rede AT, da ________________, leva ao conhecimento de </w:t>
                      </w:r>
                      <w:proofErr w:type="spellStart"/>
                      <w:r w:rsidRPr="005C61CD">
                        <w:rPr>
                          <w:rFonts w:ascii="Arial" w:hAnsi="Arial" w:cs="Arial"/>
                          <w:sz w:val="20"/>
                          <w:lang w:val="pt-BR"/>
                        </w:rPr>
                        <w:t>V.S.a</w:t>
                      </w:r>
                      <w:proofErr w:type="spellEnd"/>
                      <w:r w:rsidRPr="005C61CD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, que os estudos topográficos realizados em sua propriedade, concluíram da necessidade da Linha de Distribuição de Alta Tensão (LDAT) de </w:t>
                      </w:r>
                      <w:r>
                        <w:rPr>
                          <w:rFonts w:ascii="Arial" w:hAnsi="Arial" w:cs="Arial"/>
                          <w:sz w:val="20"/>
                          <w:lang w:val="pt-BR"/>
                        </w:rPr>
                        <w:t>___________</w:t>
                      </w:r>
                      <w:r w:rsidRPr="005C61CD">
                        <w:rPr>
                          <w:rFonts w:ascii="Arial" w:hAnsi="Arial" w:cs="Arial"/>
                          <w:sz w:val="20"/>
                          <w:lang w:val="pt-BR"/>
                        </w:rPr>
                        <w:t>kV, que interligará as localidades de _______________________ a _______________________, passar por dentro de sua propriedade.</w:t>
                      </w:r>
                    </w:p>
                    <w:p w14:paraId="72879C6A" w14:textId="77777777" w:rsidR="005C61CD" w:rsidRPr="00112D31" w:rsidRDefault="005C61CD" w:rsidP="005C61CD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>Com efeito, deveremos proceder a devida indenização, pelo que de logo solicitamos providenciar os seguintes documentos: RG (identidade); CPF; documento comprobatório de propriedade ou posse do imóvel.</w:t>
                      </w:r>
                    </w:p>
                    <w:p w14:paraId="72879C6B" w14:textId="77777777" w:rsidR="005C61CD" w:rsidRPr="00112D31" w:rsidRDefault="005C61CD" w:rsidP="005C61CD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Objetivando a agilização dos serviços, solicitamos a </w:t>
                      </w:r>
                      <w:proofErr w:type="spellStart"/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>V.S.a</w:t>
                      </w:r>
                      <w:proofErr w:type="spellEnd"/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 permissão para adentrarmos a sua propriedade, para </w:t>
                      </w:r>
                      <w:proofErr w:type="gramStart"/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>iniciarmos  a</w:t>
                      </w:r>
                      <w:proofErr w:type="gramEnd"/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 execução dos serviços.</w:t>
                      </w:r>
                    </w:p>
                    <w:p w14:paraId="72879C6C" w14:textId="77777777" w:rsidR="005C61CD" w:rsidRPr="00112D31" w:rsidRDefault="005C61CD" w:rsidP="005C61CD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72879C6D" w14:textId="77777777" w:rsidR="005C61CD" w:rsidRPr="005C61CD" w:rsidRDefault="005C61CD" w:rsidP="005C61CD">
                      <w:pPr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5C61CD">
                        <w:rPr>
                          <w:rFonts w:ascii="Arial" w:hAnsi="Arial" w:cs="Arial"/>
                          <w:sz w:val="20"/>
                          <w:lang w:val="pt-BR"/>
                        </w:rPr>
                        <w:t>Antecipadamente, agradecemos a atenção.</w:t>
                      </w:r>
                    </w:p>
                    <w:p w14:paraId="72879C6E" w14:textId="77777777" w:rsidR="005C61CD" w:rsidRDefault="005C61CD" w:rsidP="005C61CD">
                      <w:pPr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72879C6F" w14:textId="77777777" w:rsidR="005C61CD" w:rsidRPr="005C61CD" w:rsidRDefault="005C61CD" w:rsidP="005C61CD">
                      <w:pPr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72879C70" w14:textId="77777777" w:rsidR="005C61CD" w:rsidRPr="005C61CD" w:rsidRDefault="005C61CD" w:rsidP="005C61CD">
                      <w:pPr>
                        <w:ind w:right="21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5C61CD">
                        <w:rPr>
                          <w:rFonts w:ascii="Arial" w:hAnsi="Arial" w:cs="Arial"/>
                          <w:sz w:val="20"/>
                          <w:lang w:val="pt-BR"/>
                        </w:rPr>
                        <w:t>Área da Engenharia</w:t>
                      </w:r>
                      <w:r w:rsidR="00054D24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 de Rede AT - Enel Distribuição</w:t>
                      </w:r>
                    </w:p>
                    <w:p w14:paraId="72879C71" w14:textId="77777777" w:rsidR="005C61CD" w:rsidRDefault="005C61CD" w:rsidP="005C61CD">
                      <w:pPr>
                        <w:pStyle w:val="Textodenotaderodap"/>
                        <w:spacing w:after="60"/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14:paraId="72879C72" w14:textId="77777777" w:rsidR="005C61CD" w:rsidRPr="005C61CD" w:rsidRDefault="005C61CD" w:rsidP="005C61CD">
                      <w:pPr>
                        <w:pStyle w:val="Textodenotaderodap"/>
                        <w:spacing w:after="60"/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14:paraId="72879C73" w14:textId="77777777" w:rsidR="005C61CD" w:rsidRPr="00112D31" w:rsidRDefault="005C61CD" w:rsidP="005C61CD">
                      <w:pPr>
                        <w:jc w:val="right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________________________, ________ de ______________________ </w:t>
                      </w:r>
                      <w:proofErr w:type="spellStart"/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>de</w:t>
                      </w:r>
                      <w:proofErr w:type="spellEnd"/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 ________</w:t>
                      </w:r>
                    </w:p>
                    <w:p w14:paraId="72879C74" w14:textId="77777777" w:rsidR="005C61CD" w:rsidRPr="00112D31" w:rsidRDefault="005C61CD" w:rsidP="005C61CD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72879C75" w14:textId="77777777" w:rsidR="005C61CD" w:rsidRPr="00112D31" w:rsidRDefault="005C61CD" w:rsidP="005C61CD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>____________________________________</w:t>
                      </w:r>
                    </w:p>
                    <w:p w14:paraId="72879C76" w14:textId="77777777" w:rsidR="005C61CD" w:rsidRPr="00112D31" w:rsidRDefault="005C61CD" w:rsidP="005C61CD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112D31">
                        <w:rPr>
                          <w:rFonts w:ascii="Arial" w:hAnsi="Arial" w:cs="Arial"/>
                          <w:sz w:val="20"/>
                          <w:lang w:val="pt-BR"/>
                        </w:rPr>
                        <w:t>Assinatura do Proprietário ou Responsável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1FF6" w:rsidSect="006118D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46E96" w14:textId="77777777" w:rsidR="00543E58" w:rsidRDefault="00543E58" w:rsidP="00FE0A66">
      <w:pPr>
        <w:spacing w:after="0" w:line="240" w:lineRule="auto"/>
      </w:pPr>
      <w:r>
        <w:separator/>
      </w:r>
    </w:p>
  </w:endnote>
  <w:endnote w:type="continuationSeparator" w:id="0">
    <w:p w14:paraId="487E8639" w14:textId="77777777" w:rsidR="00543E58" w:rsidRDefault="00543E58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00D64" w14:textId="77777777" w:rsidR="00ED377B" w:rsidRDefault="00ED377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72879C5A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72879C5B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112D31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112D31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903F1" w14:textId="77777777" w:rsidR="00ED377B" w:rsidRDefault="00ED377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C5BC3" w14:textId="77777777" w:rsidR="00543E58" w:rsidRDefault="00543E58" w:rsidP="00FE0A66">
      <w:pPr>
        <w:spacing w:after="0" w:line="240" w:lineRule="auto"/>
      </w:pPr>
      <w:r>
        <w:separator/>
      </w:r>
    </w:p>
  </w:footnote>
  <w:footnote w:type="continuationSeparator" w:id="0">
    <w:p w14:paraId="6CB2D020" w14:textId="77777777" w:rsidR="00543E58" w:rsidRDefault="00543E58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B9D86" w14:textId="77777777" w:rsidR="00ED377B" w:rsidRDefault="00ED377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79C56" w14:textId="50D61294" w:rsidR="00523E65" w:rsidRPr="006118D5" w:rsidRDefault="00742322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72879C5C" wp14:editId="72879C5D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2" name="MSIPCM19bf4182a3784daeeb21fa07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879C79" w14:textId="77777777" w:rsidR="00742322" w:rsidRPr="00742322" w:rsidRDefault="00742322" w:rsidP="0074232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742322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19bf4182a3784daeeb21fa07" o:spid="_x0000_s1027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" o:allowincell="f" filled="f" stroked="f" strokeweight=".5pt">
              <v:fill o:detectmouseclick="t"/>
              <v:textbox inset=",0,,0">
                <w:txbxContent>
                  <w:p w:rsidR="00742322" w:rsidRPr="00742322" w:rsidRDefault="00742322" w:rsidP="0074232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742322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21568">
      <w:rPr>
        <w:rStyle w:val="HeadingCarattere"/>
        <w:rFonts w:eastAsia="Calibri"/>
        <w:b/>
        <w:sz w:val="20"/>
        <w:szCs w:val="20"/>
        <w:lang w:val="pt-BR"/>
      </w:rPr>
      <w:t xml:space="preserve">8.3 </w:t>
    </w:r>
    <w:r w:rsidR="00323C5F" w:rsidRPr="00323C5F">
      <w:rPr>
        <w:rStyle w:val="HeadingCarattere"/>
        <w:rFonts w:eastAsia="Calibri"/>
        <w:b/>
        <w:sz w:val="20"/>
        <w:szCs w:val="20"/>
        <w:lang w:val="pt-BR"/>
      </w:rPr>
      <w:t xml:space="preserve">Anexo </w:t>
    </w:r>
    <w:r w:rsidR="00FC5683">
      <w:rPr>
        <w:rStyle w:val="HeadingCarattere"/>
        <w:rFonts w:eastAsia="Calibri"/>
        <w:b/>
        <w:sz w:val="20"/>
        <w:szCs w:val="20"/>
        <w:lang w:val="pt-BR"/>
      </w:rPr>
      <w:t>3</w:t>
    </w:r>
    <w:r w:rsidR="00323C5F" w:rsidRPr="00323C5F">
      <w:rPr>
        <w:rStyle w:val="HeadingCarattere"/>
        <w:rFonts w:eastAsia="Calibri"/>
        <w:b/>
        <w:sz w:val="20"/>
        <w:szCs w:val="20"/>
        <w:lang w:val="pt-BR"/>
      </w:rPr>
      <w:t xml:space="preserve"> - </w:t>
    </w:r>
    <w:r w:rsidR="00323C5F" w:rsidRPr="00112D31">
      <w:rPr>
        <w:rStyle w:val="HeadingCarattere"/>
        <w:rFonts w:eastAsia="Calibri"/>
        <w:sz w:val="20"/>
        <w:szCs w:val="20"/>
        <w:lang w:val="pt-BR"/>
      </w:rPr>
      <w:t>Documentação para Indenização de Faixa de Servidão de LDAT</w:t>
    </w:r>
  </w:p>
  <w:p w14:paraId="7290AF27" w14:textId="77777777" w:rsidR="00ED377B" w:rsidRDefault="00ED377B" w:rsidP="00654539">
    <w:pPr>
      <w:pStyle w:val="Heading"/>
      <w:spacing w:after="120"/>
      <w:ind w:left="3686" w:right="501" w:hanging="993"/>
      <w:rPr>
        <w:sz w:val="18"/>
        <w:szCs w:val="20"/>
        <w:lang w:val="pt-BR"/>
      </w:rPr>
    </w:pPr>
    <w:r w:rsidRPr="00ED377B">
      <w:rPr>
        <w:sz w:val="18"/>
        <w:szCs w:val="20"/>
        <w:lang w:val="pt-BR"/>
      </w:rPr>
      <w:t>GRI-EDBR-CNS-GRI-0022</w:t>
    </w:r>
  </w:p>
  <w:p w14:paraId="72879C58" w14:textId="719913BC" w:rsidR="00523E65" w:rsidRPr="006118D5" w:rsidRDefault="00ED377B" w:rsidP="00654539">
    <w:pPr>
      <w:pStyle w:val="Heading"/>
      <w:spacing w:after="120"/>
      <w:ind w:left="3686" w:right="501" w:hanging="993"/>
      <w:rPr>
        <w:szCs w:val="20"/>
        <w:lang w:val="pt-BR"/>
      </w:rPr>
    </w:pPr>
    <w:r>
      <w:rPr>
        <w:sz w:val="18"/>
        <w:szCs w:val="20"/>
        <w:lang w:val="pt-BR"/>
      </w:rPr>
      <w:t xml:space="preserve">  </w:t>
    </w:r>
    <w:r w:rsidR="00654539" w:rsidRPr="001A20C4">
      <w:rPr>
        <w:sz w:val="18"/>
        <w:szCs w:val="20"/>
        <w:lang w:val="pt-BR"/>
      </w:rPr>
      <w:t>Versão</w:t>
    </w:r>
    <w:r w:rsidR="00654539">
      <w:rPr>
        <w:sz w:val="18"/>
        <w:szCs w:val="20"/>
        <w:lang w:val="pt-BR"/>
      </w:rPr>
      <w:t xml:space="preserve"> no.</w:t>
    </w:r>
    <w:proofErr w:type="gramStart"/>
    <w:r w:rsidR="00654539">
      <w:rPr>
        <w:sz w:val="18"/>
        <w:szCs w:val="20"/>
        <w:lang w:val="pt-BR"/>
      </w:rPr>
      <w:t>03 data</w:t>
    </w:r>
    <w:proofErr w:type="gramEnd"/>
    <w:r w:rsidR="00654539">
      <w:rPr>
        <w:sz w:val="18"/>
        <w:szCs w:val="20"/>
        <w:lang w:val="pt-BR"/>
      </w:rPr>
      <w:t xml:space="preserve">:  </w:t>
    </w:r>
    <w:r w:rsidR="00B65C48">
      <w:rPr>
        <w:sz w:val="18"/>
        <w:szCs w:val="20"/>
        <w:lang w:val="pt-BR"/>
      </w:rPr>
      <w:t>28</w:t>
    </w:r>
    <w:r w:rsidR="00654539">
      <w:rPr>
        <w:sz w:val="18"/>
        <w:szCs w:val="20"/>
        <w:lang w:val="pt-BR"/>
      </w:rPr>
      <w:t>/</w:t>
    </w:r>
    <w:r w:rsidR="00B65C48">
      <w:rPr>
        <w:sz w:val="18"/>
        <w:szCs w:val="20"/>
        <w:lang w:val="pt-BR"/>
      </w:rPr>
      <w:t>08</w:t>
    </w:r>
    <w:r w:rsidR="00654539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2879C5E" wp14:editId="72879C5F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020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72879C59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72879C60" wp14:editId="72879C61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72879C62" wp14:editId="72879C63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C9F03" w14:textId="77777777" w:rsidR="00ED377B" w:rsidRDefault="00ED377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17809"/>
    <w:multiLevelType w:val="multilevel"/>
    <w:tmpl w:val="E5023876"/>
    <w:numStyleLink w:val="Stile1"/>
  </w:abstractNum>
  <w:abstractNum w:abstractNumId="25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7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1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9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1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2869480">
    <w:abstractNumId w:val="17"/>
  </w:num>
  <w:num w:numId="2" w16cid:durableId="1469397770">
    <w:abstractNumId w:val="4"/>
  </w:num>
  <w:num w:numId="3" w16cid:durableId="1078864573">
    <w:abstractNumId w:val="1"/>
  </w:num>
  <w:num w:numId="4" w16cid:durableId="152337931">
    <w:abstractNumId w:val="2"/>
  </w:num>
  <w:num w:numId="5" w16cid:durableId="970862306">
    <w:abstractNumId w:val="0"/>
  </w:num>
  <w:num w:numId="6" w16cid:durableId="1480027633">
    <w:abstractNumId w:val="32"/>
  </w:num>
  <w:num w:numId="7" w16cid:durableId="297301714">
    <w:abstractNumId w:val="30"/>
  </w:num>
  <w:num w:numId="8" w16cid:durableId="194834751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2841910">
    <w:abstractNumId w:val="45"/>
  </w:num>
  <w:num w:numId="10" w16cid:durableId="909736513">
    <w:abstractNumId w:val="8"/>
  </w:num>
  <w:num w:numId="11" w16cid:durableId="518397064">
    <w:abstractNumId w:val="24"/>
  </w:num>
  <w:num w:numId="12" w16cid:durableId="1043362773">
    <w:abstractNumId w:val="45"/>
    <w:lvlOverride w:ilvl="0">
      <w:startOverride w:val="1"/>
    </w:lvlOverride>
  </w:num>
  <w:num w:numId="13" w16cid:durableId="720205646">
    <w:abstractNumId w:val="49"/>
  </w:num>
  <w:num w:numId="14" w16cid:durableId="1898734957">
    <w:abstractNumId w:val="48"/>
  </w:num>
  <w:num w:numId="15" w16cid:durableId="26949183">
    <w:abstractNumId w:val="40"/>
  </w:num>
  <w:num w:numId="16" w16cid:durableId="765461253">
    <w:abstractNumId w:val="39"/>
  </w:num>
  <w:num w:numId="17" w16cid:durableId="1589653279">
    <w:abstractNumId w:val="20"/>
  </w:num>
  <w:num w:numId="18" w16cid:durableId="1327904390">
    <w:abstractNumId w:val="9"/>
  </w:num>
  <w:num w:numId="19" w16cid:durableId="1155223809">
    <w:abstractNumId w:val="46"/>
  </w:num>
  <w:num w:numId="20" w16cid:durableId="1308049577">
    <w:abstractNumId w:val="19"/>
  </w:num>
  <w:num w:numId="21" w16cid:durableId="113326955">
    <w:abstractNumId w:val="22"/>
  </w:num>
  <w:num w:numId="22" w16cid:durableId="320350834">
    <w:abstractNumId w:val="3"/>
  </w:num>
  <w:num w:numId="23" w16cid:durableId="618072236">
    <w:abstractNumId w:val="5"/>
  </w:num>
  <w:num w:numId="24" w16cid:durableId="1744256342">
    <w:abstractNumId w:val="42"/>
  </w:num>
  <w:num w:numId="25" w16cid:durableId="350689073">
    <w:abstractNumId w:val="28"/>
  </w:num>
  <w:num w:numId="26" w16cid:durableId="1501430699">
    <w:abstractNumId w:val="44"/>
  </w:num>
  <w:num w:numId="27" w16cid:durableId="1924877136">
    <w:abstractNumId w:val="43"/>
  </w:num>
  <w:num w:numId="28" w16cid:durableId="1356426063">
    <w:abstractNumId w:val="23"/>
  </w:num>
  <w:num w:numId="29" w16cid:durableId="1589465510">
    <w:abstractNumId w:val="26"/>
  </w:num>
  <w:num w:numId="30" w16cid:durableId="71582642">
    <w:abstractNumId w:val="21"/>
  </w:num>
  <w:num w:numId="31" w16cid:durableId="446124775">
    <w:abstractNumId w:val="16"/>
  </w:num>
  <w:num w:numId="32" w16cid:durableId="1633511224">
    <w:abstractNumId w:val="25"/>
  </w:num>
  <w:num w:numId="33" w16cid:durableId="1495873273">
    <w:abstractNumId w:val="36"/>
  </w:num>
  <w:num w:numId="34" w16cid:durableId="2033451398">
    <w:abstractNumId w:val="27"/>
  </w:num>
  <w:num w:numId="35" w16cid:durableId="577132909">
    <w:abstractNumId w:val="11"/>
  </w:num>
  <w:num w:numId="36" w16cid:durableId="134640413">
    <w:abstractNumId w:val="14"/>
  </w:num>
  <w:num w:numId="37" w16cid:durableId="173690770">
    <w:abstractNumId w:val="15"/>
  </w:num>
  <w:num w:numId="38" w16cid:durableId="692463998">
    <w:abstractNumId w:val="7"/>
  </w:num>
  <w:num w:numId="39" w16cid:durableId="1681392818">
    <w:abstractNumId w:val="6"/>
  </w:num>
  <w:num w:numId="40" w16cid:durableId="1795711019">
    <w:abstractNumId w:val="37"/>
  </w:num>
  <w:num w:numId="41" w16cid:durableId="343480428">
    <w:abstractNumId w:val="31"/>
  </w:num>
  <w:num w:numId="42" w16cid:durableId="1040520374">
    <w:abstractNumId w:val="47"/>
  </w:num>
  <w:num w:numId="43" w16cid:durableId="2092240955">
    <w:abstractNumId w:val="29"/>
  </w:num>
  <w:num w:numId="44" w16cid:durableId="2065060756">
    <w:abstractNumId w:val="41"/>
  </w:num>
  <w:num w:numId="45" w16cid:durableId="1124888905">
    <w:abstractNumId w:val="13"/>
  </w:num>
  <w:num w:numId="46" w16cid:durableId="229268909">
    <w:abstractNumId w:val="33"/>
  </w:num>
  <w:num w:numId="47" w16cid:durableId="1629429327">
    <w:abstractNumId w:val="18"/>
  </w:num>
  <w:num w:numId="48" w16cid:durableId="1080368978">
    <w:abstractNumId w:val="10"/>
  </w:num>
  <w:num w:numId="49" w16cid:durableId="1415971895">
    <w:abstractNumId w:val="12"/>
  </w:num>
  <w:num w:numId="50" w16cid:durableId="510027718">
    <w:abstractNumId w:val="3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it-IT" w:vendorID="64" w:dllVersion="0" w:nlCheck="1" w:checkStyle="0"/>
  <w:proofState w:spelling="clean" w:grammar="clean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5F4E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4D24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636"/>
    <w:rsid w:val="000D792F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2D31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8B3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1C25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25AE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3E58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C61CD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539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16C1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322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5CE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C54B2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25C0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5C48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411C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640D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1A50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377B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1568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121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5683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72879C4F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C0415-C5BD-40F0-B107-0CFBA66B11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DBCDEB-4924-4CA4-B971-77AAFA6773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F1213F-72D9-42E4-8BE7-2FBA2CC3E4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ED29F4-5A36-48B0-80A3-132EDA33D1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ACBBD2E-3865-4138-BFB6-C1F1B3B8F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85701C8-B758-4FD5-A506-6786716C55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- 7.3 Anexo C - Documentação para Indenização de Faixa de Servidão de LDAT</vt:lpstr>
      <vt:lpstr/>
      <vt:lpstr/>
    </vt:vector>
  </TitlesOfParts>
  <Company>Enel s.p.a.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- 7.3 Anexo C - Documentação para Indenização de Faixa de Servidão de LDAT</dc:title>
  <dc:creator>Julia Daflon Cunha Parreiras, Enel</dc:creator>
  <cp:lastModifiedBy>LETICIA</cp:lastModifiedBy>
  <cp:revision>10</cp:revision>
  <cp:lastPrinted>2018-07-17T17:16:00Z</cp:lastPrinted>
  <dcterms:created xsi:type="dcterms:W3CDTF">2021-12-17T02:37:00Z</dcterms:created>
  <dcterms:modified xsi:type="dcterms:W3CDTF">2024-08-28T14:59:00Z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2021-12-17T02:37:25Z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63917f7c-9bf7-4b15-9c0b-116ed8a00aeb</vt:lpwstr>
  </property>
  <property fmtid="{D5CDD505-2E9C-101B-9397-08002B2CF9AE}" pid="9" name="MSIP_Label_797ad33d-ed35-43c0-b526-22bc83c17deb_ContentBits">
    <vt:lpwstr>1</vt:lpwstr>
  </property>
</Properties>
</file>